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F317D" w:rsidRPr="00314CF3" w:rsidRDefault="005F317D" w:rsidP="001172D1">
      <w:pPr>
        <w:spacing w:after="0" w:line="240" w:lineRule="auto"/>
        <w:jc w:val="center"/>
        <w:rPr>
          <w:rFonts w:ascii="Book Antiqua" w:hAnsi="Book Antiqua"/>
          <w:b/>
          <w:bCs/>
          <w:sz w:val="32"/>
          <w:szCs w:val="18"/>
        </w:rPr>
      </w:pPr>
      <w:r w:rsidRPr="00314CF3">
        <w:rPr>
          <w:rFonts w:ascii="Book Antiqua" w:hAnsi="Book Antiqua"/>
          <w:b/>
          <w:bCs/>
          <w:sz w:val="32"/>
          <w:szCs w:val="18"/>
        </w:rPr>
        <w:t>I BCOM – C.A</w:t>
      </w:r>
    </w:p>
    <w:p w:rsidR="005F317D" w:rsidRPr="00314CF3" w:rsidRDefault="005F317D" w:rsidP="001172D1">
      <w:pPr>
        <w:spacing w:after="0" w:line="240" w:lineRule="auto"/>
        <w:jc w:val="center"/>
        <w:rPr>
          <w:rFonts w:ascii="Book Antiqua" w:hAnsi="Book Antiqua"/>
          <w:b/>
          <w:bCs/>
          <w:sz w:val="28"/>
          <w:szCs w:val="14"/>
        </w:rPr>
      </w:pPr>
      <w:r w:rsidRPr="00314CF3">
        <w:rPr>
          <w:rFonts w:ascii="Book Antiqua" w:hAnsi="Book Antiqua"/>
          <w:b/>
          <w:bCs/>
          <w:sz w:val="28"/>
          <w:szCs w:val="14"/>
        </w:rPr>
        <w:t>Semester - I</w:t>
      </w:r>
    </w:p>
    <w:p w:rsidR="001172D1" w:rsidRPr="00314CF3" w:rsidRDefault="001172D1" w:rsidP="001172D1">
      <w:pPr>
        <w:spacing w:after="0" w:line="240" w:lineRule="auto"/>
        <w:jc w:val="center"/>
        <w:rPr>
          <w:rFonts w:ascii="Book Antiqua" w:hAnsi="Book Antiqua"/>
          <w:b/>
          <w:bCs/>
          <w:sz w:val="28"/>
          <w:szCs w:val="14"/>
        </w:rPr>
      </w:pPr>
      <w:r w:rsidRPr="00314CF3">
        <w:rPr>
          <w:rFonts w:ascii="Book Antiqua" w:hAnsi="Book Antiqua"/>
          <w:b/>
          <w:bCs/>
          <w:sz w:val="28"/>
          <w:szCs w:val="14"/>
        </w:rPr>
        <w:t>Course 1C: Information Technology</w:t>
      </w:r>
    </w:p>
    <w:p w:rsidR="001172D1" w:rsidRPr="005F317D" w:rsidRDefault="001172D1" w:rsidP="00990174">
      <w:pPr>
        <w:spacing w:after="0"/>
        <w:rPr>
          <w:rFonts w:ascii="Book Antiqua" w:hAnsi="Book Antiqua"/>
          <w:b/>
        </w:rPr>
      </w:pPr>
      <w:r w:rsidRPr="005F317D">
        <w:rPr>
          <w:rFonts w:ascii="Book Antiqua" w:hAnsi="Book Antiqua"/>
          <w:b/>
        </w:rPr>
        <w:t xml:space="preserve">Unit – I  </w:t>
      </w:r>
    </w:p>
    <w:p w:rsidR="001172D1" w:rsidRPr="005F317D" w:rsidRDefault="001172D1" w:rsidP="00990174">
      <w:pPr>
        <w:spacing w:after="120"/>
        <w:jc w:val="both"/>
        <w:rPr>
          <w:rFonts w:ascii="Book Antiqua" w:hAnsi="Book Antiqua"/>
        </w:rPr>
      </w:pPr>
      <w:r w:rsidRPr="005F317D">
        <w:rPr>
          <w:rFonts w:ascii="Book Antiqua" w:hAnsi="Book Antiqua"/>
          <w:b/>
        </w:rPr>
        <w:t>Introduction:</w:t>
      </w:r>
      <w:r w:rsidRPr="005F317D">
        <w:rPr>
          <w:rFonts w:ascii="Book Antiqua" w:hAnsi="Book Antiqua"/>
        </w:rPr>
        <w:t xml:space="preserve"> Computer Definition - Characteristics and Limitations of Computer— Generations of Computer, Classification of Computers, Applications of Computer, Basic Components of PC, Computer Architecture - Primary and Secondary Memories- Input and Output Devices- Operating System- Function of Operating System- Types of Operating System- Languages and its Types</w:t>
      </w:r>
    </w:p>
    <w:p w:rsidR="001172D1" w:rsidRPr="005F317D" w:rsidRDefault="001172D1" w:rsidP="00990174">
      <w:pPr>
        <w:spacing w:after="0"/>
        <w:rPr>
          <w:rFonts w:ascii="Book Antiqua" w:hAnsi="Book Antiqua"/>
          <w:b/>
        </w:rPr>
      </w:pPr>
      <w:r w:rsidRPr="005F317D">
        <w:rPr>
          <w:rFonts w:ascii="Book Antiqua" w:hAnsi="Book Antiqua"/>
          <w:b/>
        </w:rPr>
        <w:t>Unit – II</w:t>
      </w:r>
    </w:p>
    <w:p w:rsidR="001172D1" w:rsidRPr="005F317D" w:rsidRDefault="001172D1" w:rsidP="00990174">
      <w:pPr>
        <w:spacing w:after="120"/>
        <w:jc w:val="both"/>
        <w:rPr>
          <w:rFonts w:ascii="Book Antiqua" w:hAnsi="Book Antiqua"/>
        </w:rPr>
      </w:pPr>
      <w:r w:rsidRPr="005F317D">
        <w:rPr>
          <w:rFonts w:ascii="Book Antiqua" w:hAnsi="Book Antiqua"/>
          <w:b/>
        </w:rPr>
        <w:t>MS word:</w:t>
      </w:r>
      <w:r w:rsidRPr="005F317D">
        <w:rPr>
          <w:rFonts w:ascii="Book Antiqua" w:hAnsi="Book Antiqua"/>
        </w:rPr>
        <w:t xml:space="preserve"> Word Processing – Features-Advantages and Applications- Parts of Word Window Toolbar-Creating, Saving, Closing, Opening and Editing of a Document-Moving and Coping a Text-Formatting of Text and Paragraph- Bullets and Numbering-Find and Replace - Insertion of objects-Headers and Footers- Page Formatting- Auto Correct Spelling and Grammar- Mail Merge- Macros</w:t>
      </w:r>
    </w:p>
    <w:p w:rsidR="001172D1" w:rsidRPr="005F317D" w:rsidRDefault="001172D1" w:rsidP="00990174">
      <w:pPr>
        <w:spacing w:after="0"/>
        <w:jc w:val="both"/>
        <w:rPr>
          <w:rFonts w:ascii="Book Antiqua" w:hAnsi="Book Antiqua"/>
          <w:b/>
        </w:rPr>
      </w:pPr>
      <w:r w:rsidRPr="005F317D">
        <w:rPr>
          <w:rFonts w:ascii="Book Antiqua" w:hAnsi="Book Antiqua"/>
          <w:b/>
        </w:rPr>
        <w:t xml:space="preserve">Unit - III </w:t>
      </w:r>
    </w:p>
    <w:p w:rsidR="001172D1" w:rsidRPr="005F317D" w:rsidRDefault="001172D1" w:rsidP="00990174">
      <w:pPr>
        <w:spacing w:after="120"/>
        <w:jc w:val="both"/>
        <w:rPr>
          <w:rFonts w:ascii="Book Antiqua" w:hAnsi="Book Antiqua"/>
        </w:rPr>
      </w:pPr>
      <w:r w:rsidRPr="005F317D">
        <w:rPr>
          <w:rFonts w:ascii="Book Antiqua" w:hAnsi="Book Antiqua"/>
          <w:b/>
        </w:rPr>
        <w:t>MS Excel:</w:t>
      </w:r>
      <w:r w:rsidRPr="005F317D">
        <w:rPr>
          <w:rFonts w:ascii="Book Antiqua" w:hAnsi="Book Antiqua"/>
        </w:rPr>
        <w:t xml:space="preserve"> Features – Spread Sheet-Workbook – Cell-Parts of a window-Saving, Closing, Opening of a Work Book – Editing – Advantages – Formulas- Types of Function Templates – Macros – Sorting- Charts – Filtering.</w:t>
      </w:r>
    </w:p>
    <w:p w:rsidR="001172D1" w:rsidRPr="005F317D" w:rsidRDefault="001172D1" w:rsidP="00990174">
      <w:pPr>
        <w:spacing w:after="0"/>
        <w:jc w:val="both"/>
        <w:rPr>
          <w:rFonts w:ascii="Book Antiqua" w:hAnsi="Book Antiqua"/>
          <w:b/>
        </w:rPr>
      </w:pPr>
      <w:r w:rsidRPr="005F317D">
        <w:rPr>
          <w:rFonts w:ascii="Book Antiqua" w:hAnsi="Book Antiqua"/>
          <w:b/>
        </w:rPr>
        <w:t xml:space="preserve">Unit - IV </w:t>
      </w:r>
    </w:p>
    <w:p w:rsidR="001172D1" w:rsidRPr="005F317D" w:rsidRDefault="001172D1" w:rsidP="00990174">
      <w:pPr>
        <w:spacing w:after="120"/>
        <w:jc w:val="both"/>
        <w:rPr>
          <w:rFonts w:ascii="Book Antiqua" w:hAnsi="Book Antiqua"/>
        </w:rPr>
      </w:pPr>
      <w:r w:rsidRPr="005F317D">
        <w:rPr>
          <w:rFonts w:ascii="Book Antiqua" w:hAnsi="Book Antiqua"/>
          <w:b/>
        </w:rPr>
        <w:t>MS Power point:</w:t>
      </w:r>
      <w:r w:rsidRPr="005F317D">
        <w:rPr>
          <w:rFonts w:ascii="Book Antiqua" w:hAnsi="Book Antiqua"/>
        </w:rPr>
        <w:t xml:space="preserve"> Introduction – Starting – Parts-Creating of Tables- Create Presentation – Templates Auto Content Wizard-Slide Show-Editing of Presentation-Inserting Objects and charts</w:t>
      </w:r>
    </w:p>
    <w:p w:rsidR="001172D1" w:rsidRPr="005F317D" w:rsidRDefault="001172D1" w:rsidP="00990174">
      <w:pPr>
        <w:spacing w:after="0"/>
        <w:jc w:val="both"/>
        <w:rPr>
          <w:rFonts w:ascii="Book Antiqua" w:hAnsi="Book Antiqua"/>
          <w:b/>
        </w:rPr>
      </w:pPr>
      <w:r w:rsidRPr="005F317D">
        <w:rPr>
          <w:rFonts w:ascii="Book Antiqua" w:hAnsi="Book Antiqua"/>
          <w:b/>
        </w:rPr>
        <w:t xml:space="preserve">Unit - V </w:t>
      </w:r>
    </w:p>
    <w:p w:rsidR="001172D1" w:rsidRPr="005F317D" w:rsidRDefault="001172D1" w:rsidP="00990174">
      <w:pPr>
        <w:spacing w:after="0"/>
        <w:jc w:val="both"/>
        <w:rPr>
          <w:rFonts w:ascii="Book Antiqua" w:hAnsi="Book Antiqua"/>
        </w:rPr>
      </w:pPr>
      <w:r w:rsidRPr="005F317D">
        <w:rPr>
          <w:rFonts w:ascii="Book Antiqua" w:hAnsi="Book Antiqua"/>
          <w:b/>
        </w:rPr>
        <w:t>MS Access:</w:t>
      </w:r>
      <w:r w:rsidRPr="005F317D">
        <w:rPr>
          <w:rFonts w:ascii="Book Antiqua" w:hAnsi="Book Antiqua"/>
        </w:rPr>
        <w:t xml:space="preserve"> Orientation to Microsoft Access - Create a Simple Access Database - Working with Table Data - Modify Table Data - Sort and Filter Records - Querying a Database - Create Basic Queries - Sort and Filter Data in a Query - Perform Calculations in a Query - Create Basic Access Forms - Work with Data on Access Forms - Create a Report - Add Controls to a Report - Format Reports</w:t>
      </w:r>
    </w:p>
    <w:p w:rsidR="001172D1" w:rsidRPr="005F317D" w:rsidRDefault="001172D1" w:rsidP="001172D1">
      <w:pPr>
        <w:spacing w:after="0"/>
        <w:jc w:val="both"/>
        <w:rPr>
          <w:rFonts w:ascii="Book Antiqua" w:hAnsi="Book Antiqua"/>
          <w:b/>
        </w:rPr>
      </w:pPr>
      <w:r w:rsidRPr="005F317D">
        <w:rPr>
          <w:rFonts w:ascii="Book Antiqua" w:hAnsi="Book Antiqua"/>
          <w:b/>
        </w:rPr>
        <w:t xml:space="preserve">References: </w:t>
      </w:r>
    </w:p>
    <w:p w:rsidR="001172D1" w:rsidRPr="005F317D" w:rsidRDefault="001172D1" w:rsidP="001172D1">
      <w:pPr>
        <w:spacing w:after="0" w:line="240" w:lineRule="auto"/>
        <w:jc w:val="both"/>
        <w:rPr>
          <w:rFonts w:ascii="Book Antiqua" w:hAnsi="Book Antiqua"/>
        </w:rPr>
      </w:pPr>
      <w:r w:rsidRPr="005F317D">
        <w:rPr>
          <w:rFonts w:ascii="Book Antiqua" w:hAnsi="Book Antiqua"/>
        </w:rPr>
        <w:t xml:space="preserve">(1) </w:t>
      </w:r>
      <w:proofErr w:type="spellStart"/>
      <w:r w:rsidRPr="005F317D">
        <w:rPr>
          <w:rFonts w:ascii="Book Antiqua" w:hAnsi="Book Antiqua"/>
        </w:rPr>
        <w:t>P.Mohan</w:t>
      </w:r>
      <w:proofErr w:type="spellEnd"/>
      <w:r w:rsidRPr="005F317D">
        <w:rPr>
          <w:rFonts w:ascii="Book Antiqua" w:hAnsi="Book Antiqua"/>
        </w:rPr>
        <w:t xml:space="preserve"> computer fundamentals- </w:t>
      </w:r>
      <w:proofErr w:type="spellStart"/>
      <w:r w:rsidRPr="005F317D">
        <w:rPr>
          <w:rFonts w:ascii="Book Antiqua" w:hAnsi="Book Antiqua"/>
        </w:rPr>
        <w:t>HimalayaPublications</w:t>
      </w:r>
      <w:proofErr w:type="spellEnd"/>
      <w:r w:rsidRPr="005F317D">
        <w:rPr>
          <w:rFonts w:ascii="Book Antiqua" w:hAnsi="Book Antiqua"/>
        </w:rPr>
        <w:t xml:space="preserve">. </w:t>
      </w:r>
    </w:p>
    <w:p w:rsidR="001172D1" w:rsidRPr="005F317D" w:rsidRDefault="001172D1" w:rsidP="001172D1">
      <w:pPr>
        <w:spacing w:after="0" w:line="240" w:lineRule="auto"/>
        <w:jc w:val="both"/>
        <w:rPr>
          <w:rFonts w:ascii="Book Antiqua" w:hAnsi="Book Antiqua"/>
        </w:rPr>
      </w:pPr>
      <w:r w:rsidRPr="005F317D">
        <w:rPr>
          <w:rFonts w:ascii="Book Antiqua" w:hAnsi="Book Antiqua"/>
        </w:rPr>
        <w:t xml:space="preserve">(2) </w:t>
      </w:r>
      <w:proofErr w:type="spellStart"/>
      <w:r w:rsidRPr="005F317D">
        <w:rPr>
          <w:rFonts w:ascii="Book Antiqua" w:hAnsi="Book Antiqua"/>
        </w:rPr>
        <w:t>R.K.Sharma</w:t>
      </w:r>
      <w:proofErr w:type="spellEnd"/>
      <w:r w:rsidRPr="005F317D">
        <w:rPr>
          <w:rFonts w:ascii="Book Antiqua" w:hAnsi="Book Antiqua"/>
        </w:rPr>
        <w:t xml:space="preserve"> and Shashi K Gupta, Computer Fundamentals - Kalyani Publications </w:t>
      </w:r>
    </w:p>
    <w:p w:rsidR="001172D1" w:rsidRPr="005F317D" w:rsidRDefault="001172D1" w:rsidP="001172D1">
      <w:pPr>
        <w:spacing w:after="0" w:line="240" w:lineRule="auto"/>
        <w:jc w:val="both"/>
        <w:rPr>
          <w:rFonts w:ascii="Book Antiqua" w:hAnsi="Book Antiqua"/>
        </w:rPr>
      </w:pPr>
      <w:r w:rsidRPr="005F317D">
        <w:rPr>
          <w:rFonts w:ascii="Book Antiqua" w:hAnsi="Book Antiqua"/>
        </w:rPr>
        <w:t xml:space="preserve">(3) Fundamentals of Computers </w:t>
      </w:r>
      <w:proofErr w:type="spellStart"/>
      <w:r w:rsidRPr="005F317D">
        <w:rPr>
          <w:rFonts w:ascii="Book Antiqua" w:hAnsi="Book Antiqua"/>
        </w:rPr>
        <w:t>ByBalagurusamy</w:t>
      </w:r>
      <w:proofErr w:type="spellEnd"/>
      <w:r w:rsidRPr="005F317D">
        <w:rPr>
          <w:rFonts w:ascii="Book Antiqua" w:hAnsi="Book Antiqua"/>
        </w:rPr>
        <w:t xml:space="preserve">, </w:t>
      </w:r>
      <w:proofErr w:type="spellStart"/>
      <w:r w:rsidRPr="005F317D">
        <w:rPr>
          <w:rFonts w:ascii="Book Antiqua" w:hAnsi="Book Antiqua"/>
        </w:rPr>
        <w:t>Mcgraw</w:t>
      </w:r>
      <w:proofErr w:type="spellEnd"/>
      <w:r w:rsidRPr="005F317D">
        <w:rPr>
          <w:rFonts w:ascii="Book Antiqua" w:hAnsi="Book Antiqua"/>
        </w:rPr>
        <w:t xml:space="preserve"> Hill </w:t>
      </w:r>
    </w:p>
    <w:p w:rsidR="001172D1" w:rsidRPr="005F317D" w:rsidRDefault="001172D1" w:rsidP="001172D1">
      <w:pPr>
        <w:spacing w:after="0" w:line="240" w:lineRule="auto"/>
        <w:jc w:val="both"/>
        <w:rPr>
          <w:rFonts w:ascii="Book Antiqua" w:hAnsi="Book Antiqua"/>
        </w:rPr>
      </w:pPr>
      <w:r w:rsidRPr="005F317D">
        <w:rPr>
          <w:rFonts w:ascii="Book Antiqua" w:hAnsi="Book Antiqua"/>
        </w:rPr>
        <w:t xml:space="preserve">(4) Computer Fundamentals Anita Goel Pearson India </w:t>
      </w:r>
    </w:p>
    <w:p w:rsidR="001172D1" w:rsidRPr="005F317D" w:rsidRDefault="001172D1" w:rsidP="001172D1">
      <w:pPr>
        <w:spacing w:after="0" w:line="240" w:lineRule="auto"/>
        <w:jc w:val="both"/>
        <w:rPr>
          <w:rFonts w:ascii="Book Antiqua" w:hAnsi="Book Antiqua"/>
        </w:rPr>
      </w:pPr>
      <w:r w:rsidRPr="005F317D">
        <w:rPr>
          <w:rFonts w:ascii="Book Antiqua" w:hAnsi="Book Antiqua"/>
        </w:rPr>
        <w:t xml:space="preserve">(5) Introduction to Computers Peter Norton </w:t>
      </w:r>
    </w:p>
    <w:p w:rsidR="001172D1" w:rsidRPr="005F317D" w:rsidRDefault="001172D1" w:rsidP="001172D1">
      <w:pPr>
        <w:spacing w:after="0" w:line="240" w:lineRule="auto"/>
        <w:jc w:val="both"/>
        <w:rPr>
          <w:rFonts w:ascii="Book Antiqua" w:hAnsi="Book Antiqua"/>
        </w:rPr>
      </w:pPr>
      <w:r w:rsidRPr="005F317D">
        <w:rPr>
          <w:rFonts w:ascii="Book Antiqua" w:hAnsi="Book Antiqua"/>
        </w:rPr>
        <w:t xml:space="preserve">(6) Fundamentals of Computers Rajaraman V </w:t>
      </w:r>
      <w:proofErr w:type="spellStart"/>
      <w:r w:rsidRPr="005F317D">
        <w:rPr>
          <w:rFonts w:ascii="Book Antiqua" w:hAnsi="Book Antiqua"/>
        </w:rPr>
        <w:t>Adabala</w:t>
      </w:r>
      <w:proofErr w:type="spellEnd"/>
      <w:r w:rsidRPr="005F317D">
        <w:rPr>
          <w:rFonts w:ascii="Book Antiqua" w:hAnsi="Book Antiqua"/>
        </w:rPr>
        <w:t xml:space="preserve"> N </w:t>
      </w:r>
    </w:p>
    <w:p w:rsidR="001172D1" w:rsidRPr="005F317D" w:rsidRDefault="001172D1" w:rsidP="001172D1">
      <w:pPr>
        <w:spacing w:after="0" w:line="240" w:lineRule="auto"/>
        <w:jc w:val="both"/>
        <w:rPr>
          <w:rFonts w:ascii="Book Antiqua" w:hAnsi="Book Antiqua"/>
        </w:rPr>
      </w:pPr>
      <w:r w:rsidRPr="005F317D">
        <w:rPr>
          <w:rFonts w:ascii="Book Antiqua" w:hAnsi="Book Antiqua"/>
        </w:rPr>
        <w:t xml:space="preserve">(7) Office 2010 All-in-One </w:t>
      </w:r>
      <w:proofErr w:type="gramStart"/>
      <w:r w:rsidRPr="005F317D">
        <w:rPr>
          <w:rFonts w:ascii="Book Antiqua" w:hAnsi="Book Antiqua"/>
        </w:rPr>
        <w:t>For</w:t>
      </w:r>
      <w:proofErr w:type="gramEnd"/>
      <w:r w:rsidRPr="005F317D">
        <w:rPr>
          <w:rFonts w:ascii="Book Antiqua" w:hAnsi="Book Antiqua"/>
        </w:rPr>
        <w:t xml:space="preserve"> Dummies Peter </w:t>
      </w:r>
      <w:proofErr w:type="spellStart"/>
      <w:r w:rsidRPr="005F317D">
        <w:rPr>
          <w:rFonts w:ascii="Book Antiqua" w:hAnsi="Book Antiqua"/>
        </w:rPr>
        <w:t>Weverka</w:t>
      </w:r>
      <w:proofErr w:type="spellEnd"/>
    </w:p>
    <w:p w:rsidR="001172D1" w:rsidRPr="005F317D" w:rsidRDefault="001172D1" w:rsidP="001172D1">
      <w:pPr>
        <w:spacing w:after="0" w:line="240" w:lineRule="auto"/>
        <w:jc w:val="both"/>
        <w:rPr>
          <w:rFonts w:ascii="Book Antiqua" w:hAnsi="Book Antiqua"/>
        </w:rPr>
      </w:pPr>
      <w:r w:rsidRPr="005F317D">
        <w:rPr>
          <w:rFonts w:ascii="Book Antiqua" w:hAnsi="Book Antiqua"/>
        </w:rPr>
        <w:t xml:space="preserve">(8) MS-Office S.S. Shrivastava (9) MS-OFFICE 2010 Training Guide Prof. Satish Jain, M. Geetha, </w:t>
      </w:r>
      <w:proofErr w:type="spellStart"/>
      <w:r w:rsidRPr="005F317D">
        <w:rPr>
          <w:rFonts w:ascii="Book Antiqua" w:hAnsi="Book Antiqua"/>
        </w:rPr>
        <w:t>KratikaBPB</w:t>
      </w:r>
      <w:proofErr w:type="spellEnd"/>
      <w:r w:rsidRPr="005F317D">
        <w:rPr>
          <w:rFonts w:ascii="Book Antiqua" w:hAnsi="Book Antiqua"/>
        </w:rPr>
        <w:t xml:space="preserve"> Publications</w:t>
      </w:r>
    </w:p>
    <w:p w:rsidR="001172D1" w:rsidRPr="005F317D" w:rsidRDefault="001172D1" w:rsidP="001172D1">
      <w:pPr>
        <w:spacing w:after="0" w:line="240" w:lineRule="auto"/>
        <w:jc w:val="both"/>
        <w:rPr>
          <w:rFonts w:ascii="Book Antiqua" w:hAnsi="Book Antiqua"/>
        </w:rPr>
      </w:pPr>
    </w:p>
    <w:p w:rsidR="00240401" w:rsidRPr="005F317D" w:rsidRDefault="00240401" w:rsidP="001172D1">
      <w:pPr>
        <w:spacing w:after="0" w:line="240" w:lineRule="auto"/>
        <w:jc w:val="both"/>
        <w:rPr>
          <w:rFonts w:ascii="Book Antiqua" w:hAnsi="Book Antiqua"/>
        </w:rPr>
        <w:sectPr w:rsidR="00240401" w:rsidRPr="005F317D" w:rsidSect="002C6B92">
          <w:headerReference w:type="default" r:id="rId7"/>
          <w:footerReference w:type="default" r:id="rId8"/>
          <w:pgSz w:w="11907" w:h="16839" w:code="9"/>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docGrid w:linePitch="360"/>
        </w:sectPr>
      </w:pPr>
    </w:p>
    <w:p w:rsidR="001172D1" w:rsidRPr="005F317D" w:rsidRDefault="001172D1" w:rsidP="00681951">
      <w:pPr>
        <w:spacing w:after="120" w:line="240" w:lineRule="auto"/>
        <w:jc w:val="center"/>
        <w:rPr>
          <w:rFonts w:ascii="Book Antiqua" w:hAnsi="Book Antiqua"/>
          <w:b/>
          <w:sz w:val="28"/>
        </w:rPr>
      </w:pPr>
      <w:r w:rsidRPr="005F317D">
        <w:rPr>
          <w:rFonts w:ascii="Book Antiqua" w:hAnsi="Book Antiqua"/>
          <w:b/>
          <w:sz w:val="28"/>
        </w:rPr>
        <w:lastRenderedPageBreak/>
        <w:t>UNIT – I</w:t>
      </w:r>
    </w:p>
    <w:p w:rsidR="00933130" w:rsidRPr="005F317D" w:rsidRDefault="00C64F1C" w:rsidP="00705919">
      <w:pPr>
        <w:spacing w:after="0" w:line="240" w:lineRule="auto"/>
        <w:jc w:val="both"/>
        <w:rPr>
          <w:rFonts w:ascii="Book Antiqua" w:hAnsi="Book Antiqua"/>
          <w:b/>
          <w:sz w:val="28"/>
          <w:szCs w:val="24"/>
        </w:rPr>
      </w:pPr>
      <w:r w:rsidRPr="005F317D">
        <w:rPr>
          <w:rFonts w:ascii="Book Antiqua" w:hAnsi="Book Antiqua"/>
          <w:b/>
          <w:sz w:val="28"/>
          <w:szCs w:val="24"/>
        </w:rPr>
        <w:t>Computer</w:t>
      </w:r>
    </w:p>
    <w:p w:rsidR="00C64F1C" w:rsidRPr="005F317D" w:rsidRDefault="00C64F1C" w:rsidP="00933130">
      <w:pPr>
        <w:spacing w:after="120" w:line="240" w:lineRule="auto"/>
        <w:jc w:val="both"/>
        <w:rPr>
          <w:rFonts w:ascii="Book Antiqua" w:hAnsi="Book Antiqua"/>
          <w:b/>
          <w:sz w:val="24"/>
        </w:rPr>
      </w:pPr>
      <w:r w:rsidRPr="005F317D">
        <w:rPr>
          <w:rFonts w:ascii="Book Antiqua" w:hAnsi="Book Antiqua"/>
          <w:sz w:val="24"/>
        </w:rPr>
        <w:t>It is an electronic device which is used to perform both arithmetic and logical operations. Earlier the size of the computer is huge in size</w:t>
      </w:r>
    </w:p>
    <w:p w:rsidR="00C64F1C" w:rsidRPr="005F317D" w:rsidRDefault="00933130" w:rsidP="00681951">
      <w:pPr>
        <w:spacing w:after="0" w:line="240" w:lineRule="auto"/>
        <w:jc w:val="both"/>
        <w:rPr>
          <w:rFonts w:ascii="Book Antiqua" w:hAnsi="Book Antiqua"/>
          <w:sz w:val="28"/>
          <w:szCs w:val="26"/>
        </w:rPr>
      </w:pPr>
      <w:r w:rsidRPr="005F317D">
        <w:rPr>
          <w:rFonts w:ascii="Book Antiqua" w:hAnsi="Book Antiqua"/>
          <w:b/>
          <w:sz w:val="28"/>
          <w:szCs w:val="26"/>
        </w:rPr>
        <w:t>Characteristics of computers</w:t>
      </w:r>
    </w:p>
    <w:p w:rsidR="00C64F1C" w:rsidRPr="005F317D" w:rsidRDefault="00C64F1C" w:rsidP="00681951">
      <w:pPr>
        <w:pStyle w:val="ListParagraph"/>
        <w:numPr>
          <w:ilvl w:val="0"/>
          <w:numId w:val="1"/>
        </w:numPr>
        <w:spacing w:after="0" w:line="240" w:lineRule="auto"/>
        <w:jc w:val="both"/>
        <w:rPr>
          <w:rFonts w:ascii="Book Antiqua" w:hAnsi="Book Antiqua"/>
          <w:sz w:val="24"/>
        </w:rPr>
      </w:pPr>
      <w:r w:rsidRPr="005F317D">
        <w:rPr>
          <w:rFonts w:ascii="Book Antiqua" w:hAnsi="Book Antiqua"/>
          <w:b/>
          <w:sz w:val="24"/>
        </w:rPr>
        <w:t>Speed:</w:t>
      </w:r>
    </w:p>
    <w:p w:rsidR="00C64F1C" w:rsidRPr="005F317D" w:rsidRDefault="00C64F1C" w:rsidP="00681951">
      <w:pPr>
        <w:spacing w:after="0" w:line="240" w:lineRule="auto"/>
        <w:ind w:left="720"/>
        <w:jc w:val="both"/>
        <w:rPr>
          <w:rFonts w:ascii="Book Antiqua" w:hAnsi="Book Antiqua"/>
        </w:rPr>
      </w:pPr>
      <w:r w:rsidRPr="005F317D">
        <w:rPr>
          <w:rFonts w:ascii="Book Antiqua" w:hAnsi="Book Antiqua"/>
        </w:rPr>
        <w:t>A Computer processes the data with high speed. It can perform millions of arithmetic and logical instructions per second. The speed of computers is usually given in nanoseconds and picoseconds where 1 nanosecond=1 x 10</w:t>
      </w:r>
      <w:r w:rsidRPr="005F317D">
        <w:rPr>
          <w:rFonts w:ascii="Book Antiqua" w:hAnsi="Book Antiqua"/>
          <w:vertAlign w:val="superscript"/>
        </w:rPr>
        <w:t>-9</w:t>
      </w:r>
      <w:r w:rsidRPr="005F317D">
        <w:rPr>
          <w:rFonts w:ascii="Book Antiqua" w:hAnsi="Book Antiqua"/>
        </w:rPr>
        <w:t xml:space="preserve"> seconds and 1 picoseconds = 1 x 10</w:t>
      </w:r>
      <w:r w:rsidRPr="005F317D">
        <w:rPr>
          <w:rFonts w:ascii="Book Antiqua" w:hAnsi="Book Antiqua"/>
          <w:vertAlign w:val="superscript"/>
        </w:rPr>
        <w:t>-12</w:t>
      </w:r>
      <w:r w:rsidRPr="005F317D">
        <w:rPr>
          <w:rFonts w:ascii="Book Antiqua" w:hAnsi="Book Antiqua"/>
        </w:rPr>
        <w:t xml:space="preserve"> seconds.</w:t>
      </w:r>
    </w:p>
    <w:p w:rsidR="00C64F1C" w:rsidRPr="005F317D" w:rsidRDefault="00C64F1C" w:rsidP="00681951">
      <w:pPr>
        <w:pStyle w:val="ListParagraph"/>
        <w:numPr>
          <w:ilvl w:val="0"/>
          <w:numId w:val="1"/>
        </w:numPr>
        <w:spacing w:after="0" w:line="240" w:lineRule="auto"/>
        <w:jc w:val="both"/>
        <w:rPr>
          <w:rFonts w:ascii="Book Antiqua" w:hAnsi="Book Antiqua"/>
          <w:sz w:val="24"/>
        </w:rPr>
      </w:pPr>
      <w:r w:rsidRPr="005F317D">
        <w:rPr>
          <w:rFonts w:ascii="Book Antiqua" w:hAnsi="Book Antiqua"/>
          <w:b/>
          <w:sz w:val="24"/>
        </w:rPr>
        <w:t xml:space="preserve">Accuracy: </w:t>
      </w:r>
    </w:p>
    <w:p w:rsidR="00C64F1C" w:rsidRPr="005F317D" w:rsidRDefault="00C64F1C" w:rsidP="00681951">
      <w:pPr>
        <w:spacing w:after="0" w:line="240" w:lineRule="auto"/>
        <w:ind w:left="720"/>
        <w:jc w:val="both"/>
        <w:rPr>
          <w:rFonts w:ascii="Book Antiqua" w:hAnsi="Book Antiqua"/>
        </w:rPr>
      </w:pPr>
      <w:r w:rsidRPr="005F317D">
        <w:rPr>
          <w:rFonts w:ascii="Book Antiqua" w:hAnsi="Book Antiqua"/>
        </w:rPr>
        <w:t xml:space="preserve">Computer can perform each and every calculation very accurately. A computer is fast, reliable and robust electronic device. </w:t>
      </w:r>
    </w:p>
    <w:p w:rsidR="00C64F1C" w:rsidRPr="005F317D" w:rsidRDefault="00C64F1C" w:rsidP="00681951">
      <w:pPr>
        <w:numPr>
          <w:ilvl w:val="0"/>
          <w:numId w:val="1"/>
        </w:numPr>
        <w:spacing w:after="0" w:line="240" w:lineRule="auto"/>
        <w:jc w:val="both"/>
        <w:rPr>
          <w:rFonts w:ascii="Book Antiqua" w:hAnsi="Book Antiqua"/>
          <w:sz w:val="24"/>
        </w:rPr>
      </w:pPr>
      <w:r w:rsidRPr="005F317D">
        <w:rPr>
          <w:rFonts w:ascii="Book Antiqua" w:hAnsi="Book Antiqua"/>
          <w:b/>
          <w:sz w:val="24"/>
        </w:rPr>
        <w:t>Automation:</w:t>
      </w:r>
    </w:p>
    <w:p w:rsidR="00C64F1C" w:rsidRPr="005F317D" w:rsidRDefault="00C64F1C" w:rsidP="00681951">
      <w:pPr>
        <w:spacing w:after="0" w:line="240" w:lineRule="auto"/>
        <w:ind w:left="720"/>
        <w:jc w:val="both"/>
        <w:rPr>
          <w:rFonts w:ascii="Book Antiqua" w:hAnsi="Book Antiqua"/>
        </w:rPr>
      </w:pPr>
      <w:r w:rsidRPr="005F317D">
        <w:rPr>
          <w:rFonts w:ascii="Book Antiqua" w:hAnsi="Book Antiqua"/>
        </w:rPr>
        <w:t>Besides being very fast and accurate, computers are automatable devices that can perform a task without any user intervention. The user just needs to assign the task to the computer, after which it automatically controls different devices attached to it and executes the program instructions.</w:t>
      </w:r>
    </w:p>
    <w:p w:rsidR="00C64F1C" w:rsidRPr="005F317D" w:rsidRDefault="00C64F1C" w:rsidP="00681951">
      <w:pPr>
        <w:numPr>
          <w:ilvl w:val="0"/>
          <w:numId w:val="1"/>
        </w:numPr>
        <w:spacing w:after="0" w:line="240" w:lineRule="auto"/>
        <w:jc w:val="both"/>
        <w:rPr>
          <w:rFonts w:ascii="Book Antiqua" w:hAnsi="Book Antiqua"/>
          <w:sz w:val="24"/>
        </w:rPr>
      </w:pPr>
      <w:r w:rsidRPr="005F317D">
        <w:rPr>
          <w:rFonts w:ascii="Book Antiqua" w:hAnsi="Book Antiqua"/>
          <w:b/>
          <w:sz w:val="24"/>
        </w:rPr>
        <w:t xml:space="preserve">Diligence: </w:t>
      </w:r>
    </w:p>
    <w:p w:rsidR="00C64F1C" w:rsidRPr="005F317D" w:rsidRDefault="00C64F1C" w:rsidP="00681951">
      <w:pPr>
        <w:spacing w:after="0" w:line="240" w:lineRule="auto"/>
        <w:ind w:left="720"/>
        <w:jc w:val="both"/>
        <w:rPr>
          <w:rFonts w:ascii="Book Antiqua" w:hAnsi="Book Antiqua"/>
        </w:rPr>
      </w:pPr>
      <w:r w:rsidRPr="005F317D">
        <w:rPr>
          <w:rFonts w:ascii="Book Antiqua" w:hAnsi="Book Antiqua"/>
        </w:rPr>
        <w:t>Unlike human beings, a Computer is free from monotony, tiredness, lack of concentration etc. Hence it can work continuously without any errors and with the same accuracy.</w:t>
      </w:r>
    </w:p>
    <w:p w:rsidR="00C64F1C" w:rsidRPr="005F317D" w:rsidRDefault="00C64F1C" w:rsidP="00681951">
      <w:pPr>
        <w:numPr>
          <w:ilvl w:val="0"/>
          <w:numId w:val="1"/>
        </w:numPr>
        <w:spacing w:after="0" w:line="240" w:lineRule="auto"/>
        <w:jc w:val="both"/>
        <w:rPr>
          <w:rFonts w:ascii="Book Antiqua" w:hAnsi="Book Antiqua"/>
          <w:sz w:val="24"/>
        </w:rPr>
      </w:pPr>
      <w:r w:rsidRPr="005F317D">
        <w:rPr>
          <w:rFonts w:ascii="Book Antiqua" w:hAnsi="Book Antiqua"/>
          <w:b/>
          <w:sz w:val="24"/>
        </w:rPr>
        <w:t xml:space="preserve">Storage: </w:t>
      </w:r>
      <w:r w:rsidRPr="005F317D">
        <w:rPr>
          <w:rFonts w:ascii="Book Antiqua" w:hAnsi="Book Antiqua"/>
        </w:rPr>
        <w:t>A Computer can store and retrieve any amount of information.</w:t>
      </w:r>
    </w:p>
    <w:p w:rsidR="00C64F1C" w:rsidRPr="005F317D" w:rsidRDefault="00C64F1C" w:rsidP="00933130">
      <w:pPr>
        <w:numPr>
          <w:ilvl w:val="0"/>
          <w:numId w:val="1"/>
        </w:numPr>
        <w:spacing w:after="120" w:line="240" w:lineRule="auto"/>
        <w:jc w:val="both"/>
        <w:rPr>
          <w:rFonts w:ascii="Book Antiqua" w:hAnsi="Book Antiqua"/>
        </w:rPr>
      </w:pPr>
      <w:r w:rsidRPr="005F317D">
        <w:rPr>
          <w:rFonts w:ascii="Book Antiqua" w:hAnsi="Book Antiqua"/>
          <w:b/>
          <w:sz w:val="24"/>
        </w:rPr>
        <w:t>Versatility</w:t>
      </w:r>
      <w:r w:rsidRPr="005F317D">
        <w:rPr>
          <w:rFonts w:ascii="Book Antiqua" w:hAnsi="Book Antiqua"/>
          <w:sz w:val="24"/>
        </w:rPr>
        <w:t xml:space="preserve">: </w:t>
      </w:r>
      <w:r w:rsidRPr="005F317D">
        <w:rPr>
          <w:rFonts w:ascii="Book Antiqua" w:hAnsi="Book Antiqua"/>
        </w:rPr>
        <w:t>A Computer can be used for diversified functions.</w:t>
      </w:r>
    </w:p>
    <w:p w:rsidR="00681951" w:rsidRPr="005F317D" w:rsidRDefault="00681951" w:rsidP="00681951">
      <w:pPr>
        <w:spacing w:after="0" w:line="240" w:lineRule="auto"/>
        <w:jc w:val="both"/>
        <w:rPr>
          <w:rFonts w:ascii="Book Antiqua" w:hAnsi="Book Antiqua" w:cs="Times New Roman"/>
          <w:sz w:val="28"/>
          <w:szCs w:val="28"/>
        </w:rPr>
      </w:pPr>
      <w:r w:rsidRPr="005F317D">
        <w:rPr>
          <w:rFonts w:ascii="Book Antiqua" w:hAnsi="Book Antiqua" w:cs="Times New Roman"/>
          <w:b/>
          <w:sz w:val="28"/>
          <w:szCs w:val="28"/>
        </w:rPr>
        <w:t>Limitations of Computer</w:t>
      </w:r>
      <w:r w:rsidRPr="005F317D">
        <w:rPr>
          <w:rFonts w:ascii="Book Antiqua" w:hAnsi="Book Antiqua" w:cs="Times New Roman"/>
          <w:sz w:val="28"/>
          <w:szCs w:val="28"/>
        </w:rPr>
        <w:t>:</w:t>
      </w:r>
    </w:p>
    <w:p w:rsidR="00681951" w:rsidRPr="005F317D" w:rsidRDefault="00681951" w:rsidP="00EC74D5">
      <w:pPr>
        <w:pStyle w:val="ListParagraph"/>
        <w:numPr>
          <w:ilvl w:val="0"/>
          <w:numId w:val="183"/>
        </w:numPr>
        <w:spacing w:after="0" w:line="240" w:lineRule="auto"/>
        <w:jc w:val="both"/>
        <w:rPr>
          <w:rFonts w:ascii="Book Antiqua" w:hAnsi="Book Antiqua"/>
          <w:sz w:val="24"/>
        </w:rPr>
      </w:pPr>
      <w:r w:rsidRPr="005F317D">
        <w:rPr>
          <w:rFonts w:ascii="Book Antiqua" w:hAnsi="Book Antiqua"/>
          <w:b/>
          <w:sz w:val="24"/>
        </w:rPr>
        <w:t>No IQ</w:t>
      </w:r>
      <w:r w:rsidRPr="005F317D">
        <w:rPr>
          <w:rFonts w:ascii="Book Antiqua" w:hAnsi="Book Antiqua"/>
          <w:sz w:val="24"/>
        </w:rPr>
        <w:t xml:space="preserve">: </w:t>
      </w:r>
    </w:p>
    <w:p w:rsidR="00681951" w:rsidRPr="005F317D" w:rsidRDefault="00681951" w:rsidP="00681951">
      <w:pPr>
        <w:spacing w:after="0" w:line="240" w:lineRule="auto"/>
        <w:ind w:left="720"/>
        <w:jc w:val="both"/>
        <w:rPr>
          <w:rFonts w:ascii="Book Antiqua" w:hAnsi="Book Antiqua" w:cs="Times New Roman"/>
          <w:szCs w:val="24"/>
        </w:rPr>
      </w:pPr>
      <w:r w:rsidRPr="005F317D">
        <w:rPr>
          <w:rFonts w:ascii="Book Antiqua" w:hAnsi="Book Antiqua" w:cs="Times New Roman"/>
          <w:szCs w:val="24"/>
        </w:rPr>
        <w:t>Although the trend today is to make computer intelligent by inducing artificial intelligence in them, they still do not have any decision-making abilities of their own. Thus, their IQ level is zero. They need guidance to perform various tasks.</w:t>
      </w:r>
    </w:p>
    <w:p w:rsidR="00681951" w:rsidRPr="005F317D" w:rsidRDefault="00681951" w:rsidP="00EC74D5">
      <w:pPr>
        <w:pStyle w:val="ListParagraph"/>
        <w:numPr>
          <w:ilvl w:val="0"/>
          <w:numId w:val="183"/>
        </w:numPr>
        <w:spacing w:after="0" w:line="240" w:lineRule="auto"/>
        <w:jc w:val="both"/>
        <w:rPr>
          <w:rFonts w:ascii="Book Antiqua" w:hAnsi="Book Antiqua"/>
          <w:b/>
          <w:sz w:val="24"/>
        </w:rPr>
      </w:pPr>
      <w:r w:rsidRPr="005F317D">
        <w:rPr>
          <w:rFonts w:ascii="Book Antiqua" w:hAnsi="Book Antiqua"/>
          <w:b/>
          <w:sz w:val="24"/>
        </w:rPr>
        <w:t>No Feelings</w:t>
      </w:r>
    </w:p>
    <w:p w:rsidR="00681951" w:rsidRPr="005F317D" w:rsidRDefault="00681951" w:rsidP="00681951">
      <w:pPr>
        <w:pStyle w:val="ListParagraph"/>
        <w:spacing w:after="0" w:line="240" w:lineRule="auto"/>
        <w:jc w:val="both"/>
        <w:rPr>
          <w:rFonts w:ascii="Book Antiqua" w:hAnsi="Book Antiqua"/>
        </w:rPr>
      </w:pPr>
      <w:r w:rsidRPr="005F317D">
        <w:rPr>
          <w:rFonts w:ascii="Book Antiqua" w:hAnsi="Book Antiqua"/>
        </w:rPr>
        <w:t>Lack of feeling is another limitation of computer. A computer cannot feel like us. It does not have emotions, feelings, knowledge, etc. It does not get tired and keep on doing its tasks. It can do very risky works which are not capable by human beings.</w:t>
      </w:r>
    </w:p>
    <w:p w:rsidR="00681951" w:rsidRPr="005F317D" w:rsidRDefault="00681951" w:rsidP="00EC74D5">
      <w:pPr>
        <w:pStyle w:val="ListParagraph"/>
        <w:numPr>
          <w:ilvl w:val="0"/>
          <w:numId w:val="183"/>
        </w:numPr>
        <w:shd w:val="clear" w:color="auto" w:fill="FFFFFF"/>
        <w:spacing w:before="100" w:beforeAutospacing="1" w:after="100" w:afterAutospacing="1" w:line="240" w:lineRule="auto"/>
        <w:outlineLvl w:val="2"/>
        <w:rPr>
          <w:rFonts w:ascii="Book Antiqua" w:hAnsi="Book Antiqua" w:cs="Arial"/>
          <w:b/>
          <w:color w:val="000000"/>
          <w:sz w:val="24"/>
          <w:szCs w:val="30"/>
        </w:rPr>
      </w:pPr>
      <w:r w:rsidRPr="005F317D">
        <w:rPr>
          <w:rFonts w:ascii="Book Antiqua" w:hAnsi="Book Antiqua" w:cs="Arial"/>
          <w:b/>
          <w:color w:val="000000"/>
          <w:sz w:val="24"/>
          <w:szCs w:val="30"/>
        </w:rPr>
        <w:t>Lack of common-sense</w:t>
      </w:r>
    </w:p>
    <w:p w:rsidR="00681951" w:rsidRPr="005F317D" w:rsidRDefault="00681951" w:rsidP="00681951">
      <w:pPr>
        <w:pStyle w:val="ListParagraph"/>
        <w:shd w:val="clear" w:color="auto" w:fill="FFFFFF"/>
        <w:spacing w:after="0" w:line="240" w:lineRule="auto"/>
        <w:jc w:val="both"/>
        <w:rPr>
          <w:rFonts w:ascii="Book Antiqua" w:hAnsi="Book Antiqua"/>
          <w:spacing w:val="-3"/>
        </w:rPr>
      </w:pPr>
      <w:r w:rsidRPr="005F317D">
        <w:rPr>
          <w:rFonts w:ascii="Book Antiqua" w:hAnsi="Book Antiqua"/>
          <w:spacing w:val="-3"/>
        </w:rPr>
        <w:t xml:space="preserve">This is one of the major limitations of computer systems. No matter how efficient, fast and reliable computer systems might be but yet do not have any common sense because no full-proof algorithm has been designed to </w:t>
      </w:r>
      <w:proofErr w:type="spellStart"/>
      <w:r w:rsidRPr="005F317D">
        <w:rPr>
          <w:rFonts w:ascii="Book Antiqua" w:hAnsi="Book Antiqua"/>
          <w:spacing w:val="-3"/>
        </w:rPr>
        <w:t>programme</w:t>
      </w:r>
      <w:proofErr w:type="spellEnd"/>
      <w:r w:rsidRPr="005F317D">
        <w:rPr>
          <w:rFonts w:ascii="Book Antiqua" w:hAnsi="Book Antiqua"/>
          <w:spacing w:val="-3"/>
        </w:rPr>
        <w:t xml:space="preserve"> logic into them. As computers function based on the stored </w:t>
      </w:r>
      <w:proofErr w:type="spellStart"/>
      <w:r w:rsidRPr="005F317D">
        <w:rPr>
          <w:rFonts w:ascii="Book Antiqua" w:hAnsi="Book Antiqua"/>
          <w:spacing w:val="-3"/>
        </w:rPr>
        <w:t>programme</w:t>
      </w:r>
      <w:proofErr w:type="spellEnd"/>
      <w:r w:rsidRPr="005F317D">
        <w:rPr>
          <w:rFonts w:ascii="Book Antiqua" w:hAnsi="Book Antiqua"/>
          <w:spacing w:val="-3"/>
        </w:rPr>
        <w:t>(s), they simply lack common sense.</w:t>
      </w:r>
    </w:p>
    <w:p w:rsidR="00681951" w:rsidRPr="005F317D" w:rsidRDefault="00681951" w:rsidP="00EC74D5">
      <w:pPr>
        <w:pStyle w:val="ListParagraph"/>
        <w:numPr>
          <w:ilvl w:val="0"/>
          <w:numId w:val="183"/>
        </w:numPr>
        <w:spacing w:after="0" w:line="240" w:lineRule="auto"/>
        <w:jc w:val="both"/>
        <w:rPr>
          <w:rFonts w:ascii="Book Antiqua" w:hAnsi="Book Antiqua"/>
        </w:rPr>
      </w:pPr>
      <w:r w:rsidRPr="005F317D">
        <w:rPr>
          <w:rFonts w:ascii="Book Antiqua" w:hAnsi="Book Antiqua"/>
          <w:b/>
        </w:rPr>
        <w:t>Economical</w:t>
      </w:r>
    </w:p>
    <w:p w:rsidR="00681951" w:rsidRPr="005F317D" w:rsidRDefault="00681951" w:rsidP="00681951">
      <w:pPr>
        <w:spacing w:after="0" w:line="240" w:lineRule="auto"/>
        <w:ind w:left="720"/>
        <w:jc w:val="both"/>
        <w:rPr>
          <w:rFonts w:ascii="Book Antiqua" w:hAnsi="Book Antiqua" w:cs="Times New Roman"/>
          <w:szCs w:val="24"/>
        </w:rPr>
      </w:pPr>
      <w:r w:rsidRPr="005F317D">
        <w:rPr>
          <w:rFonts w:ascii="Book Antiqua" w:hAnsi="Book Antiqua" w:cs="Times New Roman"/>
          <w:szCs w:val="24"/>
        </w:rPr>
        <w:t>Today, computers are considered as short-term investments for achieving long-term gains. Using computers also reduces manpower requirements and leads to an elegant and efficient way of performing various tasks. Hence, computer saves time, energy and money</w:t>
      </w:r>
    </w:p>
    <w:p w:rsidR="002B240C" w:rsidRPr="005F317D" w:rsidRDefault="002B240C" w:rsidP="00C64F1C">
      <w:pPr>
        <w:spacing w:after="0"/>
        <w:rPr>
          <w:rFonts w:ascii="Book Antiqua" w:hAnsi="Book Antiqua"/>
          <w:b/>
          <w:sz w:val="26"/>
        </w:rPr>
      </w:pPr>
    </w:p>
    <w:p w:rsidR="00933130" w:rsidRPr="005F317D" w:rsidRDefault="00933130" w:rsidP="00C64F1C">
      <w:pPr>
        <w:spacing w:after="0"/>
        <w:rPr>
          <w:rFonts w:ascii="Book Antiqua" w:hAnsi="Book Antiqua"/>
          <w:b/>
          <w:sz w:val="26"/>
        </w:rPr>
      </w:pPr>
    </w:p>
    <w:p w:rsidR="00933130" w:rsidRPr="005F317D" w:rsidRDefault="00933130" w:rsidP="00C64F1C">
      <w:pPr>
        <w:spacing w:after="0"/>
        <w:rPr>
          <w:rFonts w:ascii="Book Antiqua" w:hAnsi="Book Antiqua"/>
          <w:b/>
          <w:sz w:val="26"/>
        </w:rPr>
      </w:pPr>
    </w:p>
    <w:p w:rsidR="00C64F1C" w:rsidRPr="005F317D" w:rsidRDefault="00933130" w:rsidP="004C5241">
      <w:pPr>
        <w:spacing w:after="120"/>
        <w:rPr>
          <w:rFonts w:ascii="Book Antiqua" w:hAnsi="Book Antiqua"/>
          <w:b/>
          <w:sz w:val="28"/>
          <w:szCs w:val="28"/>
        </w:rPr>
      </w:pPr>
      <w:r w:rsidRPr="005F317D">
        <w:rPr>
          <w:rFonts w:ascii="Book Antiqua" w:hAnsi="Book Antiqua"/>
          <w:b/>
          <w:sz w:val="28"/>
          <w:szCs w:val="28"/>
        </w:rPr>
        <w:lastRenderedPageBreak/>
        <w:t xml:space="preserve">Evolution </w:t>
      </w:r>
      <w:r w:rsidR="00C64F1C" w:rsidRPr="005F317D">
        <w:rPr>
          <w:rFonts w:ascii="Book Antiqua" w:hAnsi="Book Antiqua"/>
          <w:b/>
          <w:sz w:val="28"/>
          <w:szCs w:val="28"/>
        </w:rPr>
        <w:t>of computers</w:t>
      </w:r>
    </w:p>
    <w:p w:rsidR="00C64F1C" w:rsidRPr="005F317D" w:rsidRDefault="00C64F1C" w:rsidP="00C64F1C">
      <w:pPr>
        <w:spacing w:after="240" w:line="240" w:lineRule="auto"/>
        <w:jc w:val="both"/>
        <w:rPr>
          <w:rFonts w:ascii="Book Antiqua" w:hAnsi="Book Antiqua"/>
          <w:b/>
          <w:sz w:val="24"/>
          <w:szCs w:val="24"/>
        </w:rPr>
      </w:pPr>
      <w:r w:rsidRPr="005F317D">
        <w:rPr>
          <w:rFonts w:ascii="Book Antiqua" w:hAnsi="Book Antiqua"/>
          <w:sz w:val="24"/>
          <w:szCs w:val="24"/>
        </w:rPr>
        <w:t xml:space="preserve">The development of the computer is based on the idea of </w:t>
      </w:r>
      <w:r w:rsidRPr="005F317D">
        <w:rPr>
          <w:rFonts w:ascii="Book Antiqua" w:hAnsi="Book Antiqua"/>
          <w:b/>
          <w:sz w:val="24"/>
          <w:szCs w:val="24"/>
        </w:rPr>
        <w:t>calculator</w:t>
      </w:r>
      <w:r w:rsidRPr="005F317D">
        <w:rPr>
          <w:rFonts w:ascii="Book Antiqua" w:hAnsi="Book Antiqua"/>
          <w:sz w:val="24"/>
          <w:szCs w:val="24"/>
        </w:rPr>
        <w:t xml:space="preserve">. The first calculating device is </w:t>
      </w:r>
      <w:r w:rsidRPr="005F317D">
        <w:rPr>
          <w:rFonts w:ascii="Book Antiqua" w:hAnsi="Book Antiqua"/>
          <w:b/>
          <w:sz w:val="24"/>
          <w:szCs w:val="24"/>
        </w:rPr>
        <w:t>ABACUS</w:t>
      </w:r>
      <w:r w:rsidRPr="005F317D">
        <w:rPr>
          <w:rFonts w:ascii="Book Antiqua" w:hAnsi="Book Antiqua"/>
          <w:sz w:val="24"/>
          <w:szCs w:val="24"/>
        </w:rPr>
        <w:t xml:space="preserve"> which was invented by Chinese in 2000 years ago. It is a wooden frame in which beads are threaded on wires. It is still used in the nursery schools for teaching basic arithmetic operations.</w:t>
      </w:r>
    </w:p>
    <w:p w:rsidR="00C64F1C" w:rsidRPr="005F317D" w:rsidRDefault="00C64F1C" w:rsidP="00C64F1C">
      <w:pPr>
        <w:spacing w:after="240" w:line="240" w:lineRule="auto"/>
        <w:jc w:val="both"/>
        <w:rPr>
          <w:rFonts w:ascii="Book Antiqua" w:hAnsi="Book Antiqua"/>
          <w:sz w:val="24"/>
          <w:szCs w:val="24"/>
        </w:rPr>
      </w:pPr>
      <w:r w:rsidRPr="005F317D">
        <w:rPr>
          <w:rFonts w:ascii="Book Antiqua" w:hAnsi="Book Antiqua"/>
          <w:b/>
          <w:sz w:val="24"/>
          <w:szCs w:val="24"/>
        </w:rPr>
        <w:t>In 1642, BLAISE PASCAL</w:t>
      </w:r>
      <w:r w:rsidRPr="005F317D">
        <w:rPr>
          <w:rFonts w:ascii="Book Antiqua" w:hAnsi="Book Antiqua"/>
          <w:sz w:val="24"/>
          <w:szCs w:val="24"/>
        </w:rPr>
        <w:t xml:space="preserve"> a French mathematician developed a calculating machine called </w:t>
      </w:r>
      <w:r w:rsidRPr="005F317D">
        <w:rPr>
          <w:rFonts w:ascii="Book Antiqua" w:hAnsi="Book Antiqua"/>
          <w:b/>
          <w:sz w:val="24"/>
          <w:szCs w:val="24"/>
        </w:rPr>
        <w:t>PASCALINE</w:t>
      </w:r>
      <w:r w:rsidRPr="005F317D">
        <w:rPr>
          <w:rFonts w:ascii="Book Antiqua" w:hAnsi="Book Antiqua"/>
          <w:sz w:val="24"/>
          <w:szCs w:val="24"/>
        </w:rPr>
        <w:t>. The machine was also used for addition and subtraction purpose. The device was operated by dialing a set of wheels. In 1671 LEIBNIZ improved on Pascal's adding machine and invented the LEIBNIZ's Calculator.</w:t>
      </w:r>
    </w:p>
    <w:p w:rsidR="00C64F1C" w:rsidRPr="005F317D" w:rsidRDefault="00C64F1C" w:rsidP="00C64F1C">
      <w:pPr>
        <w:spacing w:after="240" w:line="240" w:lineRule="auto"/>
        <w:jc w:val="both"/>
        <w:rPr>
          <w:rFonts w:ascii="Book Antiqua" w:hAnsi="Book Antiqua"/>
          <w:sz w:val="24"/>
          <w:szCs w:val="24"/>
        </w:rPr>
      </w:pPr>
      <w:r w:rsidRPr="005F317D">
        <w:rPr>
          <w:rFonts w:ascii="Book Antiqua" w:hAnsi="Book Antiqua"/>
          <w:b/>
          <w:sz w:val="24"/>
          <w:szCs w:val="24"/>
        </w:rPr>
        <w:t>In 1823 Charles Babbage</w:t>
      </w:r>
      <w:r w:rsidRPr="005F317D">
        <w:rPr>
          <w:rFonts w:ascii="Book Antiqua" w:hAnsi="Book Antiqua"/>
          <w:sz w:val="24"/>
          <w:szCs w:val="24"/>
        </w:rPr>
        <w:t xml:space="preserve"> an Englishman invented a </w:t>
      </w:r>
      <w:r w:rsidRPr="005F317D">
        <w:rPr>
          <w:rFonts w:ascii="Book Antiqua" w:hAnsi="Book Antiqua"/>
          <w:b/>
          <w:sz w:val="24"/>
          <w:szCs w:val="24"/>
        </w:rPr>
        <w:t xml:space="preserve">Difference Engine </w:t>
      </w:r>
      <w:r w:rsidRPr="005F317D">
        <w:rPr>
          <w:rFonts w:ascii="Book Antiqua" w:hAnsi="Book Antiqua"/>
          <w:sz w:val="24"/>
          <w:szCs w:val="24"/>
        </w:rPr>
        <w:t xml:space="preserve">to calculate algebraic expressions. The purpose of this device was to calculate the roots of polynomial equations and prepare astronomy table for the British Navy. He upgraded this in 1833 to, invent an </w:t>
      </w:r>
      <w:r w:rsidRPr="005F317D">
        <w:rPr>
          <w:rFonts w:ascii="Book Antiqua" w:hAnsi="Book Antiqua"/>
          <w:b/>
          <w:sz w:val="24"/>
          <w:szCs w:val="24"/>
        </w:rPr>
        <w:t>Analytical engine</w:t>
      </w:r>
      <w:r w:rsidRPr="005F317D">
        <w:rPr>
          <w:rFonts w:ascii="Book Antiqua" w:hAnsi="Book Antiqua"/>
          <w:sz w:val="24"/>
          <w:szCs w:val="24"/>
        </w:rPr>
        <w:t>, which could store program instructions initially coded on punched cards and subsequently shared internally. Therefore Charles Babbage is known as the father of computers.</w:t>
      </w:r>
    </w:p>
    <w:p w:rsidR="00C64F1C" w:rsidRPr="005F317D" w:rsidRDefault="00C64F1C" w:rsidP="00C64F1C">
      <w:pPr>
        <w:spacing w:after="240" w:line="240" w:lineRule="auto"/>
        <w:jc w:val="both"/>
        <w:rPr>
          <w:rFonts w:ascii="Book Antiqua" w:hAnsi="Book Antiqua"/>
          <w:sz w:val="24"/>
          <w:szCs w:val="24"/>
        </w:rPr>
      </w:pPr>
      <w:r w:rsidRPr="005F317D">
        <w:rPr>
          <w:rFonts w:ascii="Book Antiqua" w:hAnsi="Book Antiqua"/>
          <w:b/>
          <w:sz w:val="24"/>
          <w:szCs w:val="24"/>
        </w:rPr>
        <w:t>Dr. HERMANN HOLLERITH</w:t>
      </w:r>
      <w:r w:rsidRPr="005F317D">
        <w:rPr>
          <w:rFonts w:ascii="Book Antiqua" w:hAnsi="Book Antiqua"/>
          <w:sz w:val="24"/>
          <w:szCs w:val="24"/>
        </w:rPr>
        <w:t xml:space="preserve">, an American made an improved type of mechanical computer in </w:t>
      </w:r>
      <w:r w:rsidRPr="005F317D">
        <w:rPr>
          <w:rFonts w:ascii="Book Antiqua" w:hAnsi="Book Antiqua"/>
          <w:b/>
          <w:sz w:val="24"/>
          <w:szCs w:val="24"/>
        </w:rPr>
        <w:t>1890</w:t>
      </w:r>
      <w:r w:rsidRPr="005F317D">
        <w:rPr>
          <w:rFonts w:ascii="Book Antiqua" w:hAnsi="Book Antiqua"/>
          <w:sz w:val="24"/>
          <w:szCs w:val="24"/>
        </w:rPr>
        <w:t xml:space="preserve"> which works with punched cards. This equipment read the holes punched in the card and mechanically performed the statistical analysis.</w:t>
      </w:r>
    </w:p>
    <w:p w:rsidR="00C64F1C" w:rsidRPr="005F317D" w:rsidRDefault="00C64F1C" w:rsidP="00C64F1C">
      <w:pPr>
        <w:spacing w:after="240" w:line="240" w:lineRule="auto"/>
        <w:jc w:val="both"/>
        <w:rPr>
          <w:rFonts w:ascii="Book Antiqua" w:hAnsi="Book Antiqua"/>
          <w:sz w:val="24"/>
          <w:szCs w:val="24"/>
        </w:rPr>
      </w:pPr>
      <w:r w:rsidRPr="005F317D">
        <w:rPr>
          <w:rFonts w:ascii="Book Antiqua" w:hAnsi="Book Antiqua"/>
          <w:sz w:val="24"/>
          <w:szCs w:val="24"/>
        </w:rPr>
        <w:t xml:space="preserve">The first pure electronic computer was invented by </w:t>
      </w:r>
      <w:r w:rsidRPr="005F317D">
        <w:rPr>
          <w:rFonts w:ascii="Book Antiqua" w:hAnsi="Book Antiqua"/>
          <w:b/>
          <w:sz w:val="24"/>
          <w:szCs w:val="24"/>
        </w:rPr>
        <w:t>J. V. ATANASOFF</w:t>
      </w:r>
      <w:r w:rsidRPr="005F317D">
        <w:rPr>
          <w:rFonts w:ascii="Book Antiqua" w:hAnsi="Book Antiqua"/>
          <w:sz w:val="24"/>
          <w:szCs w:val="24"/>
        </w:rPr>
        <w:t xml:space="preserve"> and </w:t>
      </w:r>
      <w:r w:rsidRPr="005F317D">
        <w:rPr>
          <w:rFonts w:ascii="Book Antiqua" w:hAnsi="Book Antiqua"/>
          <w:b/>
          <w:sz w:val="24"/>
          <w:szCs w:val="24"/>
        </w:rPr>
        <w:t>C. BERRY</w:t>
      </w:r>
      <w:r w:rsidRPr="005F317D">
        <w:rPr>
          <w:rFonts w:ascii="Book Antiqua" w:hAnsi="Book Antiqua"/>
          <w:sz w:val="24"/>
          <w:szCs w:val="24"/>
        </w:rPr>
        <w:t xml:space="preserve"> which is known as </w:t>
      </w:r>
      <w:r w:rsidRPr="005F317D">
        <w:rPr>
          <w:rFonts w:ascii="Book Antiqua" w:hAnsi="Book Antiqua"/>
          <w:b/>
          <w:sz w:val="24"/>
          <w:szCs w:val="24"/>
        </w:rPr>
        <w:t>ATANASOFF-BERRY COMPUTER</w:t>
      </w:r>
      <w:r w:rsidRPr="005F317D">
        <w:rPr>
          <w:rFonts w:ascii="Book Antiqua" w:hAnsi="Book Antiqua"/>
          <w:sz w:val="24"/>
          <w:szCs w:val="24"/>
        </w:rPr>
        <w:t xml:space="preserve"> or </w:t>
      </w:r>
      <w:r w:rsidRPr="005F317D">
        <w:rPr>
          <w:rFonts w:ascii="Book Antiqua" w:hAnsi="Book Antiqua"/>
          <w:b/>
          <w:sz w:val="24"/>
          <w:szCs w:val="24"/>
        </w:rPr>
        <w:t>ABC</w:t>
      </w:r>
      <w:r w:rsidRPr="005F317D">
        <w:rPr>
          <w:rFonts w:ascii="Book Antiqua" w:hAnsi="Book Antiqua"/>
          <w:sz w:val="24"/>
          <w:szCs w:val="24"/>
        </w:rPr>
        <w:t xml:space="preserve">.  It used vacuum tubes for both data storage and data computation.  Subsequently the first electronic calculator called </w:t>
      </w:r>
      <w:r w:rsidRPr="005F317D">
        <w:rPr>
          <w:rFonts w:ascii="Book Antiqua" w:hAnsi="Book Antiqua"/>
          <w:b/>
          <w:sz w:val="24"/>
          <w:szCs w:val="24"/>
        </w:rPr>
        <w:t>ENIAC</w:t>
      </w:r>
      <w:r w:rsidRPr="005F317D">
        <w:rPr>
          <w:rFonts w:ascii="Book Antiqua" w:hAnsi="Book Antiqua"/>
          <w:sz w:val="24"/>
          <w:szCs w:val="24"/>
        </w:rPr>
        <w:t xml:space="preserve"> (Electronic Numerical Integrator and calculator) was designed by </w:t>
      </w:r>
      <w:r w:rsidRPr="005F317D">
        <w:rPr>
          <w:rFonts w:ascii="Book Antiqua" w:hAnsi="Book Antiqua"/>
          <w:b/>
          <w:sz w:val="24"/>
          <w:szCs w:val="24"/>
        </w:rPr>
        <w:t>Dr. JOHN MAUCHLY</w:t>
      </w:r>
      <w:r w:rsidRPr="005F317D">
        <w:rPr>
          <w:rFonts w:ascii="Book Antiqua" w:hAnsi="Book Antiqua"/>
          <w:sz w:val="24"/>
          <w:szCs w:val="24"/>
        </w:rPr>
        <w:t xml:space="preserve"> and </w:t>
      </w:r>
      <w:r w:rsidRPr="005F317D">
        <w:rPr>
          <w:rFonts w:ascii="Book Antiqua" w:hAnsi="Book Antiqua"/>
          <w:b/>
          <w:sz w:val="24"/>
          <w:szCs w:val="24"/>
        </w:rPr>
        <w:t>J.P ECKERT</w:t>
      </w:r>
      <w:r w:rsidRPr="005F317D">
        <w:rPr>
          <w:rFonts w:ascii="Book Antiqua" w:hAnsi="Book Antiqua"/>
          <w:sz w:val="24"/>
          <w:szCs w:val="24"/>
        </w:rPr>
        <w:t xml:space="preserve"> in 1945 and it is accepted as the general purpose computer.</w:t>
      </w:r>
    </w:p>
    <w:p w:rsidR="00C64F1C" w:rsidRPr="005F317D" w:rsidRDefault="00C64F1C" w:rsidP="004C5241">
      <w:pPr>
        <w:spacing w:after="120" w:line="240" w:lineRule="auto"/>
        <w:jc w:val="both"/>
        <w:rPr>
          <w:rFonts w:ascii="Book Antiqua" w:hAnsi="Book Antiqua"/>
          <w:sz w:val="24"/>
          <w:szCs w:val="24"/>
        </w:rPr>
      </w:pPr>
      <w:r w:rsidRPr="005F317D">
        <w:rPr>
          <w:rFonts w:ascii="Book Antiqua" w:hAnsi="Book Antiqua"/>
          <w:sz w:val="24"/>
          <w:szCs w:val="24"/>
        </w:rPr>
        <w:t xml:space="preserve">In 1948 </w:t>
      </w:r>
      <w:r w:rsidRPr="005F317D">
        <w:rPr>
          <w:rFonts w:ascii="Book Antiqua" w:hAnsi="Book Antiqua"/>
          <w:b/>
          <w:sz w:val="24"/>
          <w:szCs w:val="24"/>
        </w:rPr>
        <w:t>JOHN VON NEUMANN</w:t>
      </w:r>
      <w:r w:rsidRPr="005F317D">
        <w:rPr>
          <w:rFonts w:ascii="Book Antiqua" w:hAnsi="Book Antiqua"/>
          <w:sz w:val="24"/>
          <w:szCs w:val="24"/>
        </w:rPr>
        <w:t xml:space="preserve"> developed a computer called EDVAC (Electronic Discrete Variable Automatic Computer) in which the first stored program concept used. The next important development was the UNIVAC (UNIVERSAL AUTOMATIC COMPUTER) developed in 1951 and this is considered as the first generation computer.</w:t>
      </w:r>
    </w:p>
    <w:p w:rsidR="004C5241" w:rsidRPr="005F317D" w:rsidRDefault="004C5241" w:rsidP="00C64F1C">
      <w:pPr>
        <w:spacing w:after="0"/>
        <w:jc w:val="both"/>
        <w:rPr>
          <w:rFonts w:ascii="Book Antiqua" w:hAnsi="Book Antiqua" w:cs="Times New Roman"/>
          <w:b/>
          <w:sz w:val="28"/>
          <w:szCs w:val="24"/>
        </w:rPr>
      </w:pPr>
    </w:p>
    <w:p w:rsidR="004C5241" w:rsidRPr="005F317D" w:rsidRDefault="004C5241" w:rsidP="00C64F1C">
      <w:pPr>
        <w:spacing w:after="0"/>
        <w:jc w:val="both"/>
        <w:rPr>
          <w:rFonts w:ascii="Book Antiqua" w:hAnsi="Book Antiqua" w:cs="Times New Roman"/>
          <w:b/>
          <w:sz w:val="28"/>
          <w:szCs w:val="24"/>
        </w:rPr>
      </w:pPr>
    </w:p>
    <w:p w:rsidR="004C5241" w:rsidRPr="005F317D" w:rsidRDefault="004C5241" w:rsidP="00C64F1C">
      <w:pPr>
        <w:spacing w:after="0"/>
        <w:jc w:val="both"/>
        <w:rPr>
          <w:rFonts w:ascii="Book Antiqua" w:hAnsi="Book Antiqua" w:cs="Times New Roman"/>
          <w:b/>
          <w:sz w:val="28"/>
          <w:szCs w:val="24"/>
        </w:rPr>
      </w:pPr>
    </w:p>
    <w:p w:rsidR="004C5241" w:rsidRPr="005F317D" w:rsidRDefault="004C5241" w:rsidP="00C64F1C">
      <w:pPr>
        <w:spacing w:after="0"/>
        <w:jc w:val="both"/>
        <w:rPr>
          <w:rFonts w:ascii="Book Antiqua" w:hAnsi="Book Antiqua" w:cs="Times New Roman"/>
          <w:b/>
          <w:sz w:val="28"/>
          <w:szCs w:val="24"/>
        </w:rPr>
      </w:pPr>
    </w:p>
    <w:p w:rsidR="004C5241" w:rsidRPr="005F317D" w:rsidRDefault="004C5241" w:rsidP="00C64F1C">
      <w:pPr>
        <w:spacing w:after="0"/>
        <w:jc w:val="both"/>
        <w:rPr>
          <w:rFonts w:ascii="Book Antiqua" w:hAnsi="Book Antiqua" w:cs="Times New Roman"/>
          <w:b/>
          <w:sz w:val="28"/>
          <w:szCs w:val="24"/>
        </w:rPr>
      </w:pPr>
    </w:p>
    <w:p w:rsidR="004C5241" w:rsidRPr="005F317D" w:rsidRDefault="004C5241" w:rsidP="00C64F1C">
      <w:pPr>
        <w:spacing w:after="0"/>
        <w:jc w:val="both"/>
        <w:rPr>
          <w:rFonts w:ascii="Book Antiqua" w:hAnsi="Book Antiqua" w:cs="Times New Roman"/>
          <w:b/>
          <w:sz w:val="28"/>
          <w:szCs w:val="24"/>
        </w:rPr>
      </w:pPr>
    </w:p>
    <w:p w:rsidR="004C5241" w:rsidRPr="005F317D" w:rsidRDefault="004C5241" w:rsidP="00C64F1C">
      <w:pPr>
        <w:spacing w:after="0"/>
        <w:jc w:val="both"/>
        <w:rPr>
          <w:rFonts w:ascii="Book Antiqua" w:hAnsi="Book Antiqua" w:cs="Times New Roman"/>
          <w:b/>
          <w:sz w:val="28"/>
          <w:szCs w:val="24"/>
        </w:rPr>
      </w:pPr>
    </w:p>
    <w:p w:rsidR="004C5241" w:rsidRPr="005F317D" w:rsidRDefault="004C5241" w:rsidP="00C64F1C">
      <w:pPr>
        <w:spacing w:after="0"/>
        <w:jc w:val="both"/>
        <w:rPr>
          <w:rFonts w:ascii="Book Antiqua" w:hAnsi="Book Antiqua" w:cs="Times New Roman"/>
          <w:b/>
          <w:sz w:val="28"/>
          <w:szCs w:val="24"/>
        </w:rPr>
      </w:pPr>
    </w:p>
    <w:p w:rsidR="004C5241" w:rsidRPr="005F317D" w:rsidRDefault="004C5241" w:rsidP="00C64F1C">
      <w:pPr>
        <w:spacing w:after="0"/>
        <w:jc w:val="both"/>
        <w:rPr>
          <w:rFonts w:ascii="Book Antiqua" w:hAnsi="Book Antiqua" w:cs="Times New Roman"/>
          <w:b/>
          <w:sz w:val="28"/>
          <w:szCs w:val="24"/>
        </w:rPr>
      </w:pPr>
    </w:p>
    <w:p w:rsidR="00C64F1C" w:rsidRPr="005F317D" w:rsidRDefault="005F317D" w:rsidP="00C64F1C">
      <w:pPr>
        <w:spacing w:after="0"/>
        <w:jc w:val="both"/>
        <w:rPr>
          <w:rFonts w:ascii="Book Antiqua" w:hAnsi="Book Antiqua" w:cs="Times New Roman"/>
          <w:b/>
          <w:sz w:val="28"/>
          <w:szCs w:val="24"/>
        </w:rPr>
      </w:pPr>
      <w:r w:rsidRPr="005F317D">
        <w:rPr>
          <w:rFonts w:ascii="Book Antiqua" w:hAnsi="Book Antiqua" w:cs="Times New Roman"/>
          <w:b/>
          <w:sz w:val="28"/>
          <w:szCs w:val="24"/>
        </w:rPr>
        <w:lastRenderedPageBreak/>
        <w:t xml:space="preserve">Generations </w:t>
      </w:r>
      <w:r>
        <w:rPr>
          <w:rFonts w:ascii="Book Antiqua" w:hAnsi="Book Antiqua" w:cs="Times New Roman"/>
          <w:b/>
          <w:sz w:val="28"/>
          <w:szCs w:val="24"/>
        </w:rPr>
        <w:t>o</w:t>
      </w:r>
      <w:r w:rsidRPr="005F317D">
        <w:rPr>
          <w:rFonts w:ascii="Book Antiqua" w:hAnsi="Book Antiqua" w:cs="Times New Roman"/>
          <w:b/>
          <w:sz w:val="28"/>
          <w:szCs w:val="24"/>
        </w:rPr>
        <w:t>f Computers</w:t>
      </w:r>
    </w:p>
    <w:p w:rsidR="00C64F1C" w:rsidRPr="005F317D" w:rsidRDefault="00C64F1C" w:rsidP="00C64F1C">
      <w:pPr>
        <w:spacing w:after="0" w:line="240" w:lineRule="auto"/>
        <w:jc w:val="both"/>
        <w:rPr>
          <w:rFonts w:ascii="Book Antiqua" w:hAnsi="Book Antiqua" w:cs="Times New Roman"/>
        </w:rPr>
      </w:pPr>
      <w:r w:rsidRPr="005F317D">
        <w:rPr>
          <w:rFonts w:ascii="Book Antiqua" w:hAnsi="Book Antiqua" w:cs="Times New Roman"/>
        </w:rPr>
        <w:t xml:space="preserve">Computers developed after ENIAC have been classified into the following five generations. </w:t>
      </w:r>
      <w:r w:rsidRPr="005F317D">
        <w:rPr>
          <w:rFonts w:ascii="Book Antiqua" w:hAnsi="Book Antiqua" w:cs="Times New Roman"/>
          <w:b/>
        </w:rPr>
        <w:t>The generations of computers are classified into 5 types</w:t>
      </w:r>
      <w:r w:rsidRPr="005F317D">
        <w:rPr>
          <w:rFonts w:ascii="Book Antiqua" w:hAnsi="Book Antiqua" w:cs="Times New Roman"/>
        </w:rPr>
        <w:t xml:space="preserve"> based on the </w:t>
      </w:r>
      <w:r w:rsidRPr="005F317D">
        <w:rPr>
          <w:rFonts w:ascii="Book Antiqua" w:hAnsi="Book Antiqua" w:cs="Times New Roman"/>
          <w:b/>
        </w:rPr>
        <w:t>size of computer and speed of computer</w:t>
      </w:r>
      <w:r w:rsidRPr="005F317D">
        <w:rPr>
          <w:rFonts w:ascii="Book Antiqua" w:hAnsi="Book Antiqua" w:cs="Times New Roman"/>
        </w:rPr>
        <w:t>.</w:t>
      </w:r>
    </w:p>
    <w:p w:rsidR="00C64F1C" w:rsidRPr="005F317D" w:rsidRDefault="00C64F1C" w:rsidP="009876EE">
      <w:pPr>
        <w:numPr>
          <w:ilvl w:val="0"/>
          <w:numId w:val="62"/>
        </w:numPr>
        <w:spacing w:after="0" w:line="240" w:lineRule="auto"/>
        <w:jc w:val="both"/>
        <w:rPr>
          <w:rFonts w:ascii="Book Antiqua" w:hAnsi="Book Antiqua" w:cs="Times New Roman"/>
          <w:sz w:val="24"/>
          <w:szCs w:val="24"/>
        </w:rPr>
      </w:pPr>
      <w:r w:rsidRPr="005F317D">
        <w:rPr>
          <w:rFonts w:ascii="Book Antiqua" w:hAnsi="Book Antiqua" w:cs="Times New Roman"/>
          <w:b/>
          <w:sz w:val="24"/>
          <w:szCs w:val="24"/>
        </w:rPr>
        <w:t>FIRST GENERATION COMPUTERS</w:t>
      </w:r>
      <w:r w:rsidRPr="005F317D">
        <w:rPr>
          <w:rFonts w:ascii="Book Antiqua" w:hAnsi="Book Antiqua" w:cs="Times New Roman"/>
          <w:sz w:val="24"/>
          <w:szCs w:val="24"/>
        </w:rPr>
        <w:t xml:space="preserve"> (1940-1956):</w:t>
      </w:r>
    </w:p>
    <w:p w:rsidR="00C64F1C" w:rsidRPr="005F317D" w:rsidRDefault="00C64F1C" w:rsidP="009876EE">
      <w:pPr>
        <w:numPr>
          <w:ilvl w:val="1"/>
          <w:numId w:val="62"/>
        </w:numPr>
        <w:tabs>
          <w:tab w:val="clear" w:pos="1440"/>
        </w:tabs>
        <w:spacing w:after="0" w:line="240" w:lineRule="auto"/>
        <w:ind w:left="1080"/>
        <w:jc w:val="both"/>
        <w:rPr>
          <w:rFonts w:ascii="Book Antiqua" w:hAnsi="Book Antiqua" w:cs="Times New Roman"/>
        </w:rPr>
      </w:pPr>
      <w:r w:rsidRPr="005F317D">
        <w:rPr>
          <w:rFonts w:ascii="Book Antiqua" w:hAnsi="Book Antiqua" w:cs="Times New Roman"/>
        </w:rPr>
        <w:t xml:space="preserve">The first generation computers used </w:t>
      </w:r>
      <w:r w:rsidRPr="005F317D">
        <w:rPr>
          <w:rFonts w:ascii="Book Antiqua" w:hAnsi="Book Antiqua" w:cs="Times New Roman"/>
          <w:b/>
        </w:rPr>
        <w:t>vacuum tubes</w:t>
      </w:r>
      <w:r w:rsidRPr="005F317D">
        <w:rPr>
          <w:rFonts w:ascii="Book Antiqua" w:hAnsi="Book Antiqua" w:cs="Times New Roman"/>
        </w:rPr>
        <w:t xml:space="preserve"> to store and process information. </w:t>
      </w:r>
    </w:p>
    <w:p w:rsidR="00C64F1C" w:rsidRPr="005F317D" w:rsidRDefault="00C64F1C" w:rsidP="009876EE">
      <w:pPr>
        <w:numPr>
          <w:ilvl w:val="1"/>
          <w:numId w:val="62"/>
        </w:numPr>
        <w:tabs>
          <w:tab w:val="clear" w:pos="1440"/>
        </w:tabs>
        <w:spacing w:after="0" w:line="240" w:lineRule="auto"/>
        <w:ind w:left="1080"/>
        <w:jc w:val="both"/>
        <w:rPr>
          <w:rFonts w:ascii="Book Antiqua" w:hAnsi="Book Antiqua" w:cs="Times New Roman"/>
        </w:rPr>
      </w:pPr>
      <w:r w:rsidRPr="005F317D">
        <w:rPr>
          <w:rFonts w:ascii="Book Antiqua" w:hAnsi="Book Antiqua" w:cs="Times New Roman"/>
        </w:rPr>
        <w:t>The vacuum tubes consumed lot of power and generated too much heat.</w:t>
      </w:r>
    </w:p>
    <w:p w:rsidR="00C64F1C" w:rsidRPr="005F317D" w:rsidRDefault="00C64F1C" w:rsidP="009876EE">
      <w:pPr>
        <w:numPr>
          <w:ilvl w:val="1"/>
          <w:numId w:val="62"/>
        </w:numPr>
        <w:tabs>
          <w:tab w:val="clear" w:pos="1440"/>
        </w:tabs>
        <w:spacing w:after="0" w:line="240" w:lineRule="auto"/>
        <w:ind w:left="1080"/>
        <w:jc w:val="both"/>
        <w:rPr>
          <w:rFonts w:ascii="Book Antiqua" w:hAnsi="Book Antiqua" w:cs="Times New Roman"/>
        </w:rPr>
      </w:pPr>
      <w:r w:rsidRPr="005F317D">
        <w:rPr>
          <w:rFonts w:ascii="Book Antiqua" w:hAnsi="Book Antiqua" w:cs="Times New Roman"/>
        </w:rPr>
        <w:t xml:space="preserve">They required cooling systems to keep the temperature low. </w:t>
      </w:r>
    </w:p>
    <w:p w:rsidR="00C64F1C" w:rsidRPr="005F317D" w:rsidRDefault="00C64F1C" w:rsidP="009876EE">
      <w:pPr>
        <w:numPr>
          <w:ilvl w:val="1"/>
          <w:numId w:val="62"/>
        </w:numPr>
        <w:tabs>
          <w:tab w:val="clear" w:pos="1440"/>
        </w:tabs>
        <w:spacing w:after="0" w:line="240" w:lineRule="auto"/>
        <w:ind w:left="1080"/>
        <w:jc w:val="both"/>
        <w:rPr>
          <w:rFonts w:ascii="Book Antiqua" w:hAnsi="Book Antiqua" w:cs="Times New Roman"/>
        </w:rPr>
      </w:pPr>
      <w:r w:rsidRPr="005F317D">
        <w:rPr>
          <w:rFonts w:ascii="Book Antiqua" w:hAnsi="Book Antiqua" w:cs="Times New Roman"/>
        </w:rPr>
        <w:t xml:space="preserve">The first generation computers were huge in size and had limited memory and processing power. </w:t>
      </w:r>
    </w:p>
    <w:p w:rsidR="00C64F1C" w:rsidRPr="005F317D" w:rsidRDefault="00C64F1C" w:rsidP="009876EE">
      <w:pPr>
        <w:numPr>
          <w:ilvl w:val="1"/>
          <w:numId w:val="62"/>
        </w:numPr>
        <w:tabs>
          <w:tab w:val="clear" w:pos="1440"/>
        </w:tabs>
        <w:spacing w:after="0" w:line="240" w:lineRule="auto"/>
        <w:ind w:left="1080"/>
        <w:jc w:val="both"/>
        <w:rPr>
          <w:rFonts w:ascii="Book Antiqua" w:hAnsi="Book Antiqua" w:cs="Times New Roman"/>
        </w:rPr>
      </w:pPr>
      <w:r w:rsidRPr="005F317D">
        <w:rPr>
          <w:rFonts w:ascii="Book Antiqua" w:hAnsi="Book Antiqua" w:cs="Times New Roman"/>
        </w:rPr>
        <w:t xml:space="preserve">They were slow, expensive and often undependable.  The first generation computers are Very big in size, weight and occupied large space. </w:t>
      </w:r>
    </w:p>
    <w:p w:rsidR="00C64F1C" w:rsidRPr="005F317D" w:rsidRDefault="00C64F1C" w:rsidP="009876EE">
      <w:pPr>
        <w:numPr>
          <w:ilvl w:val="1"/>
          <w:numId w:val="62"/>
        </w:numPr>
        <w:tabs>
          <w:tab w:val="clear" w:pos="1440"/>
        </w:tabs>
        <w:spacing w:after="0" w:line="240" w:lineRule="auto"/>
        <w:ind w:left="1080"/>
        <w:jc w:val="both"/>
        <w:rPr>
          <w:rFonts w:ascii="Book Antiqua" w:hAnsi="Book Antiqua" w:cs="Times New Roman"/>
        </w:rPr>
      </w:pPr>
      <w:r w:rsidRPr="005F317D">
        <w:rPr>
          <w:rFonts w:ascii="Book Antiqua" w:hAnsi="Book Antiqua" w:cs="Times New Roman"/>
        </w:rPr>
        <w:t xml:space="preserve">During this period, computer programming was mainly done in machine language.  </w:t>
      </w:r>
    </w:p>
    <w:p w:rsidR="00C64F1C" w:rsidRPr="005F317D" w:rsidRDefault="00C64F1C" w:rsidP="009876EE">
      <w:pPr>
        <w:numPr>
          <w:ilvl w:val="1"/>
          <w:numId w:val="62"/>
        </w:numPr>
        <w:tabs>
          <w:tab w:val="clear" w:pos="1440"/>
        </w:tabs>
        <w:spacing w:after="0" w:line="240" w:lineRule="auto"/>
        <w:ind w:left="1080"/>
        <w:jc w:val="both"/>
        <w:rPr>
          <w:rFonts w:ascii="Book Antiqua" w:hAnsi="Book Antiqua" w:cs="Times New Roman"/>
        </w:rPr>
      </w:pPr>
      <w:r w:rsidRPr="005F317D">
        <w:rPr>
          <w:rFonts w:ascii="Book Antiqua" w:hAnsi="Book Antiqua" w:cs="Times New Roman"/>
        </w:rPr>
        <w:t>UNIVAC AND ENIAC are prime examples of first generation computing devices. Moreover, UNIVAC was the first commercial computer delivered to a business client(US Census Bureau in 1951)</w:t>
      </w:r>
    </w:p>
    <w:p w:rsidR="00C64F1C" w:rsidRPr="005F317D" w:rsidRDefault="00C64F1C" w:rsidP="00681951">
      <w:pPr>
        <w:spacing w:after="0" w:line="240" w:lineRule="auto"/>
        <w:ind w:left="720" w:firstLine="360"/>
        <w:jc w:val="both"/>
        <w:rPr>
          <w:rFonts w:ascii="Book Antiqua" w:hAnsi="Book Antiqua" w:cs="Times New Roman"/>
        </w:rPr>
      </w:pPr>
      <w:r w:rsidRPr="005F317D">
        <w:rPr>
          <w:rFonts w:ascii="Book Antiqua" w:hAnsi="Book Antiqua" w:cs="Times New Roman"/>
          <w:b/>
        </w:rPr>
        <w:t>Ex:</w:t>
      </w:r>
      <w:r w:rsidRPr="005F317D">
        <w:rPr>
          <w:rFonts w:ascii="Book Antiqua" w:hAnsi="Book Antiqua" w:cs="Times New Roman"/>
        </w:rPr>
        <w:t xml:space="preserve"> UNIVAC, IBM-701</w:t>
      </w:r>
    </w:p>
    <w:p w:rsidR="00C64F1C" w:rsidRPr="005F317D" w:rsidRDefault="00C64F1C" w:rsidP="00654902">
      <w:pPr>
        <w:spacing w:after="0" w:line="240" w:lineRule="auto"/>
        <w:ind w:left="360" w:firstLine="360"/>
        <w:jc w:val="both"/>
        <w:rPr>
          <w:rFonts w:ascii="Book Antiqua" w:hAnsi="Book Antiqua" w:cs="Times New Roman"/>
          <w:b/>
          <w:sz w:val="24"/>
          <w:szCs w:val="24"/>
        </w:rPr>
      </w:pPr>
      <w:r w:rsidRPr="005F317D">
        <w:rPr>
          <w:rFonts w:ascii="Book Antiqua" w:hAnsi="Book Antiqua" w:cs="Times New Roman"/>
          <w:b/>
          <w:sz w:val="24"/>
          <w:szCs w:val="24"/>
        </w:rPr>
        <w:t>Advantages:</w:t>
      </w:r>
    </w:p>
    <w:p w:rsidR="00C64F1C" w:rsidRPr="005F317D" w:rsidRDefault="00C64F1C" w:rsidP="00EC74D5">
      <w:pPr>
        <w:pStyle w:val="ListParagraph"/>
        <w:numPr>
          <w:ilvl w:val="0"/>
          <w:numId w:val="184"/>
        </w:numPr>
        <w:spacing w:after="0" w:line="240" w:lineRule="auto"/>
        <w:ind w:left="1080"/>
        <w:jc w:val="both"/>
        <w:rPr>
          <w:rFonts w:ascii="Book Antiqua" w:hAnsi="Book Antiqua" w:cs="Times New Roman"/>
          <w:sz w:val="24"/>
          <w:szCs w:val="24"/>
        </w:rPr>
      </w:pPr>
      <w:r w:rsidRPr="005F317D">
        <w:rPr>
          <w:rFonts w:ascii="Book Antiqua" w:hAnsi="Book Antiqua" w:cs="Times New Roman"/>
          <w:sz w:val="24"/>
          <w:szCs w:val="24"/>
        </w:rPr>
        <w:t>They were the fastest calculating devices of their time.</w:t>
      </w:r>
    </w:p>
    <w:p w:rsidR="00C64F1C" w:rsidRPr="005F317D" w:rsidRDefault="00C64F1C" w:rsidP="00654902">
      <w:pPr>
        <w:spacing w:after="0" w:line="240" w:lineRule="auto"/>
        <w:ind w:left="360" w:firstLine="360"/>
        <w:jc w:val="both"/>
        <w:rPr>
          <w:rFonts w:ascii="Book Antiqua" w:hAnsi="Book Antiqua" w:cs="Times New Roman"/>
          <w:b/>
          <w:sz w:val="24"/>
          <w:szCs w:val="24"/>
        </w:rPr>
      </w:pPr>
      <w:r w:rsidRPr="005F317D">
        <w:rPr>
          <w:rFonts w:ascii="Book Antiqua" w:hAnsi="Book Antiqua" w:cs="Times New Roman"/>
          <w:b/>
          <w:sz w:val="24"/>
          <w:szCs w:val="24"/>
        </w:rPr>
        <w:t>Disadvantages:</w:t>
      </w:r>
    </w:p>
    <w:p w:rsidR="00C64F1C" w:rsidRPr="005F317D" w:rsidRDefault="00C64F1C" w:rsidP="009876EE">
      <w:pPr>
        <w:pStyle w:val="ListParagraph"/>
        <w:numPr>
          <w:ilvl w:val="0"/>
          <w:numId w:val="64"/>
        </w:numPr>
        <w:spacing w:after="0" w:line="240" w:lineRule="auto"/>
        <w:ind w:hanging="360"/>
        <w:jc w:val="both"/>
        <w:rPr>
          <w:rFonts w:ascii="Book Antiqua" w:hAnsi="Book Antiqua" w:cs="Times New Roman"/>
        </w:rPr>
      </w:pPr>
      <w:r w:rsidRPr="005F317D">
        <w:rPr>
          <w:rFonts w:ascii="Book Antiqua" w:hAnsi="Book Antiqua" w:cs="Times New Roman"/>
        </w:rPr>
        <w:t>They generates a lot of heat</w:t>
      </w:r>
    </w:p>
    <w:p w:rsidR="00C64F1C" w:rsidRPr="005F317D" w:rsidRDefault="00C64F1C" w:rsidP="009876EE">
      <w:pPr>
        <w:pStyle w:val="ListParagraph"/>
        <w:numPr>
          <w:ilvl w:val="0"/>
          <w:numId w:val="64"/>
        </w:numPr>
        <w:spacing w:after="0" w:line="240" w:lineRule="auto"/>
        <w:ind w:hanging="360"/>
        <w:jc w:val="both"/>
        <w:rPr>
          <w:rFonts w:ascii="Book Antiqua" w:hAnsi="Book Antiqua" w:cs="Times New Roman"/>
        </w:rPr>
      </w:pPr>
      <w:r w:rsidRPr="005F317D">
        <w:rPr>
          <w:rFonts w:ascii="Book Antiqua" w:hAnsi="Book Antiqua" w:cs="Times New Roman"/>
        </w:rPr>
        <w:t>They consumed a lot of electricity</w:t>
      </w:r>
    </w:p>
    <w:p w:rsidR="00C64F1C" w:rsidRPr="005F317D" w:rsidRDefault="00C64F1C" w:rsidP="009876EE">
      <w:pPr>
        <w:pStyle w:val="ListParagraph"/>
        <w:numPr>
          <w:ilvl w:val="0"/>
          <w:numId w:val="64"/>
        </w:numPr>
        <w:spacing w:after="0" w:line="240" w:lineRule="auto"/>
        <w:ind w:hanging="360"/>
        <w:jc w:val="both"/>
        <w:rPr>
          <w:rFonts w:ascii="Book Antiqua" w:hAnsi="Book Antiqua" w:cs="Times New Roman"/>
        </w:rPr>
      </w:pPr>
      <w:r w:rsidRPr="005F317D">
        <w:rPr>
          <w:rFonts w:ascii="Book Antiqua" w:hAnsi="Book Antiqua" w:cs="Times New Roman"/>
        </w:rPr>
        <w:t>They were very bulky in size.</w:t>
      </w:r>
    </w:p>
    <w:p w:rsidR="00C64F1C" w:rsidRPr="005F317D" w:rsidRDefault="00C64F1C" w:rsidP="009876EE">
      <w:pPr>
        <w:pStyle w:val="ListParagraph"/>
        <w:numPr>
          <w:ilvl w:val="0"/>
          <w:numId w:val="64"/>
        </w:numPr>
        <w:spacing w:after="0" w:line="240" w:lineRule="auto"/>
        <w:ind w:hanging="360"/>
        <w:jc w:val="both"/>
        <w:rPr>
          <w:rFonts w:ascii="Book Antiqua" w:hAnsi="Book Antiqua" w:cs="Times New Roman"/>
        </w:rPr>
      </w:pPr>
      <w:r w:rsidRPr="005F317D">
        <w:rPr>
          <w:rFonts w:ascii="Book Antiqua" w:hAnsi="Book Antiqua" w:cs="Times New Roman"/>
        </w:rPr>
        <w:t>They were expensive</w:t>
      </w:r>
    </w:p>
    <w:p w:rsidR="00C64F1C" w:rsidRPr="005F317D" w:rsidRDefault="00C64F1C" w:rsidP="009876EE">
      <w:pPr>
        <w:pStyle w:val="ListParagraph"/>
        <w:numPr>
          <w:ilvl w:val="0"/>
          <w:numId w:val="64"/>
        </w:numPr>
        <w:spacing w:after="0" w:line="240" w:lineRule="auto"/>
        <w:ind w:hanging="360"/>
        <w:jc w:val="both"/>
        <w:rPr>
          <w:rFonts w:ascii="Book Antiqua" w:hAnsi="Book Antiqua" w:cs="Times New Roman"/>
        </w:rPr>
      </w:pPr>
      <w:r w:rsidRPr="005F317D">
        <w:rPr>
          <w:rFonts w:ascii="Book Antiqua" w:hAnsi="Book Antiqua" w:cs="Times New Roman"/>
        </w:rPr>
        <w:t>These computers had limited commercial use because they were difficult to program.</w:t>
      </w:r>
    </w:p>
    <w:p w:rsidR="00C64F1C" w:rsidRPr="005F317D" w:rsidRDefault="00C64F1C" w:rsidP="00EC74D5">
      <w:pPr>
        <w:numPr>
          <w:ilvl w:val="0"/>
          <w:numId w:val="184"/>
        </w:numPr>
        <w:spacing w:after="0" w:line="240" w:lineRule="auto"/>
        <w:jc w:val="both"/>
        <w:rPr>
          <w:rFonts w:ascii="Book Antiqua" w:hAnsi="Book Antiqua" w:cs="Times New Roman"/>
          <w:sz w:val="24"/>
          <w:szCs w:val="24"/>
        </w:rPr>
      </w:pPr>
      <w:r w:rsidRPr="005F317D">
        <w:rPr>
          <w:rFonts w:ascii="Book Antiqua" w:hAnsi="Book Antiqua" w:cs="Times New Roman"/>
          <w:b/>
          <w:sz w:val="24"/>
          <w:szCs w:val="24"/>
        </w:rPr>
        <w:t>SECOND GENERATION COMPUTERS</w:t>
      </w:r>
      <w:r w:rsidRPr="005F317D">
        <w:rPr>
          <w:rFonts w:ascii="Book Antiqua" w:hAnsi="Book Antiqua" w:cs="Times New Roman"/>
          <w:sz w:val="24"/>
          <w:szCs w:val="24"/>
        </w:rPr>
        <w:t xml:space="preserve"> (1956-1963)</w:t>
      </w:r>
    </w:p>
    <w:p w:rsidR="00C64F1C" w:rsidRPr="005F317D" w:rsidRDefault="00C64F1C" w:rsidP="009876EE">
      <w:pPr>
        <w:numPr>
          <w:ilvl w:val="0"/>
          <w:numId w:val="63"/>
        </w:numPr>
        <w:tabs>
          <w:tab w:val="clear" w:pos="1080"/>
        </w:tabs>
        <w:spacing w:after="0" w:line="240" w:lineRule="auto"/>
        <w:jc w:val="both"/>
        <w:rPr>
          <w:rFonts w:ascii="Book Antiqua" w:hAnsi="Book Antiqua" w:cs="Times New Roman"/>
        </w:rPr>
      </w:pPr>
      <w:r w:rsidRPr="005F317D">
        <w:rPr>
          <w:rFonts w:ascii="Book Antiqua" w:hAnsi="Book Antiqua" w:cs="Times New Roman"/>
        </w:rPr>
        <w:t xml:space="preserve">In 1948 three scientists, </w:t>
      </w:r>
      <w:r w:rsidRPr="005F317D">
        <w:rPr>
          <w:rFonts w:ascii="Book Antiqua" w:hAnsi="Book Antiqua" w:cs="Times New Roman"/>
          <w:b/>
        </w:rPr>
        <w:t>John Bardeen</w:t>
      </w:r>
      <w:r w:rsidRPr="005F317D">
        <w:rPr>
          <w:rFonts w:ascii="Book Antiqua" w:hAnsi="Book Antiqua" w:cs="Times New Roman"/>
        </w:rPr>
        <w:t xml:space="preserve">, </w:t>
      </w:r>
      <w:r w:rsidRPr="005F317D">
        <w:rPr>
          <w:rFonts w:ascii="Book Antiqua" w:hAnsi="Book Antiqua" w:cs="Times New Roman"/>
          <w:b/>
        </w:rPr>
        <w:t>William Shockley</w:t>
      </w:r>
      <w:r w:rsidRPr="005F317D">
        <w:rPr>
          <w:rFonts w:ascii="Book Antiqua" w:hAnsi="Book Antiqua" w:cs="Times New Roman"/>
        </w:rPr>
        <w:t xml:space="preserve"> and </w:t>
      </w:r>
      <w:r w:rsidRPr="005F317D">
        <w:rPr>
          <w:rFonts w:ascii="Book Antiqua" w:hAnsi="Book Antiqua" w:cs="Times New Roman"/>
          <w:b/>
        </w:rPr>
        <w:t>Walter Brattain</w:t>
      </w:r>
      <w:r w:rsidRPr="005F317D">
        <w:rPr>
          <w:rFonts w:ascii="Book Antiqua" w:hAnsi="Book Antiqua" w:cs="Times New Roman"/>
        </w:rPr>
        <w:t xml:space="preserve">, invented transistor at the AT&amp;T‘s Bell Labs. This invention started a big revolution in electronics. These transistors replaced vacuum tubes in the second generation computers. </w:t>
      </w:r>
    </w:p>
    <w:p w:rsidR="00C64F1C" w:rsidRPr="005F317D" w:rsidRDefault="00C64F1C" w:rsidP="009876EE">
      <w:pPr>
        <w:numPr>
          <w:ilvl w:val="0"/>
          <w:numId w:val="63"/>
        </w:numPr>
        <w:tabs>
          <w:tab w:val="clear" w:pos="1080"/>
        </w:tabs>
        <w:spacing w:after="0" w:line="240" w:lineRule="auto"/>
        <w:jc w:val="both"/>
        <w:rPr>
          <w:rFonts w:ascii="Book Antiqua" w:hAnsi="Book Antiqua" w:cs="Times New Roman"/>
        </w:rPr>
      </w:pPr>
      <w:r w:rsidRPr="005F317D">
        <w:rPr>
          <w:rFonts w:ascii="Book Antiqua" w:hAnsi="Book Antiqua" w:cs="Times New Roman"/>
        </w:rPr>
        <w:t xml:space="preserve">The transistors did the same function of vacuum tubes more efficiently. </w:t>
      </w:r>
    </w:p>
    <w:p w:rsidR="00C64F1C" w:rsidRPr="005F317D" w:rsidRDefault="00C64F1C" w:rsidP="009876EE">
      <w:pPr>
        <w:numPr>
          <w:ilvl w:val="0"/>
          <w:numId w:val="63"/>
        </w:numPr>
        <w:tabs>
          <w:tab w:val="clear" w:pos="1080"/>
        </w:tabs>
        <w:spacing w:after="0" w:line="240" w:lineRule="auto"/>
        <w:jc w:val="both"/>
        <w:rPr>
          <w:rFonts w:ascii="Book Antiqua" w:hAnsi="Book Antiqua" w:cs="Times New Roman"/>
        </w:rPr>
      </w:pPr>
      <w:r w:rsidRPr="005F317D">
        <w:rPr>
          <w:rFonts w:ascii="Book Antiqua" w:hAnsi="Book Antiqua" w:cs="Times New Roman"/>
        </w:rPr>
        <w:t xml:space="preserve">Each transistor was equivalent to 40 vacuum tubes. </w:t>
      </w:r>
    </w:p>
    <w:p w:rsidR="00C64F1C" w:rsidRPr="005F317D" w:rsidRDefault="00C64F1C" w:rsidP="009876EE">
      <w:pPr>
        <w:numPr>
          <w:ilvl w:val="0"/>
          <w:numId w:val="63"/>
        </w:numPr>
        <w:tabs>
          <w:tab w:val="clear" w:pos="1080"/>
        </w:tabs>
        <w:spacing w:after="0" w:line="240" w:lineRule="auto"/>
        <w:jc w:val="both"/>
        <w:rPr>
          <w:rFonts w:ascii="Book Antiqua" w:hAnsi="Book Antiqua" w:cs="Times New Roman"/>
        </w:rPr>
      </w:pPr>
      <w:r w:rsidRPr="005F317D">
        <w:rPr>
          <w:rFonts w:ascii="Book Antiqua" w:hAnsi="Book Antiqua" w:cs="Times New Roman"/>
        </w:rPr>
        <w:t>It requires less power and generates less heat than vacuum tubes. The size of second generation computer is reduced and speed increased.</w:t>
      </w:r>
    </w:p>
    <w:p w:rsidR="00C64F1C" w:rsidRPr="005F317D" w:rsidRDefault="00C64F1C" w:rsidP="002C6190">
      <w:pPr>
        <w:spacing w:after="0" w:line="240" w:lineRule="auto"/>
        <w:ind w:left="360" w:firstLine="720"/>
        <w:jc w:val="both"/>
        <w:rPr>
          <w:rFonts w:ascii="Book Antiqua" w:hAnsi="Book Antiqua" w:cs="Times New Roman"/>
          <w:sz w:val="24"/>
          <w:szCs w:val="24"/>
        </w:rPr>
      </w:pPr>
      <w:r w:rsidRPr="005F317D">
        <w:rPr>
          <w:rFonts w:ascii="Book Antiqua" w:hAnsi="Book Antiqua" w:cs="Times New Roman"/>
          <w:b/>
          <w:sz w:val="24"/>
          <w:szCs w:val="24"/>
        </w:rPr>
        <w:t>Ex:</w:t>
      </w:r>
      <w:r w:rsidRPr="005F317D">
        <w:rPr>
          <w:rFonts w:ascii="Book Antiqua" w:hAnsi="Book Antiqua" w:cs="Times New Roman"/>
          <w:sz w:val="24"/>
          <w:szCs w:val="24"/>
        </w:rPr>
        <w:t xml:space="preserve"> UNIVAC-1108, MARK-III</w:t>
      </w:r>
    </w:p>
    <w:p w:rsidR="00C64F1C" w:rsidRPr="005F317D" w:rsidRDefault="00C64F1C" w:rsidP="00654902">
      <w:pPr>
        <w:spacing w:after="0" w:line="240" w:lineRule="auto"/>
        <w:ind w:left="450" w:firstLine="270"/>
        <w:jc w:val="both"/>
        <w:rPr>
          <w:rFonts w:ascii="Book Antiqua" w:hAnsi="Book Antiqua" w:cs="Times New Roman"/>
          <w:b/>
          <w:sz w:val="24"/>
          <w:szCs w:val="24"/>
        </w:rPr>
      </w:pPr>
      <w:r w:rsidRPr="005F317D">
        <w:rPr>
          <w:rFonts w:ascii="Book Antiqua" w:hAnsi="Book Antiqua" w:cs="Times New Roman"/>
          <w:b/>
          <w:sz w:val="24"/>
          <w:szCs w:val="24"/>
        </w:rPr>
        <w:t>Advantages:</w:t>
      </w:r>
    </w:p>
    <w:p w:rsidR="00C64F1C" w:rsidRPr="005F317D" w:rsidRDefault="00C64F1C" w:rsidP="009876EE">
      <w:pPr>
        <w:pStyle w:val="ListParagraph"/>
        <w:numPr>
          <w:ilvl w:val="0"/>
          <w:numId w:val="65"/>
        </w:numPr>
        <w:spacing w:after="0" w:line="240" w:lineRule="auto"/>
        <w:ind w:hanging="360"/>
        <w:jc w:val="both"/>
        <w:rPr>
          <w:rFonts w:ascii="Book Antiqua" w:hAnsi="Book Antiqua" w:cs="Times New Roman"/>
        </w:rPr>
      </w:pPr>
      <w:r w:rsidRPr="005F317D">
        <w:rPr>
          <w:rFonts w:ascii="Book Antiqua" w:hAnsi="Book Antiqua" w:cs="Times New Roman"/>
        </w:rPr>
        <w:t xml:space="preserve">They consumed less electricity and thus generates less heat as compared to the </w:t>
      </w:r>
      <w:proofErr w:type="gramStart"/>
      <w:r w:rsidRPr="005F317D">
        <w:rPr>
          <w:rFonts w:ascii="Book Antiqua" w:hAnsi="Book Antiqua" w:cs="Times New Roman"/>
        </w:rPr>
        <w:t>first generation</w:t>
      </w:r>
      <w:proofErr w:type="gramEnd"/>
      <w:r w:rsidRPr="005F317D">
        <w:rPr>
          <w:rFonts w:ascii="Book Antiqua" w:hAnsi="Book Antiqua" w:cs="Times New Roman"/>
        </w:rPr>
        <w:t xml:space="preserve"> computers.</w:t>
      </w:r>
    </w:p>
    <w:p w:rsidR="00C64F1C" w:rsidRPr="005F317D" w:rsidRDefault="00C64F1C" w:rsidP="009876EE">
      <w:pPr>
        <w:pStyle w:val="ListParagraph"/>
        <w:numPr>
          <w:ilvl w:val="0"/>
          <w:numId w:val="65"/>
        </w:numPr>
        <w:spacing w:after="0" w:line="240" w:lineRule="auto"/>
        <w:ind w:hanging="360"/>
        <w:jc w:val="both"/>
        <w:rPr>
          <w:rFonts w:ascii="Book Antiqua" w:hAnsi="Book Antiqua" w:cs="Times New Roman"/>
        </w:rPr>
      </w:pPr>
      <w:r w:rsidRPr="005F317D">
        <w:rPr>
          <w:rFonts w:ascii="Book Antiqua" w:hAnsi="Book Antiqua" w:cs="Times New Roman"/>
        </w:rPr>
        <w:t>They were faster, cheaper, smaller and more reliable than their first-generation computers.</w:t>
      </w:r>
    </w:p>
    <w:p w:rsidR="00C64F1C" w:rsidRPr="005F317D" w:rsidRDefault="00C64F1C" w:rsidP="009876EE">
      <w:pPr>
        <w:pStyle w:val="ListParagraph"/>
        <w:numPr>
          <w:ilvl w:val="0"/>
          <w:numId w:val="65"/>
        </w:numPr>
        <w:spacing w:after="0" w:line="240" w:lineRule="auto"/>
        <w:ind w:hanging="360"/>
        <w:jc w:val="both"/>
        <w:rPr>
          <w:rFonts w:ascii="Book Antiqua" w:hAnsi="Book Antiqua" w:cs="Times New Roman"/>
        </w:rPr>
      </w:pPr>
      <w:r w:rsidRPr="005F317D">
        <w:rPr>
          <w:rFonts w:ascii="Book Antiqua" w:hAnsi="Book Antiqua" w:cs="Times New Roman"/>
        </w:rPr>
        <w:t>They could be programmed using assembly language and high-level languages.</w:t>
      </w:r>
    </w:p>
    <w:p w:rsidR="00C64F1C" w:rsidRPr="005F317D" w:rsidRDefault="00C64F1C" w:rsidP="009876EE">
      <w:pPr>
        <w:pStyle w:val="ListParagraph"/>
        <w:numPr>
          <w:ilvl w:val="0"/>
          <w:numId w:val="65"/>
        </w:numPr>
        <w:spacing w:after="0" w:line="240" w:lineRule="auto"/>
        <w:ind w:hanging="360"/>
        <w:jc w:val="both"/>
        <w:rPr>
          <w:rFonts w:ascii="Book Antiqua" w:hAnsi="Book Antiqua" w:cs="Times New Roman"/>
        </w:rPr>
      </w:pPr>
      <w:r w:rsidRPr="005F317D">
        <w:rPr>
          <w:rFonts w:ascii="Book Antiqua" w:hAnsi="Book Antiqua" w:cs="Times New Roman"/>
        </w:rPr>
        <w:t>These computers had a faster primary memory and a larger secondary memory.</w:t>
      </w:r>
    </w:p>
    <w:p w:rsidR="00C64F1C" w:rsidRPr="005F317D" w:rsidRDefault="00C64F1C" w:rsidP="00654902">
      <w:pPr>
        <w:spacing w:after="0" w:line="240" w:lineRule="auto"/>
        <w:ind w:left="450" w:firstLine="270"/>
        <w:jc w:val="both"/>
        <w:rPr>
          <w:rFonts w:ascii="Book Antiqua" w:hAnsi="Book Antiqua" w:cs="Times New Roman"/>
          <w:b/>
          <w:sz w:val="24"/>
          <w:szCs w:val="24"/>
        </w:rPr>
      </w:pPr>
      <w:r w:rsidRPr="005F317D">
        <w:rPr>
          <w:rFonts w:ascii="Book Antiqua" w:hAnsi="Book Antiqua" w:cs="Times New Roman"/>
          <w:b/>
          <w:sz w:val="24"/>
          <w:szCs w:val="24"/>
        </w:rPr>
        <w:t>Disadvantages:</w:t>
      </w:r>
    </w:p>
    <w:p w:rsidR="00C64F1C" w:rsidRPr="005F317D" w:rsidRDefault="00C64F1C" w:rsidP="00EC74D5">
      <w:pPr>
        <w:pStyle w:val="ListParagraph"/>
        <w:numPr>
          <w:ilvl w:val="0"/>
          <w:numId w:val="204"/>
        </w:numPr>
        <w:spacing w:after="120" w:line="240" w:lineRule="auto"/>
        <w:jc w:val="both"/>
        <w:rPr>
          <w:rFonts w:ascii="Book Antiqua" w:hAnsi="Book Antiqua" w:cs="Times New Roman"/>
          <w:sz w:val="24"/>
          <w:szCs w:val="24"/>
        </w:rPr>
      </w:pPr>
      <w:r w:rsidRPr="005F317D">
        <w:rPr>
          <w:rFonts w:ascii="Book Antiqua" w:hAnsi="Book Antiqua" w:cs="Times New Roman"/>
          <w:sz w:val="24"/>
          <w:szCs w:val="24"/>
        </w:rPr>
        <w:t>Second generation computers were manufactured using transistors, which had to be assembled manually. This made commercial production of computers difficult and expensive.</w:t>
      </w:r>
    </w:p>
    <w:p w:rsidR="00C64F1C" w:rsidRPr="005F317D" w:rsidRDefault="00C64F1C" w:rsidP="00EC74D5">
      <w:pPr>
        <w:numPr>
          <w:ilvl w:val="0"/>
          <w:numId w:val="184"/>
        </w:numPr>
        <w:spacing w:after="0" w:line="240" w:lineRule="auto"/>
        <w:jc w:val="both"/>
        <w:rPr>
          <w:rFonts w:ascii="Book Antiqua" w:hAnsi="Book Antiqua" w:cs="Times New Roman"/>
          <w:sz w:val="24"/>
          <w:szCs w:val="24"/>
        </w:rPr>
      </w:pPr>
      <w:r w:rsidRPr="005F317D">
        <w:rPr>
          <w:rFonts w:ascii="Book Antiqua" w:hAnsi="Book Antiqua" w:cs="Times New Roman"/>
          <w:b/>
          <w:sz w:val="24"/>
          <w:szCs w:val="24"/>
        </w:rPr>
        <w:lastRenderedPageBreak/>
        <w:t>THIRD GENERATION COMPUTERS</w:t>
      </w:r>
      <w:r w:rsidRPr="005F317D">
        <w:rPr>
          <w:rFonts w:ascii="Book Antiqua" w:hAnsi="Book Antiqua" w:cs="Times New Roman"/>
          <w:sz w:val="24"/>
          <w:szCs w:val="24"/>
        </w:rPr>
        <w:t xml:space="preserve"> (1965-1970)</w:t>
      </w:r>
    </w:p>
    <w:p w:rsidR="00C64F1C" w:rsidRPr="005F317D" w:rsidRDefault="00C64F1C" w:rsidP="009876EE">
      <w:pPr>
        <w:numPr>
          <w:ilvl w:val="0"/>
          <w:numId w:val="59"/>
        </w:numPr>
        <w:tabs>
          <w:tab w:val="clear" w:pos="1080"/>
        </w:tabs>
        <w:spacing w:after="0" w:line="240" w:lineRule="auto"/>
        <w:jc w:val="both"/>
        <w:rPr>
          <w:rFonts w:ascii="Book Antiqua" w:hAnsi="Book Antiqua" w:cs="Times New Roman"/>
          <w:sz w:val="24"/>
          <w:szCs w:val="24"/>
        </w:rPr>
      </w:pPr>
      <w:r w:rsidRPr="005F317D">
        <w:rPr>
          <w:rFonts w:ascii="Book Antiqua" w:hAnsi="Book Antiqua" w:cs="Times New Roman"/>
          <w:sz w:val="24"/>
          <w:szCs w:val="24"/>
        </w:rPr>
        <w:t xml:space="preserve">The development of the IC was the hallmark of the third-generation computers. Several electronic components such as transistors, resistors and capacitors were miniaturized and placed on silicon chips, called integrated chips, which drastically increased the speed and efficiency of computers. </w:t>
      </w:r>
    </w:p>
    <w:p w:rsidR="00C64F1C" w:rsidRPr="005F317D" w:rsidRDefault="00C64F1C" w:rsidP="009876EE">
      <w:pPr>
        <w:numPr>
          <w:ilvl w:val="0"/>
          <w:numId w:val="59"/>
        </w:numPr>
        <w:tabs>
          <w:tab w:val="clear" w:pos="1080"/>
        </w:tabs>
        <w:spacing w:after="0" w:line="240" w:lineRule="auto"/>
        <w:jc w:val="both"/>
        <w:rPr>
          <w:rFonts w:ascii="Book Antiqua" w:hAnsi="Book Antiqua" w:cs="Times New Roman"/>
          <w:sz w:val="24"/>
          <w:szCs w:val="24"/>
        </w:rPr>
      </w:pPr>
      <w:r w:rsidRPr="005F317D">
        <w:rPr>
          <w:rFonts w:ascii="Book Antiqua" w:hAnsi="Book Antiqua" w:cs="Times New Roman"/>
          <w:sz w:val="24"/>
          <w:szCs w:val="24"/>
        </w:rPr>
        <w:t>Integrated chips were smaller, less expensive, more reliable and faster in operation, consumed less power, and generated less heat than the components used earlier.</w:t>
      </w:r>
    </w:p>
    <w:p w:rsidR="00C64F1C" w:rsidRPr="005F317D" w:rsidRDefault="007E3E79" w:rsidP="007E3E79">
      <w:pPr>
        <w:numPr>
          <w:ilvl w:val="0"/>
          <w:numId w:val="59"/>
        </w:numPr>
        <w:tabs>
          <w:tab w:val="clear" w:pos="1080"/>
        </w:tabs>
        <w:spacing w:after="0" w:line="240" w:lineRule="auto"/>
        <w:jc w:val="both"/>
        <w:rPr>
          <w:rFonts w:ascii="Book Antiqua" w:hAnsi="Book Antiqua" w:cs="Times New Roman"/>
          <w:sz w:val="24"/>
          <w:szCs w:val="24"/>
        </w:rPr>
      </w:pPr>
      <w:r w:rsidRPr="005F317D">
        <w:rPr>
          <w:rFonts w:ascii="Book Antiqua" w:hAnsi="Book Antiqua" w:cs="Times New Roman"/>
          <w:sz w:val="24"/>
          <w:szCs w:val="24"/>
        </w:rPr>
        <w:t>Introduction of mini computers &amp;</w:t>
      </w:r>
      <w:r w:rsidR="00C64F1C" w:rsidRPr="005F317D">
        <w:rPr>
          <w:rFonts w:ascii="Book Antiqua" w:hAnsi="Book Antiqua" w:cs="Times New Roman"/>
          <w:sz w:val="24"/>
          <w:szCs w:val="24"/>
        </w:rPr>
        <w:t>programming languages.</w:t>
      </w:r>
    </w:p>
    <w:p w:rsidR="00C64F1C" w:rsidRPr="005F317D" w:rsidRDefault="00C64F1C" w:rsidP="002C6190">
      <w:pPr>
        <w:spacing w:after="0"/>
        <w:ind w:left="360" w:firstLine="720"/>
        <w:jc w:val="both"/>
        <w:rPr>
          <w:rFonts w:ascii="Book Antiqua" w:hAnsi="Book Antiqua" w:cs="Times New Roman"/>
          <w:sz w:val="24"/>
          <w:szCs w:val="24"/>
        </w:rPr>
      </w:pPr>
      <w:r w:rsidRPr="005F317D">
        <w:rPr>
          <w:rFonts w:ascii="Book Antiqua" w:hAnsi="Book Antiqua" w:cs="Times New Roman"/>
          <w:b/>
          <w:sz w:val="24"/>
          <w:szCs w:val="24"/>
        </w:rPr>
        <w:t>Ex:</w:t>
      </w:r>
      <w:r w:rsidRPr="005F317D">
        <w:rPr>
          <w:rFonts w:ascii="Book Antiqua" w:hAnsi="Book Antiqua" w:cs="Times New Roman"/>
          <w:sz w:val="24"/>
          <w:szCs w:val="24"/>
        </w:rPr>
        <w:t xml:space="preserve">  PDP-ii, ICL-2903</w:t>
      </w:r>
    </w:p>
    <w:p w:rsidR="00C64F1C" w:rsidRPr="005F317D" w:rsidRDefault="00C64F1C" w:rsidP="007E3E79">
      <w:pPr>
        <w:spacing w:after="0" w:line="240" w:lineRule="auto"/>
        <w:ind w:left="450" w:firstLine="270"/>
        <w:jc w:val="both"/>
        <w:rPr>
          <w:rFonts w:ascii="Book Antiqua" w:hAnsi="Book Antiqua" w:cs="Times New Roman"/>
          <w:b/>
          <w:sz w:val="24"/>
          <w:szCs w:val="24"/>
        </w:rPr>
      </w:pPr>
      <w:r w:rsidRPr="005F317D">
        <w:rPr>
          <w:rFonts w:ascii="Book Antiqua" w:hAnsi="Book Antiqua" w:cs="Times New Roman"/>
          <w:b/>
          <w:sz w:val="24"/>
          <w:szCs w:val="24"/>
        </w:rPr>
        <w:t>Advantages:</w:t>
      </w:r>
    </w:p>
    <w:p w:rsidR="00C64F1C" w:rsidRPr="005F317D" w:rsidRDefault="00C64F1C" w:rsidP="00EC74D5">
      <w:pPr>
        <w:pStyle w:val="ListParagraph"/>
        <w:numPr>
          <w:ilvl w:val="0"/>
          <w:numId w:val="185"/>
        </w:numPr>
        <w:spacing w:after="0" w:line="240" w:lineRule="auto"/>
        <w:ind w:left="1080" w:hanging="360"/>
        <w:jc w:val="both"/>
        <w:rPr>
          <w:rFonts w:ascii="Book Antiqua" w:hAnsi="Book Antiqua" w:cs="Times New Roman"/>
          <w:sz w:val="24"/>
          <w:szCs w:val="24"/>
        </w:rPr>
      </w:pPr>
      <w:r w:rsidRPr="005F317D">
        <w:rPr>
          <w:rFonts w:ascii="Book Antiqua" w:hAnsi="Book Antiqua" w:cs="Times New Roman"/>
          <w:sz w:val="24"/>
          <w:szCs w:val="24"/>
        </w:rPr>
        <w:t>They were faster than second generation computers and could perform one million transactions per second.</w:t>
      </w:r>
    </w:p>
    <w:p w:rsidR="00C64F1C" w:rsidRPr="005F317D" w:rsidRDefault="00C64F1C" w:rsidP="00EC74D5">
      <w:pPr>
        <w:pStyle w:val="ListParagraph"/>
        <w:numPr>
          <w:ilvl w:val="0"/>
          <w:numId w:val="185"/>
        </w:numPr>
        <w:spacing w:after="0" w:line="240" w:lineRule="auto"/>
        <w:ind w:left="1080" w:hanging="360"/>
        <w:jc w:val="both"/>
        <w:rPr>
          <w:rFonts w:ascii="Book Antiqua" w:hAnsi="Book Antiqua" w:cs="Times New Roman"/>
          <w:sz w:val="24"/>
          <w:szCs w:val="24"/>
        </w:rPr>
      </w:pPr>
      <w:r w:rsidRPr="005F317D">
        <w:rPr>
          <w:rFonts w:ascii="Book Antiqua" w:hAnsi="Book Antiqua" w:cs="Times New Roman"/>
          <w:sz w:val="24"/>
          <w:szCs w:val="24"/>
        </w:rPr>
        <w:t>They were smaller, cheaper and more reliable than their predecessors</w:t>
      </w:r>
    </w:p>
    <w:p w:rsidR="00C64F1C" w:rsidRPr="005F317D" w:rsidRDefault="00C64F1C" w:rsidP="00EC74D5">
      <w:pPr>
        <w:pStyle w:val="ListParagraph"/>
        <w:numPr>
          <w:ilvl w:val="0"/>
          <w:numId w:val="185"/>
        </w:numPr>
        <w:spacing w:after="0" w:line="240" w:lineRule="auto"/>
        <w:ind w:left="1080" w:hanging="360"/>
        <w:jc w:val="both"/>
        <w:rPr>
          <w:rFonts w:ascii="Book Antiqua" w:hAnsi="Book Antiqua" w:cs="Times New Roman"/>
          <w:sz w:val="24"/>
          <w:szCs w:val="24"/>
        </w:rPr>
      </w:pPr>
      <w:r w:rsidRPr="005F317D">
        <w:rPr>
          <w:rFonts w:ascii="Book Antiqua" w:hAnsi="Book Antiqua" w:cs="Times New Roman"/>
          <w:sz w:val="24"/>
          <w:szCs w:val="24"/>
        </w:rPr>
        <w:t>The computers had faster and larger primary memory and secondary storage.</w:t>
      </w:r>
    </w:p>
    <w:p w:rsidR="00C64F1C" w:rsidRPr="005F317D" w:rsidRDefault="00C64F1C" w:rsidP="00EC74D5">
      <w:pPr>
        <w:pStyle w:val="ListParagraph"/>
        <w:numPr>
          <w:ilvl w:val="0"/>
          <w:numId w:val="185"/>
        </w:numPr>
        <w:spacing w:after="0" w:line="240" w:lineRule="auto"/>
        <w:ind w:left="1080" w:hanging="360"/>
        <w:jc w:val="both"/>
        <w:rPr>
          <w:rFonts w:ascii="Book Antiqua" w:hAnsi="Book Antiqua" w:cs="Times New Roman"/>
          <w:sz w:val="24"/>
          <w:szCs w:val="24"/>
        </w:rPr>
      </w:pPr>
      <w:r w:rsidRPr="005F317D">
        <w:rPr>
          <w:rFonts w:ascii="Book Antiqua" w:hAnsi="Book Antiqua" w:cs="Times New Roman"/>
          <w:sz w:val="24"/>
          <w:szCs w:val="24"/>
        </w:rPr>
        <w:t>These computers were widely used for scientific as well as business applications.</w:t>
      </w:r>
    </w:p>
    <w:p w:rsidR="00C64F1C" w:rsidRPr="005F317D" w:rsidRDefault="00C64F1C" w:rsidP="00EC74D5">
      <w:pPr>
        <w:pStyle w:val="ListParagraph"/>
        <w:numPr>
          <w:ilvl w:val="0"/>
          <w:numId w:val="185"/>
        </w:numPr>
        <w:spacing w:after="0" w:line="240" w:lineRule="auto"/>
        <w:ind w:left="1080" w:hanging="360"/>
        <w:jc w:val="both"/>
        <w:rPr>
          <w:rFonts w:ascii="Book Antiqua" w:hAnsi="Book Antiqua" w:cs="Times New Roman"/>
          <w:sz w:val="24"/>
          <w:szCs w:val="24"/>
        </w:rPr>
      </w:pPr>
      <w:r w:rsidRPr="005F317D">
        <w:rPr>
          <w:rFonts w:ascii="Book Antiqua" w:hAnsi="Book Antiqua" w:cs="Times New Roman"/>
          <w:sz w:val="24"/>
          <w:szCs w:val="24"/>
        </w:rPr>
        <w:t>In this generation of computers, standardization of existing high-level languages and invention of new high level languages happened.</w:t>
      </w:r>
    </w:p>
    <w:p w:rsidR="00C64F1C" w:rsidRPr="005F317D" w:rsidRDefault="00C64F1C" w:rsidP="007B2DF3">
      <w:pPr>
        <w:spacing w:after="0"/>
        <w:ind w:left="450" w:firstLine="270"/>
        <w:jc w:val="both"/>
        <w:rPr>
          <w:rFonts w:ascii="Book Antiqua" w:hAnsi="Book Antiqua" w:cs="Times New Roman"/>
          <w:b/>
          <w:sz w:val="24"/>
          <w:szCs w:val="24"/>
        </w:rPr>
      </w:pPr>
      <w:r w:rsidRPr="005F317D">
        <w:rPr>
          <w:rFonts w:ascii="Book Antiqua" w:hAnsi="Book Antiqua" w:cs="Times New Roman"/>
          <w:b/>
          <w:sz w:val="24"/>
          <w:szCs w:val="24"/>
        </w:rPr>
        <w:t>Disadvantages:</w:t>
      </w:r>
    </w:p>
    <w:p w:rsidR="00C64F1C" w:rsidRPr="005F317D" w:rsidRDefault="00C64F1C" w:rsidP="00396A14">
      <w:pPr>
        <w:pStyle w:val="ListParagraph"/>
        <w:numPr>
          <w:ilvl w:val="0"/>
          <w:numId w:val="66"/>
        </w:numPr>
        <w:spacing w:after="0" w:line="240" w:lineRule="auto"/>
        <w:ind w:left="1080" w:hanging="360"/>
        <w:jc w:val="both"/>
        <w:rPr>
          <w:rFonts w:ascii="Book Antiqua" w:hAnsi="Book Antiqua" w:cs="Times New Roman"/>
          <w:sz w:val="24"/>
          <w:szCs w:val="24"/>
        </w:rPr>
      </w:pPr>
      <w:r w:rsidRPr="005F317D">
        <w:rPr>
          <w:rFonts w:ascii="Book Antiqua" w:hAnsi="Book Antiqua" w:cs="Times New Roman"/>
          <w:sz w:val="24"/>
          <w:szCs w:val="24"/>
        </w:rPr>
        <w:t>These computers were difficult to maintain</w:t>
      </w:r>
    </w:p>
    <w:p w:rsidR="00C64F1C" w:rsidRPr="005F317D" w:rsidRDefault="00C64F1C" w:rsidP="00396A14">
      <w:pPr>
        <w:pStyle w:val="ListParagraph"/>
        <w:numPr>
          <w:ilvl w:val="0"/>
          <w:numId w:val="66"/>
        </w:numPr>
        <w:spacing w:after="0" w:line="240" w:lineRule="auto"/>
        <w:ind w:left="1080" w:hanging="360"/>
        <w:jc w:val="both"/>
        <w:rPr>
          <w:rFonts w:ascii="Book Antiqua" w:hAnsi="Book Antiqua" w:cs="Times New Roman"/>
          <w:sz w:val="24"/>
          <w:szCs w:val="24"/>
        </w:rPr>
      </w:pPr>
      <w:r w:rsidRPr="005F317D">
        <w:rPr>
          <w:rFonts w:ascii="Book Antiqua" w:hAnsi="Book Antiqua" w:cs="Times New Roman"/>
          <w:sz w:val="24"/>
          <w:szCs w:val="24"/>
        </w:rPr>
        <w:t>They got heated very quickly</w:t>
      </w:r>
    </w:p>
    <w:p w:rsidR="00C64F1C" w:rsidRPr="005F317D" w:rsidRDefault="00C64F1C" w:rsidP="00EC74D5">
      <w:pPr>
        <w:numPr>
          <w:ilvl w:val="0"/>
          <w:numId w:val="184"/>
        </w:numPr>
        <w:spacing w:after="0" w:line="240" w:lineRule="auto"/>
        <w:jc w:val="both"/>
        <w:rPr>
          <w:rFonts w:ascii="Book Antiqua" w:hAnsi="Book Antiqua" w:cs="Times New Roman"/>
          <w:sz w:val="24"/>
          <w:szCs w:val="24"/>
        </w:rPr>
      </w:pPr>
      <w:r w:rsidRPr="005F317D">
        <w:rPr>
          <w:rFonts w:ascii="Book Antiqua" w:hAnsi="Book Antiqua" w:cs="Times New Roman"/>
          <w:b/>
          <w:sz w:val="24"/>
          <w:szCs w:val="24"/>
        </w:rPr>
        <w:t>FOURTH GENERATION COMPUTERS</w:t>
      </w:r>
      <w:r w:rsidRPr="005F317D">
        <w:rPr>
          <w:rFonts w:ascii="Book Antiqua" w:hAnsi="Book Antiqua" w:cs="Times New Roman"/>
          <w:sz w:val="24"/>
          <w:szCs w:val="24"/>
        </w:rPr>
        <w:t xml:space="preserve"> (1971-1985)</w:t>
      </w:r>
    </w:p>
    <w:p w:rsidR="007E3E79" w:rsidRPr="005F317D" w:rsidRDefault="007E3E79" w:rsidP="009876EE">
      <w:pPr>
        <w:numPr>
          <w:ilvl w:val="0"/>
          <w:numId w:val="60"/>
        </w:numPr>
        <w:tabs>
          <w:tab w:val="clear" w:pos="1080"/>
        </w:tabs>
        <w:spacing w:after="0" w:line="240" w:lineRule="auto"/>
        <w:jc w:val="both"/>
        <w:rPr>
          <w:rFonts w:ascii="Book Antiqua" w:hAnsi="Book Antiqua" w:cs="Times New Roman"/>
          <w:sz w:val="24"/>
          <w:szCs w:val="24"/>
        </w:rPr>
      </w:pPr>
      <w:r w:rsidRPr="005F317D">
        <w:rPr>
          <w:rFonts w:ascii="Book Antiqua" w:hAnsi="Book Antiqua" w:cs="Times New Roman"/>
          <w:sz w:val="24"/>
          <w:szCs w:val="24"/>
        </w:rPr>
        <w:t>Replacement of LSICs by VLSI</w:t>
      </w:r>
    </w:p>
    <w:p w:rsidR="00C64F1C" w:rsidRPr="005F317D" w:rsidRDefault="00C64F1C" w:rsidP="009876EE">
      <w:pPr>
        <w:numPr>
          <w:ilvl w:val="0"/>
          <w:numId w:val="60"/>
        </w:numPr>
        <w:tabs>
          <w:tab w:val="clear" w:pos="1080"/>
        </w:tabs>
        <w:spacing w:after="0" w:line="240" w:lineRule="auto"/>
        <w:jc w:val="both"/>
        <w:rPr>
          <w:rFonts w:ascii="Book Antiqua" w:hAnsi="Book Antiqua" w:cs="Times New Roman"/>
          <w:sz w:val="24"/>
          <w:szCs w:val="24"/>
        </w:rPr>
      </w:pPr>
      <w:r w:rsidRPr="005F317D">
        <w:rPr>
          <w:rFonts w:ascii="Book Antiqua" w:hAnsi="Book Antiqua" w:cs="Times New Roman"/>
          <w:sz w:val="24"/>
          <w:szCs w:val="24"/>
        </w:rPr>
        <w:t>Introductions to micro computers (PCs)</w:t>
      </w:r>
    </w:p>
    <w:p w:rsidR="00C64F1C" w:rsidRPr="005F317D" w:rsidRDefault="00C64F1C" w:rsidP="009876EE">
      <w:pPr>
        <w:numPr>
          <w:ilvl w:val="0"/>
          <w:numId w:val="60"/>
        </w:numPr>
        <w:tabs>
          <w:tab w:val="clear" w:pos="1080"/>
        </w:tabs>
        <w:spacing w:after="0" w:line="240" w:lineRule="auto"/>
        <w:jc w:val="both"/>
        <w:rPr>
          <w:rFonts w:ascii="Book Antiqua" w:hAnsi="Book Antiqua" w:cs="Times New Roman"/>
          <w:sz w:val="24"/>
          <w:szCs w:val="24"/>
        </w:rPr>
      </w:pPr>
      <w:r w:rsidRPr="005F317D">
        <w:rPr>
          <w:rFonts w:ascii="Book Antiqua" w:hAnsi="Book Antiqua" w:cs="Times New Roman"/>
          <w:sz w:val="24"/>
          <w:szCs w:val="24"/>
        </w:rPr>
        <w:t>Requires Low Power.</w:t>
      </w:r>
    </w:p>
    <w:p w:rsidR="00C64F1C" w:rsidRPr="005F317D" w:rsidRDefault="00C64F1C" w:rsidP="009876EE">
      <w:pPr>
        <w:numPr>
          <w:ilvl w:val="0"/>
          <w:numId w:val="60"/>
        </w:numPr>
        <w:tabs>
          <w:tab w:val="clear" w:pos="1080"/>
        </w:tabs>
        <w:spacing w:after="0" w:line="240" w:lineRule="auto"/>
        <w:jc w:val="both"/>
        <w:rPr>
          <w:rFonts w:ascii="Book Antiqua" w:hAnsi="Book Antiqua" w:cs="Times New Roman"/>
          <w:sz w:val="24"/>
          <w:szCs w:val="24"/>
        </w:rPr>
      </w:pPr>
      <w:r w:rsidRPr="005F317D">
        <w:rPr>
          <w:rFonts w:ascii="Book Antiqua" w:hAnsi="Book Antiqua" w:cs="Times New Roman"/>
          <w:sz w:val="24"/>
          <w:szCs w:val="24"/>
        </w:rPr>
        <w:t>Very high speed in operation.</w:t>
      </w:r>
    </w:p>
    <w:p w:rsidR="00C64F1C" w:rsidRPr="005F317D" w:rsidRDefault="00C64F1C" w:rsidP="009876EE">
      <w:pPr>
        <w:numPr>
          <w:ilvl w:val="0"/>
          <w:numId w:val="60"/>
        </w:numPr>
        <w:tabs>
          <w:tab w:val="clear" w:pos="1080"/>
        </w:tabs>
        <w:spacing w:after="0" w:line="240" w:lineRule="auto"/>
        <w:jc w:val="both"/>
        <w:rPr>
          <w:rFonts w:ascii="Book Antiqua" w:hAnsi="Book Antiqua" w:cs="Times New Roman"/>
          <w:sz w:val="24"/>
          <w:szCs w:val="24"/>
        </w:rPr>
      </w:pPr>
      <w:r w:rsidRPr="005F317D">
        <w:rPr>
          <w:rFonts w:ascii="Book Antiqua" w:hAnsi="Book Antiqua" w:cs="Times New Roman"/>
          <w:sz w:val="24"/>
          <w:szCs w:val="24"/>
        </w:rPr>
        <w:t>Works more efficiently than third generation computers.</w:t>
      </w:r>
    </w:p>
    <w:p w:rsidR="00C64F1C" w:rsidRPr="005F317D" w:rsidRDefault="00C64F1C" w:rsidP="002C6190">
      <w:pPr>
        <w:spacing w:after="0"/>
        <w:ind w:left="360" w:firstLine="720"/>
        <w:jc w:val="both"/>
        <w:rPr>
          <w:rFonts w:ascii="Book Antiqua" w:hAnsi="Book Antiqua" w:cs="Times New Roman"/>
          <w:sz w:val="24"/>
          <w:szCs w:val="24"/>
        </w:rPr>
      </w:pPr>
      <w:r w:rsidRPr="005F317D">
        <w:rPr>
          <w:rFonts w:ascii="Book Antiqua" w:hAnsi="Book Antiqua" w:cs="Times New Roman"/>
          <w:b/>
          <w:sz w:val="24"/>
          <w:szCs w:val="24"/>
        </w:rPr>
        <w:t>Ex:</w:t>
      </w:r>
      <w:r w:rsidRPr="005F317D">
        <w:rPr>
          <w:rFonts w:ascii="Book Antiqua" w:hAnsi="Book Antiqua" w:cs="Times New Roman"/>
          <w:sz w:val="24"/>
          <w:szCs w:val="24"/>
        </w:rPr>
        <w:t xml:space="preserve">  HCL, Apple –II</w:t>
      </w:r>
    </w:p>
    <w:p w:rsidR="00C64F1C" w:rsidRPr="005F317D" w:rsidRDefault="00C64F1C" w:rsidP="007E3E79">
      <w:pPr>
        <w:spacing w:after="0" w:line="240" w:lineRule="auto"/>
        <w:ind w:left="450" w:firstLine="270"/>
        <w:jc w:val="both"/>
        <w:rPr>
          <w:rFonts w:ascii="Book Antiqua" w:hAnsi="Book Antiqua" w:cs="Times New Roman"/>
          <w:b/>
          <w:sz w:val="24"/>
          <w:szCs w:val="24"/>
        </w:rPr>
      </w:pPr>
      <w:r w:rsidRPr="005F317D">
        <w:rPr>
          <w:rFonts w:ascii="Book Antiqua" w:hAnsi="Book Antiqua" w:cs="Times New Roman"/>
          <w:b/>
          <w:sz w:val="24"/>
          <w:szCs w:val="24"/>
        </w:rPr>
        <w:t>Advantages:</w:t>
      </w:r>
    </w:p>
    <w:p w:rsidR="00C64F1C" w:rsidRPr="005F317D" w:rsidRDefault="00C64F1C" w:rsidP="00396A14">
      <w:pPr>
        <w:pStyle w:val="ListParagraph"/>
        <w:numPr>
          <w:ilvl w:val="0"/>
          <w:numId w:val="67"/>
        </w:numPr>
        <w:spacing w:after="0" w:line="240" w:lineRule="auto"/>
        <w:ind w:left="1080" w:hanging="360"/>
        <w:jc w:val="both"/>
        <w:rPr>
          <w:rFonts w:ascii="Book Antiqua" w:hAnsi="Book Antiqua" w:cs="Times New Roman"/>
          <w:sz w:val="24"/>
          <w:szCs w:val="24"/>
        </w:rPr>
      </w:pPr>
      <w:r w:rsidRPr="005F317D">
        <w:rPr>
          <w:rFonts w:ascii="Book Antiqua" w:hAnsi="Book Antiqua" w:cs="Times New Roman"/>
          <w:sz w:val="24"/>
          <w:szCs w:val="24"/>
        </w:rPr>
        <w:t>These computers were smaller, cheaper, faster and more reliable than their predecessors</w:t>
      </w:r>
    </w:p>
    <w:p w:rsidR="00C64F1C" w:rsidRPr="005F317D" w:rsidRDefault="00C64F1C" w:rsidP="00396A14">
      <w:pPr>
        <w:pStyle w:val="ListParagraph"/>
        <w:numPr>
          <w:ilvl w:val="0"/>
          <w:numId w:val="67"/>
        </w:numPr>
        <w:spacing w:after="0" w:line="240" w:lineRule="auto"/>
        <w:ind w:left="1080" w:hanging="360"/>
        <w:jc w:val="both"/>
        <w:rPr>
          <w:rFonts w:ascii="Book Antiqua" w:hAnsi="Book Antiqua" w:cs="Times New Roman"/>
          <w:sz w:val="24"/>
          <w:szCs w:val="24"/>
        </w:rPr>
      </w:pPr>
      <w:r w:rsidRPr="005F317D">
        <w:rPr>
          <w:rFonts w:ascii="Book Antiqua" w:hAnsi="Book Antiqua" w:cs="Times New Roman"/>
          <w:sz w:val="24"/>
          <w:szCs w:val="24"/>
        </w:rPr>
        <w:t>They consumed less electricity and generated less heat</w:t>
      </w:r>
    </w:p>
    <w:p w:rsidR="00C64F1C" w:rsidRPr="005F317D" w:rsidRDefault="00C64F1C" w:rsidP="00396A14">
      <w:pPr>
        <w:pStyle w:val="ListParagraph"/>
        <w:numPr>
          <w:ilvl w:val="0"/>
          <w:numId w:val="67"/>
        </w:numPr>
        <w:spacing w:after="0" w:line="240" w:lineRule="auto"/>
        <w:ind w:left="1080" w:hanging="360"/>
        <w:jc w:val="both"/>
        <w:rPr>
          <w:rFonts w:ascii="Book Antiqua" w:hAnsi="Book Antiqua" w:cs="Times New Roman"/>
          <w:sz w:val="24"/>
          <w:szCs w:val="24"/>
        </w:rPr>
      </w:pPr>
      <w:r w:rsidRPr="005F317D">
        <w:rPr>
          <w:rFonts w:ascii="Book Antiqua" w:hAnsi="Book Antiqua" w:cs="Times New Roman"/>
          <w:sz w:val="24"/>
          <w:szCs w:val="24"/>
        </w:rPr>
        <w:t>They had faster and larger primary memory and secondary storage.</w:t>
      </w:r>
    </w:p>
    <w:p w:rsidR="00C64F1C" w:rsidRPr="005F317D" w:rsidRDefault="00C64F1C" w:rsidP="00396A14">
      <w:pPr>
        <w:pStyle w:val="ListParagraph"/>
        <w:numPr>
          <w:ilvl w:val="0"/>
          <w:numId w:val="67"/>
        </w:numPr>
        <w:spacing w:after="0" w:line="240" w:lineRule="auto"/>
        <w:ind w:left="1080" w:hanging="360"/>
        <w:jc w:val="both"/>
        <w:rPr>
          <w:rFonts w:ascii="Book Antiqua" w:hAnsi="Book Antiqua" w:cs="Times New Roman"/>
          <w:sz w:val="24"/>
          <w:szCs w:val="24"/>
        </w:rPr>
      </w:pPr>
      <w:r w:rsidRPr="005F317D">
        <w:rPr>
          <w:rFonts w:ascii="Book Antiqua" w:hAnsi="Book Antiqua" w:cs="Times New Roman"/>
          <w:sz w:val="24"/>
          <w:szCs w:val="24"/>
        </w:rPr>
        <w:t>They could be used as general-purpose computers</w:t>
      </w:r>
    </w:p>
    <w:p w:rsidR="00C64F1C" w:rsidRPr="005F317D" w:rsidRDefault="00C64F1C" w:rsidP="00396A14">
      <w:pPr>
        <w:pStyle w:val="ListParagraph"/>
        <w:numPr>
          <w:ilvl w:val="0"/>
          <w:numId w:val="67"/>
        </w:numPr>
        <w:spacing w:after="0" w:line="240" w:lineRule="auto"/>
        <w:ind w:left="1080" w:hanging="360"/>
        <w:jc w:val="both"/>
        <w:rPr>
          <w:rFonts w:ascii="Book Antiqua" w:hAnsi="Book Antiqua" w:cs="Times New Roman"/>
          <w:sz w:val="24"/>
          <w:szCs w:val="24"/>
        </w:rPr>
      </w:pPr>
      <w:r w:rsidRPr="005F317D">
        <w:rPr>
          <w:rFonts w:ascii="Book Antiqua" w:hAnsi="Book Antiqua" w:cs="Times New Roman"/>
          <w:sz w:val="24"/>
          <w:szCs w:val="24"/>
        </w:rPr>
        <w:t>Networks allowed sharing of resources, thereby enabling efficient utilization of computer hardware and software.</w:t>
      </w:r>
    </w:p>
    <w:p w:rsidR="00C64F1C" w:rsidRPr="005F317D" w:rsidRDefault="00C64F1C" w:rsidP="002C6190">
      <w:pPr>
        <w:spacing w:after="0"/>
        <w:ind w:left="450" w:firstLine="270"/>
        <w:jc w:val="both"/>
        <w:rPr>
          <w:rFonts w:ascii="Book Antiqua" w:hAnsi="Book Antiqua" w:cs="Times New Roman"/>
          <w:b/>
          <w:sz w:val="24"/>
          <w:szCs w:val="24"/>
        </w:rPr>
      </w:pPr>
      <w:r w:rsidRPr="005F317D">
        <w:rPr>
          <w:rFonts w:ascii="Book Antiqua" w:hAnsi="Book Antiqua" w:cs="Times New Roman"/>
          <w:b/>
          <w:sz w:val="24"/>
          <w:szCs w:val="24"/>
        </w:rPr>
        <w:t>Disadvantages:</w:t>
      </w:r>
    </w:p>
    <w:p w:rsidR="00C64F1C" w:rsidRPr="005F317D" w:rsidRDefault="00C64F1C" w:rsidP="00EC74D5">
      <w:pPr>
        <w:pStyle w:val="ListParagraph"/>
        <w:numPr>
          <w:ilvl w:val="0"/>
          <w:numId w:val="186"/>
        </w:numPr>
        <w:spacing w:after="240" w:line="240" w:lineRule="auto"/>
        <w:ind w:left="1080"/>
        <w:jc w:val="both"/>
        <w:rPr>
          <w:rFonts w:ascii="Book Antiqua" w:hAnsi="Book Antiqua" w:cs="Times New Roman"/>
          <w:sz w:val="24"/>
          <w:szCs w:val="24"/>
        </w:rPr>
      </w:pPr>
      <w:r w:rsidRPr="005F317D">
        <w:rPr>
          <w:rFonts w:ascii="Book Antiqua" w:hAnsi="Book Antiqua" w:cs="Times New Roman"/>
          <w:sz w:val="24"/>
          <w:szCs w:val="24"/>
        </w:rPr>
        <w:t>They were not intelligent systems</w:t>
      </w:r>
    </w:p>
    <w:p w:rsidR="004C5241" w:rsidRPr="005F317D" w:rsidRDefault="004C5241" w:rsidP="004C5241">
      <w:pPr>
        <w:spacing w:after="240" w:line="240" w:lineRule="auto"/>
        <w:ind w:left="720"/>
        <w:jc w:val="both"/>
        <w:rPr>
          <w:rFonts w:ascii="Book Antiqua" w:hAnsi="Book Antiqua" w:cs="Times New Roman"/>
          <w:sz w:val="24"/>
          <w:szCs w:val="24"/>
        </w:rPr>
      </w:pPr>
    </w:p>
    <w:p w:rsidR="004C5241" w:rsidRPr="005F317D" w:rsidRDefault="004C5241" w:rsidP="004C5241">
      <w:pPr>
        <w:spacing w:after="240" w:line="240" w:lineRule="auto"/>
        <w:ind w:left="720"/>
        <w:jc w:val="both"/>
        <w:rPr>
          <w:rFonts w:ascii="Book Antiqua" w:hAnsi="Book Antiqua" w:cs="Times New Roman"/>
          <w:sz w:val="24"/>
          <w:szCs w:val="24"/>
        </w:rPr>
      </w:pPr>
    </w:p>
    <w:p w:rsidR="00C64F1C" w:rsidRPr="005F317D" w:rsidRDefault="00C64F1C" w:rsidP="00EC74D5">
      <w:pPr>
        <w:numPr>
          <w:ilvl w:val="0"/>
          <w:numId w:val="184"/>
        </w:numPr>
        <w:spacing w:after="0" w:line="240" w:lineRule="auto"/>
        <w:jc w:val="both"/>
        <w:rPr>
          <w:rFonts w:ascii="Book Antiqua" w:hAnsi="Book Antiqua" w:cs="Times New Roman"/>
          <w:sz w:val="24"/>
          <w:szCs w:val="24"/>
        </w:rPr>
      </w:pPr>
      <w:r w:rsidRPr="005F317D">
        <w:rPr>
          <w:rFonts w:ascii="Book Antiqua" w:hAnsi="Book Antiqua" w:cs="Times New Roman"/>
          <w:b/>
          <w:sz w:val="24"/>
          <w:szCs w:val="24"/>
        </w:rPr>
        <w:lastRenderedPageBreak/>
        <w:t>FIFTH GENERATION COMPUTERS</w:t>
      </w:r>
      <w:r w:rsidRPr="005F317D">
        <w:rPr>
          <w:rFonts w:ascii="Book Antiqua" w:hAnsi="Book Antiqua" w:cs="Times New Roman"/>
          <w:sz w:val="24"/>
          <w:szCs w:val="24"/>
        </w:rPr>
        <w:t xml:space="preserve"> (1985 onwards)</w:t>
      </w:r>
    </w:p>
    <w:p w:rsidR="00C64F1C" w:rsidRPr="005F317D" w:rsidRDefault="00C64F1C" w:rsidP="009876EE">
      <w:pPr>
        <w:numPr>
          <w:ilvl w:val="0"/>
          <w:numId w:val="61"/>
        </w:numPr>
        <w:tabs>
          <w:tab w:val="clear" w:pos="1080"/>
        </w:tabs>
        <w:spacing w:after="0" w:line="240" w:lineRule="auto"/>
        <w:jc w:val="both"/>
        <w:rPr>
          <w:rFonts w:ascii="Book Antiqua" w:hAnsi="Book Antiqua" w:cs="Times New Roman"/>
          <w:sz w:val="24"/>
          <w:szCs w:val="24"/>
        </w:rPr>
      </w:pPr>
      <w:r w:rsidRPr="005F317D">
        <w:rPr>
          <w:rFonts w:ascii="Book Antiqua" w:hAnsi="Book Antiqua" w:cs="Times New Roman"/>
          <w:sz w:val="24"/>
          <w:szCs w:val="24"/>
        </w:rPr>
        <w:t xml:space="preserve">These generation computers are completely based on the new concept of </w:t>
      </w:r>
      <w:r w:rsidRPr="005F317D">
        <w:rPr>
          <w:rFonts w:ascii="Book Antiqua" w:hAnsi="Book Antiqua" w:cs="Times New Roman"/>
          <w:b/>
          <w:sz w:val="24"/>
          <w:szCs w:val="24"/>
        </w:rPr>
        <w:t>Artificial Intelligence</w:t>
      </w:r>
      <w:r w:rsidRPr="005F317D">
        <w:rPr>
          <w:rFonts w:ascii="Book Antiqua" w:hAnsi="Book Antiqua" w:cs="Times New Roman"/>
          <w:sz w:val="24"/>
          <w:szCs w:val="24"/>
        </w:rPr>
        <w:t xml:space="preserve">. Although such computers are still in development, there are certain applications such as voice recognition that are widely being used today. </w:t>
      </w:r>
    </w:p>
    <w:p w:rsidR="00C64F1C" w:rsidRPr="005F317D" w:rsidRDefault="00C64F1C" w:rsidP="009876EE">
      <w:pPr>
        <w:numPr>
          <w:ilvl w:val="0"/>
          <w:numId w:val="61"/>
        </w:numPr>
        <w:tabs>
          <w:tab w:val="clear" w:pos="1080"/>
        </w:tabs>
        <w:spacing w:after="0" w:line="240" w:lineRule="auto"/>
        <w:jc w:val="both"/>
        <w:rPr>
          <w:rFonts w:ascii="Book Antiqua" w:hAnsi="Book Antiqua" w:cs="Times New Roman"/>
          <w:sz w:val="24"/>
          <w:szCs w:val="24"/>
        </w:rPr>
      </w:pPr>
      <w:r w:rsidRPr="005F317D">
        <w:rPr>
          <w:rFonts w:ascii="Book Antiqua" w:hAnsi="Book Antiqua" w:cs="Times New Roman"/>
          <w:sz w:val="24"/>
          <w:szCs w:val="24"/>
        </w:rPr>
        <w:t xml:space="preserve">Parallel processing and superconductor technology have made AI a reality. </w:t>
      </w:r>
    </w:p>
    <w:p w:rsidR="00C64F1C" w:rsidRPr="005F317D" w:rsidRDefault="00C64F1C" w:rsidP="009876EE">
      <w:pPr>
        <w:numPr>
          <w:ilvl w:val="0"/>
          <w:numId w:val="61"/>
        </w:numPr>
        <w:tabs>
          <w:tab w:val="clear" w:pos="1080"/>
        </w:tabs>
        <w:spacing w:after="0" w:line="240" w:lineRule="auto"/>
        <w:jc w:val="both"/>
        <w:rPr>
          <w:rFonts w:ascii="Book Antiqua" w:hAnsi="Book Antiqua" w:cs="Times New Roman"/>
          <w:sz w:val="24"/>
          <w:szCs w:val="24"/>
        </w:rPr>
      </w:pPr>
      <w:r w:rsidRPr="005F317D">
        <w:rPr>
          <w:rFonts w:ascii="Book Antiqua" w:hAnsi="Book Antiqua" w:cs="Times New Roman"/>
          <w:sz w:val="24"/>
          <w:szCs w:val="24"/>
        </w:rPr>
        <w:t>Quantum computation and nanotechnology will radically change the face of computers in the year to come.</w:t>
      </w:r>
    </w:p>
    <w:p w:rsidR="00C64F1C" w:rsidRPr="005F317D" w:rsidRDefault="00C64F1C" w:rsidP="009876EE">
      <w:pPr>
        <w:numPr>
          <w:ilvl w:val="0"/>
          <w:numId w:val="61"/>
        </w:numPr>
        <w:tabs>
          <w:tab w:val="clear" w:pos="1080"/>
        </w:tabs>
        <w:spacing w:after="0" w:line="240" w:lineRule="auto"/>
        <w:jc w:val="both"/>
        <w:rPr>
          <w:rFonts w:ascii="Book Antiqua" w:hAnsi="Book Antiqua" w:cs="Times New Roman"/>
          <w:sz w:val="24"/>
          <w:szCs w:val="24"/>
        </w:rPr>
      </w:pPr>
      <w:r w:rsidRPr="005F317D">
        <w:rPr>
          <w:rFonts w:ascii="Book Antiqua" w:hAnsi="Book Antiqua" w:cs="Times New Roman"/>
          <w:sz w:val="24"/>
          <w:szCs w:val="24"/>
        </w:rPr>
        <w:t xml:space="preserve">In the fifth generation computers, the aim is to develop devices that respond to natural language input and are capable of learning and self-organization. </w:t>
      </w:r>
    </w:p>
    <w:p w:rsidR="00C64F1C" w:rsidRPr="005F317D" w:rsidRDefault="00C64F1C" w:rsidP="009876EE">
      <w:pPr>
        <w:numPr>
          <w:ilvl w:val="0"/>
          <w:numId w:val="61"/>
        </w:numPr>
        <w:tabs>
          <w:tab w:val="clear" w:pos="1080"/>
        </w:tabs>
        <w:spacing w:after="0" w:line="240" w:lineRule="auto"/>
        <w:jc w:val="both"/>
        <w:rPr>
          <w:rFonts w:ascii="Book Antiqua" w:hAnsi="Book Antiqua" w:cs="Times New Roman"/>
          <w:sz w:val="24"/>
          <w:szCs w:val="24"/>
        </w:rPr>
      </w:pPr>
      <w:r w:rsidRPr="005F317D">
        <w:rPr>
          <w:rFonts w:ascii="Book Antiqua" w:hAnsi="Book Antiqua" w:cs="Times New Roman"/>
          <w:sz w:val="24"/>
          <w:szCs w:val="24"/>
        </w:rPr>
        <w:t>Large memories.</w:t>
      </w:r>
    </w:p>
    <w:p w:rsidR="00C64F1C" w:rsidRPr="005F317D" w:rsidRDefault="00C64F1C" w:rsidP="009876EE">
      <w:pPr>
        <w:numPr>
          <w:ilvl w:val="0"/>
          <w:numId w:val="61"/>
        </w:numPr>
        <w:tabs>
          <w:tab w:val="clear" w:pos="1080"/>
        </w:tabs>
        <w:spacing w:after="0" w:line="240" w:lineRule="auto"/>
        <w:jc w:val="both"/>
        <w:rPr>
          <w:rFonts w:ascii="Book Antiqua" w:hAnsi="Book Antiqua" w:cs="Times New Roman"/>
          <w:sz w:val="24"/>
          <w:szCs w:val="24"/>
        </w:rPr>
      </w:pPr>
      <w:r w:rsidRPr="005F317D">
        <w:rPr>
          <w:rFonts w:ascii="Book Antiqua" w:hAnsi="Book Antiqua" w:cs="Times New Roman"/>
          <w:sz w:val="24"/>
          <w:szCs w:val="24"/>
        </w:rPr>
        <w:t>Acceptance of spoken and written commands.</w:t>
      </w:r>
    </w:p>
    <w:p w:rsidR="00C64F1C" w:rsidRPr="005F317D" w:rsidRDefault="00C64F1C" w:rsidP="009876EE">
      <w:pPr>
        <w:numPr>
          <w:ilvl w:val="0"/>
          <w:numId w:val="61"/>
        </w:numPr>
        <w:tabs>
          <w:tab w:val="clear" w:pos="1080"/>
        </w:tabs>
        <w:spacing w:after="0" w:line="240" w:lineRule="auto"/>
        <w:jc w:val="both"/>
        <w:rPr>
          <w:rFonts w:ascii="Book Antiqua" w:hAnsi="Book Antiqua" w:cs="Times New Roman"/>
          <w:sz w:val="24"/>
          <w:szCs w:val="24"/>
        </w:rPr>
      </w:pPr>
      <w:r w:rsidRPr="005F317D">
        <w:rPr>
          <w:rFonts w:ascii="Book Antiqua" w:hAnsi="Book Antiqua" w:cs="Times New Roman"/>
          <w:sz w:val="24"/>
          <w:szCs w:val="24"/>
        </w:rPr>
        <w:t>Super high in operations.</w:t>
      </w:r>
    </w:p>
    <w:p w:rsidR="00C64F1C" w:rsidRPr="005F317D" w:rsidRDefault="00C64F1C" w:rsidP="007E3E79">
      <w:pPr>
        <w:numPr>
          <w:ilvl w:val="0"/>
          <w:numId w:val="61"/>
        </w:numPr>
        <w:tabs>
          <w:tab w:val="clear" w:pos="1080"/>
        </w:tabs>
        <w:spacing w:after="120" w:line="240" w:lineRule="auto"/>
        <w:jc w:val="both"/>
        <w:rPr>
          <w:rFonts w:ascii="Book Antiqua" w:hAnsi="Book Antiqua" w:cs="Times New Roman"/>
          <w:sz w:val="24"/>
          <w:szCs w:val="24"/>
        </w:rPr>
      </w:pPr>
      <w:r w:rsidRPr="005F317D">
        <w:rPr>
          <w:rFonts w:ascii="Book Antiqua" w:hAnsi="Book Antiqua" w:cs="Times New Roman"/>
          <w:sz w:val="24"/>
          <w:szCs w:val="24"/>
        </w:rPr>
        <w:t>Introduction to super computers.</w:t>
      </w:r>
    </w:p>
    <w:p w:rsidR="00C64F1C" w:rsidRPr="005F317D" w:rsidRDefault="005F317D" w:rsidP="00C64F1C">
      <w:pPr>
        <w:spacing w:after="0" w:line="240" w:lineRule="auto"/>
        <w:jc w:val="both"/>
        <w:rPr>
          <w:rFonts w:ascii="Book Antiqua" w:hAnsi="Book Antiqua" w:cs="Times New Roman"/>
          <w:b/>
          <w:sz w:val="28"/>
          <w:szCs w:val="28"/>
        </w:rPr>
      </w:pPr>
      <w:r w:rsidRPr="005F317D">
        <w:rPr>
          <w:rFonts w:ascii="Book Antiqua" w:hAnsi="Book Antiqua" w:cs="Times New Roman"/>
          <w:b/>
          <w:sz w:val="28"/>
          <w:szCs w:val="28"/>
        </w:rPr>
        <w:t>Types of Computers</w:t>
      </w:r>
    </w:p>
    <w:p w:rsidR="00C64F1C" w:rsidRPr="005F317D" w:rsidRDefault="00C64F1C" w:rsidP="00C64F1C">
      <w:pPr>
        <w:spacing w:after="0" w:line="240" w:lineRule="auto"/>
        <w:jc w:val="both"/>
        <w:rPr>
          <w:rFonts w:ascii="Book Antiqua" w:hAnsi="Book Antiqua" w:cs="Times New Roman"/>
          <w:sz w:val="24"/>
          <w:szCs w:val="24"/>
        </w:rPr>
      </w:pPr>
      <w:r w:rsidRPr="005F317D">
        <w:rPr>
          <w:rFonts w:ascii="Book Antiqua" w:hAnsi="Book Antiqua" w:cs="Times New Roman"/>
          <w:sz w:val="24"/>
          <w:szCs w:val="24"/>
        </w:rPr>
        <w:t xml:space="preserve">Computers vary widely in terms of their size and purpose they serve. Computers can be classified on several bases as follows. </w:t>
      </w:r>
    </w:p>
    <w:p w:rsidR="00C64F1C" w:rsidRPr="005F317D" w:rsidRDefault="00C64F1C" w:rsidP="00C64F1C">
      <w:pPr>
        <w:numPr>
          <w:ilvl w:val="0"/>
          <w:numId w:val="2"/>
        </w:numPr>
        <w:spacing w:after="0" w:line="240" w:lineRule="auto"/>
        <w:jc w:val="both"/>
        <w:rPr>
          <w:rFonts w:ascii="Book Antiqua" w:hAnsi="Book Antiqua" w:cs="Times New Roman"/>
          <w:b/>
          <w:sz w:val="24"/>
          <w:szCs w:val="24"/>
        </w:rPr>
      </w:pPr>
      <w:r w:rsidRPr="005F317D">
        <w:rPr>
          <w:rFonts w:ascii="Book Antiqua" w:hAnsi="Book Antiqua" w:cs="Times New Roman"/>
          <w:b/>
          <w:sz w:val="24"/>
          <w:szCs w:val="24"/>
        </w:rPr>
        <w:t>On the basis of electronics or the operating principle, they can be classified into:</w:t>
      </w:r>
    </w:p>
    <w:p w:rsidR="00C64F1C" w:rsidRPr="005F317D" w:rsidRDefault="00C64F1C" w:rsidP="00C64F1C">
      <w:pPr>
        <w:numPr>
          <w:ilvl w:val="1"/>
          <w:numId w:val="2"/>
        </w:numPr>
        <w:spacing w:after="0" w:line="240" w:lineRule="auto"/>
        <w:rPr>
          <w:rFonts w:ascii="Book Antiqua" w:hAnsi="Book Antiqua" w:cs="Times New Roman"/>
          <w:sz w:val="24"/>
          <w:szCs w:val="24"/>
        </w:rPr>
      </w:pPr>
      <w:r w:rsidRPr="005F317D">
        <w:rPr>
          <w:rFonts w:ascii="Book Antiqua" w:hAnsi="Book Antiqua" w:cs="Times New Roman"/>
          <w:sz w:val="24"/>
          <w:szCs w:val="24"/>
        </w:rPr>
        <w:t>Analog Computers</w:t>
      </w:r>
    </w:p>
    <w:p w:rsidR="00C64F1C" w:rsidRPr="005F317D" w:rsidRDefault="00C64F1C" w:rsidP="00C64F1C">
      <w:pPr>
        <w:numPr>
          <w:ilvl w:val="1"/>
          <w:numId w:val="2"/>
        </w:numPr>
        <w:spacing w:after="0" w:line="240" w:lineRule="auto"/>
        <w:rPr>
          <w:rFonts w:ascii="Book Antiqua" w:hAnsi="Book Antiqua" w:cs="Times New Roman"/>
          <w:sz w:val="24"/>
          <w:szCs w:val="24"/>
        </w:rPr>
      </w:pPr>
      <w:r w:rsidRPr="005F317D">
        <w:rPr>
          <w:rFonts w:ascii="Book Antiqua" w:hAnsi="Book Antiqua" w:cs="Times New Roman"/>
          <w:sz w:val="24"/>
          <w:szCs w:val="24"/>
        </w:rPr>
        <w:t>Digital Computer</w:t>
      </w:r>
    </w:p>
    <w:p w:rsidR="00C64F1C" w:rsidRPr="005F317D" w:rsidRDefault="00C64F1C" w:rsidP="00C64F1C">
      <w:pPr>
        <w:numPr>
          <w:ilvl w:val="1"/>
          <w:numId w:val="2"/>
        </w:numPr>
        <w:spacing w:after="0" w:line="240" w:lineRule="auto"/>
        <w:rPr>
          <w:rFonts w:ascii="Book Antiqua" w:hAnsi="Book Antiqua" w:cs="Times New Roman"/>
          <w:sz w:val="24"/>
          <w:szCs w:val="24"/>
        </w:rPr>
      </w:pPr>
      <w:r w:rsidRPr="005F317D">
        <w:rPr>
          <w:rFonts w:ascii="Book Antiqua" w:hAnsi="Book Antiqua" w:cs="Times New Roman"/>
          <w:sz w:val="24"/>
          <w:szCs w:val="24"/>
        </w:rPr>
        <w:t>Hybrid computer</w:t>
      </w:r>
    </w:p>
    <w:p w:rsidR="00C64F1C" w:rsidRPr="005F317D" w:rsidRDefault="00C64F1C" w:rsidP="00C64F1C">
      <w:pPr>
        <w:numPr>
          <w:ilvl w:val="0"/>
          <w:numId w:val="2"/>
        </w:numPr>
        <w:spacing w:after="0" w:line="240" w:lineRule="auto"/>
        <w:rPr>
          <w:rFonts w:ascii="Book Antiqua" w:hAnsi="Book Antiqua" w:cs="Times New Roman"/>
          <w:b/>
          <w:sz w:val="24"/>
          <w:szCs w:val="24"/>
        </w:rPr>
      </w:pPr>
      <w:r w:rsidRPr="005F317D">
        <w:rPr>
          <w:rFonts w:ascii="Book Antiqua" w:hAnsi="Book Antiqua" w:cs="Times New Roman"/>
          <w:b/>
          <w:sz w:val="24"/>
          <w:szCs w:val="24"/>
        </w:rPr>
        <w:t>On the basis of size, Digital computers are classified into</w:t>
      </w:r>
    </w:p>
    <w:p w:rsidR="00C64F1C" w:rsidRPr="005F317D" w:rsidRDefault="00C64F1C" w:rsidP="00C64F1C">
      <w:pPr>
        <w:numPr>
          <w:ilvl w:val="1"/>
          <w:numId w:val="2"/>
        </w:numPr>
        <w:spacing w:after="0" w:line="240" w:lineRule="auto"/>
        <w:rPr>
          <w:rFonts w:ascii="Book Antiqua" w:hAnsi="Book Antiqua" w:cs="Times New Roman"/>
          <w:sz w:val="24"/>
          <w:szCs w:val="24"/>
        </w:rPr>
      </w:pPr>
      <w:r w:rsidRPr="005F317D">
        <w:rPr>
          <w:rFonts w:ascii="Book Antiqua" w:hAnsi="Book Antiqua" w:cs="Times New Roman"/>
          <w:sz w:val="24"/>
          <w:szCs w:val="24"/>
        </w:rPr>
        <w:t>Portable computer</w:t>
      </w:r>
    </w:p>
    <w:p w:rsidR="00C64F1C" w:rsidRPr="005F317D" w:rsidRDefault="00C64F1C" w:rsidP="00C64F1C">
      <w:pPr>
        <w:numPr>
          <w:ilvl w:val="1"/>
          <w:numId w:val="2"/>
        </w:numPr>
        <w:spacing w:after="0" w:line="240" w:lineRule="auto"/>
        <w:rPr>
          <w:rFonts w:ascii="Book Antiqua" w:hAnsi="Book Antiqua" w:cs="Times New Roman"/>
          <w:sz w:val="24"/>
          <w:szCs w:val="24"/>
        </w:rPr>
      </w:pPr>
      <w:r w:rsidRPr="005F317D">
        <w:rPr>
          <w:rFonts w:ascii="Book Antiqua" w:hAnsi="Book Antiqua" w:cs="Times New Roman"/>
          <w:sz w:val="24"/>
          <w:szCs w:val="24"/>
        </w:rPr>
        <w:t>Desktop computer</w:t>
      </w:r>
    </w:p>
    <w:p w:rsidR="00C64F1C" w:rsidRPr="005F317D" w:rsidRDefault="00C64F1C" w:rsidP="00C64F1C">
      <w:pPr>
        <w:numPr>
          <w:ilvl w:val="1"/>
          <w:numId w:val="2"/>
        </w:numPr>
        <w:spacing w:after="0" w:line="240" w:lineRule="auto"/>
        <w:rPr>
          <w:rFonts w:ascii="Book Antiqua" w:hAnsi="Book Antiqua" w:cs="Times New Roman"/>
          <w:sz w:val="24"/>
          <w:szCs w:val="24"/>
        </w:rPr>
      </w:pPr>
      <w:r w:rsidRPr="005F317D">
        <w:rPr>
          <w:rFonts w:ascii="Book Antiqua" w:hAnsi="Book Antiqua" w:cs="Times New Roman"/>
          <w:sz w:val="24"/>
          <w:szCs w:val="24"/>
        </w:rPr>
        <w:t>Minicomputer</w:t>
      </w:r>
    </w:p>
    <w:p w:rsidR="00C64F1C" w:rsidRPr="005F317D" w:rsidRDefault="00C64F1C" w:rsidP="00C64F1C">
      <w:pPr>
        <w:numPr>
          <w:ilvl w:val="1"/>
          <w:numId w:val="2"/>
        </w:numPr>
        <w:spacing w:after="0" w:line="240" w:lineRule="auto"/>
        <w:rPr>
          <w:rFonts w:ascii="Book Antiqua" w:hAnsi="Book Antiqua" w:cs="Times New Roman"/>
          <w:sz w:val="24"/>
          <w:szCs w:val="24"/>
        </w:rPr>
      </w:pPr>
      <w:r w:rsidRPr="005F317D">
        <w:rPr>
          <w:rFonts w:ascii="Book Antiqua" w:hAnsi="Book Antiqua" w:cs="Times New Roman"/>
          <w:sz w:val="24"/>
          <w:szCs w:val="24"/>
        </w:rPr>
        <w:t>Mainframe computer</w:t>
      </w:r>
    </w:p>
    <w:p w:rsidR="00C64F1C" w:rsidRPr="005F317D" w:rsidRDefault="00C64F1C" w:rsidP="00C64F1C">
      <w:pPr>
        <w:numPr>
          <w:ilvl w:val="1"/>
          <w:numId w:val="2"/>
        </w:numPr>
        <w:spacing w:after="0" w:line="240" w:lineRule="auto"/>
        <w:rPr>
          <w:rFonts w:ascii="Book Antiqua" w:hAnsi="Book Antiqua" w:cs="Times New Roman"/>
          <w:sz w:val="24"/>
          <w:szCs w:val="24"/>
        </w:rPr>
      </w:pPr>
      <w:r w:rsidRPr="005F317D">
        <w:rPr>
          <w:rFonts w:ascii="Book Antiqua" w:hAnsi="Book Antiqua" w:cs="Times New Roman"/>
          <w:sz w:val="24"/>
          <w:szCs w:val="24"/>
        </w:rPr>
        <w:t>Super computer</w:t>
      </w:r>
    </w:p>
    <w:p w:rsidR="00C64F1C" w:rsidRPr="005F317D" w:rsidRDefault="00C64F1C" w:rsidP="00C64F1C">
      <w:pPr>
        <w:pStyle w:val="ListParagraph"/>
        <w:numPr>
          <w:ilvl w:val="0"/>
          <w:numId w:val="2"/>
        </w:numPr>
        <w:spacing w:after="0" w:line="240" w:lineRule="auto"/>
        <w:jc w:val="both"/>
        <w:rPr>
          <w:rFonts w:ascii="Book Antiqua" w:hAnsi="Book Antiqua" w:cs="Times New Roman"/>
          <w:b/>
          <w:sz w:val="24"/>
          <w:szCs w:val="24"/>
        </w:rPr>
      </w:pPr>
      <w:r w:rsidRPr="005F317D">
        <w:rPr>
          <w:rFonts w:ascii="Book Antiqua" w:hAnsi="Book Antiqua" w:cs="Times New Roman"/>
          <w:b/>
          <w:sz w:val="24"/>
          <w:szCs w:val="24"/>
        </w:rPr>
        <w:t>On the basis of purpose</w:t>
      </w:r>
    </w:p>
    <w:p w:rsidR="00C64F1C" w:rsidRPr="005F317D" w:rsidRDefault="00C64F1C" w:rsidP="00C64F1C">
      <w:pPr>
        <w:pStyle w:val="ListParagraph"/>
        <w:numPr>
          <w:ilvl w:val="1"/>
          <w:numId w:val="2"/>
        </w:numPr>
        <w:spacing w:after="0" w:line="240" w:lineRule="auto"/>
        <w:jc w:val="both"/>
        <w:rPr>
          <w:rFonts w:ascii="Book Antiqua" w:hAnsi="Book Antiqua" w:cs="Times New Roman"/>
          <w:sz w:val="24"/>
          <w:szCs w:val="24"/>
        </w:rPr>
      </w:pPr>
      <w:r w:rsidRPr="005F317D">
        <w:rPr>
          <w:rFonts w:ascii="Book Antiqua" w:hAnsi="Book Antiqua" w:cs="Times New Roman"/>
          <w:sz w:val="24"/>
          <w:szCs w:val="24"/>
        </w:rPr>
        <w:t>Special Purpose computer</w:t>
      </w:r>
    </w:p>
    <w:p w:rsidR="00C64F1C" w:rsidRPr="005F317D" w:rsidRDefault="00C64F1C" w:rsidP="00C64F1C">
      <w:pPr>
        <w:pStyle w:val="ListParagraph"/>
        <w:numPr>
          <w:ilvl w:val="1"/>
          <w:numId w:val="2"/>
        </w:numPr>
        <w:spacing w:after="0" w:line="240" w:lineRule="auto"/>
        <w:jc w:val="both"/>
        <w:rPr>
          <w:rFonts w:ascii="Book Antiqua" w:hAnsi="Book Antiqua" w:cs="Times New Roman"/>
          <w:sz w:val="24"/>
          <w:szCs w:val="24"/>
        </w:rPr>
      </w:pPr>
      <w:r w:rsidRPr="005F317D">
        <w:rPr>
          <w:rFonts w:ascii="Book Antiqua" w:hAnsi="Book Antiqua" w:cs="Times New Roman"/>
          <w:sz w:val="24"/>
          <w:szCs w:val="24"/>
        </w:rPr>
        <w:t>General Purpose computer</w:t>
      </w:r>
    </w:p>
    <w:p w:rsidR="00C64F1C" w:rsidRPr="005F317D" w:rsidRDefault="00C64F1C" w:rsidP="00396A14">
      <w:pPr>
        <w:pStyle w:val="ListParagraph"/>
        <w:numPr>
          <w:ilvl w:val="0"/>
          <w:numId w:val="72"/>
        </w:numPr>
        <w:spacing w:after="0" w:line="240" w:lineRule="auto"/>
        <w:jc w:val="both"/>
        <w:rPr>
          <w:rFonts w:ascii="Book Antiqua" w:hAnsi="Book Antiqua" w:cs="Times New Roman"/>
          <w:b/>
          <w:sz w:val="24"/>
          <w:szCs w:val="24"/>
        </w:rPr>
      </w:pPr>
      <w:r w:rsidRPr="005F317D">
        <w:rPr>
          <w:rFonts w:ascii="Book Antiqua" w:hAnsi="Book Antiqua" w:cs="Times New Roman"/>
          <w:b/>
          <w:sz w:val="24"/>
          <w:szCs w:val="24"/>
        </w:rPr>
        <w:t>On the basis of electronics or the operating principle, they can be classified into:</w:t>
      </w:r>
    </w:p>
    <w:p w:rsidR="00C64F1C" w:rsidRPr="005F317D" w:rsidRDefault="00C64F1C" w:rsidP="00C64F1C">
      <w:pPr>
        <w:pStyle w:val="ListParagraph"/>
        <w:numPr>
          <w:ilvl w:val="2"/>
          <w:numId w:val="2"/>
        </w:numPr>
        <w:spacing w:after="0" w:line="240" w:lineRule="auto"/>
        <w:ind w:left="1080"/>
        <w:jc w:val="both"/>
        <w:rPr>
          <w:rFonts w:ascii="Book Antiqua" w:hAnsi="Book Antiqua" w:cs="Times New Roman"/>
          <w:sz w:val="24"/>
          <w:szCs w:val="24"/>
        </w:rPr>
      </w:pPr>
      <w:r w:rsidRPr="005F317D">
        <w:rPr>
          <w:rFonts w:ascii="Book Antiqua" w:hAnsi="Book Antiqua" w:cs="Times New Roman"/>
          <w:b/>
          <w:sz w:val="24"/>
          <w:szCs w:val="24"/>
        </w:rPr>
        <w:t>ANALOG COMPUTER</w:t>
      </w:r>
      <w:r w:rsidRPr="005F317D">
        <w:rPr>
          <w:rFonts w:ascii="Book Antiqua" w:hAnsi="Book Antiqua" w:cs="Times New Roman"/>
          <w:sz w:val="24"/>
          <w:szCs w:val="24"/>
        </w:rPr>
        <w:t xml:space="preserve">: </w:t>
      </w:r>
    </w:p>
    <w:p w:rsidR="00C64F1C" w:rsidRPr="005F317D" w:rsidRDefault="00C64F1C" w:rsidP="00396A14">
      <w:pPr>
        <w:numPr>
          <w:ilvl w:val="0"/>
          <w:numId w:val="68"/>
        </w:numPr>
        <w:tabs>
          <w:tab w:val="clear" w:pos="1800"/>
        </w:tabs>
        <w:spacing w:after="0" w:line="240" w:lineRule="auto"/>
        <w:ind w:left="1440" w:hanging="360"/>
        <w:jc w:val="both"/>
        <w:rPr>
          <w:rFonts w:ascii="Book Antiqua" w:hAnsi="Book Antiqua" w:cs="Times New Roman"/>
          <w:sz w:val="24"/>
          <w:szCs w:val="24"/>
        </w:rPr>
      </w:pPr>
      <w:r w:rsidRPr="005F317D">
        <w:rPr>
          <w:rFonts w:ascii="Book Antiqua" w:hAnsi="Book Antiqua" w:cs="Times New Roman"/>
          <w:sz w:val="24"/>
          <w:szCs w:val="24"/>
        </w:rPr>
        <w:t xml:space="preserve">Analog computer operates on inputs of continuously varying electrical voltage. </w:t>
      </w:r>
    </w:p>
    <w:p w:rsidR="00C64F1C" w:rsidRPr="005F317D" w:rsidRDefault="00C64F1C" w:rsidP="00396A14">
      <w:pPr>
        <w:numPr>
          <w:ilvl w:val="0"/>
          <w:numId w:val="68"/>
        </w:numPr>
        <w:tabs>
          <w:tab w:val="clear" w:pos="1800"/>
        </w:tabs>
        <w:spacing w:after="0" w:line="240" w:lineRule="auto"/>
        <w:ind w:left="1440" w:hanging="360"/>
        <w:jc w:val="both"/>
        <w:rPr>
          <w:rFonts w:ascii="Book Antiqua" w:hAnsi="Book Antiqua" w:cs="Times New Roman"/>
          <w:sz w:val="24"/>
          <w:szCs w:val="24"/>
        </w:rPr>
      </w:pPr>
      <w:r w:rsidRPr="005F317D">
        <w:rPr>
          <w:rFonts w:ascii="Book Antiqua" w:hAnsi="Book Antiqua" w:cs="Times New Roman"/>
          <w:sz w:val="24"/>
          <w:szCs w:val="24"/>
        </w:rPr>
        <w:t xml:space="preserve">It measures the input rather than counting. </w:t>
      </w:r>
    </w:p>
    <w:p w:rsidR="00C64F1C" w:rsidRPr="005F317D" w:rsidRDefault="00C64F1C" w:rsidP="00396A14">
      <w:pPr>
        <w:numPr>
          <w:ilvl w:val="0"/>
          <w:numId w:val="68"/>
        </w:numPr>
        <w:tabs>
          <w:tab w:val="clear" w:pos="1800"/>
        </w:tabs>
        <w:spacing w:after="0" w:line="240" w:lineRule="auto"/>
        <w:ind w:left="1440" w:hanging="360"/>
        <w:jc w:val="both"/>
        <w:rPr>
          <w:rFonts w:ascii="Book Antiqua" w:hAnsi="Book Antiqua" w:cs="Times New Roman"/>
          <w:sz w:val="24"/>
          <w:szCs w:val="24"/>
        </w:rPr>
      </w:pPr>
      <w:r w:rsidRPr="005F317D">
        <w:rPr>
          <w:rFonts w:ascii="Book Antiqua" w:hAnsi="Book Antiqua" w:cs="Times New Roman"/>
          <w:sz w:val="24"/>
          <w:szCs w:val="24"/>
        </w:rPr>
        <w:t xml:space="preserve">The name that is derived from the Greek word ‘analog’ denotes that the computer functions by establishing similarities between two quantities that are usually expressed as voltages or currents. </w:t>
      </w:r>
    </w:p>
    <w:p w:rsidR="00C64F1C" w:rsidRPr="005F317D" w:rsidRDefault="00C64F1C" w:rsidP="00396A14">
      <w:pPr>
        <w:numPr>
          <w:ilvl w:val="0"/>
          <w:numId w:val="68"/>
        </w:numPr>
        <w:tabs>
          <w:tab w:val="clear" w:pos="1800"/>
        </w:tabs>
        <w:spacing w:after="0" w:line="240" w:lineRule="auto"/>
        <w:ind w:left="1440" w:hanging="360"/>
        <w:jc w:val="both"/>
        <w:rPr>
          <w:rFonts w:ascii="Book Antiqua" w:hAnsi="Book Antiqua" w:cs="Times New Roman"/>
          <w:sz w:val="24"/>
          <w:szCs w:val="24"/>
        </w:rPr>
      </w:pPr>
      <w:r w:rsidRPr="005F317D">
        <w:rPr>
          <w:rFonts w:ascii="Book Antiqua" w:hAnsi="Book Antiqua" w:cs="Times New Roman"/>
          <w:sz w:val="24"/>
          <w:szCs w:val="24"/>
        </w:rPr>
        <w:t xml:space="preserve">Analog computers are powerful tools to solve differential equations. </w:t>
      </w:r>
    </w:p>
    <w:p w:rsidR="00C64F1C" w:rsidRDefault="00C64F1C" w:rsidP="00396A14">
      <w:pPr>
        <w:numPr>
          <w:ilvl w:val="0"/>
          <w:numId w:val="68"/>
        </w:numPr>
        <w:tabs>
          <w:tab w:val="clear" w:pos="1800"/>
        </w:tabs>
        <w:spacing w:after="0" w:line="240" w:lineRule="auto"/>
        <w:ind w:left="1440" w:hanging="360"/>
        <w:jc w:val="both"/>
        <w:rPr>
          <w:rFonts w:ascii="Book Antiqua" w:hAnsi="Book Antiqua" w:cs="Times New Roman"/>
          <w:sz w:val="24"/>
          <w:szCs w:val="24"/>
        </w:rPr>
      </w:pPr>
      <w:r w:rsidRPr="005F317D">
        <w:rPr>
          <w:rFonts w:ascii="Book Antiqua" w:hAnsi="Book Antiqua" w:cs="Times New Roman"/>
          <w:sz w:val="24"/>
          <w:szCs w:val="24"/>
        </w:rPr>
        <w:t>They are mainly used to be constructed to do a specific job and will respond very quickly to changes in the measured inputs.</w:t>
      </w:r>
    </w:p>
    <w:p w:rsidR="005F317D" w:rsidRPr="005F317D" w:rsidRDefault="005F317D" w:rsidP="005F317D">
      <w:pPr>
        <w:spacing w:after="0" w:line="240" w:lineRule="auto"/>
        <w:ind w:left="1440"/>
        <w:jc w:val="both"/>
        <w:rPr>
          <w:rFonts w:ascii="Book Antiqua" w:hAnsi="Book Antiqua" w:cs="Times New Roman"/>
          <w:sz w:val="24"/>
          <w:szCs w:val="24"/>
        </w:rPr>
      </w:pPr>
    </w:p>
    <w:p w:rsidR="00C64F1C" w:rsidRPr="005F317D" w:rsidRDefault="00C64F1C" w:rsidP="00C64F1C">
      <w:pPr>
        <w:pStyle w:val="ListParagraph"/>
        <w:numPr>
          <w:ilvl w:val="2"/>
          <w:numId w:val="2"/>
        </w:numPr>
        <w:spacing w:after="0" w:line="240" w:lineRule="auto"/>
        <w:ind w:left="1080"/>
        <w:jc w:val="both"/>
        <w:rPr>
          <w:rFonts w:ascii="Book Antiqua" w:hAnsi="Book Antiqua" w:cs="Times New Roman"/>
          <w:sz w:val="24"/>
          <w:szCs w:val="24"/>
        </w:rPr>
      </w:pPr>
      <w:r w:rsidRPr="005F317D">
        <w:rPr>
          <w:rFonts w:ascii="Book Antiqua" w:hAnsi="Book Antiqua" w:cs="Times New Roman"/>
          <w:b/>
          <w:sz w:val="24"/>
          <w:szCs w:val="24"/>
        </w:rPr>
        <w:lastRenderedPageBreak/>
        <w:t>DIGITAL COMPUTER</w:t>
      </w:r>
      <w:r w:rsidRPr="005F317D">
        <w:rPr>
          <w:rFonts w:ascii="Book Antiqua" w:hAnsi="Book Antiqua" w:cs="Times New Roman"/>
          <w:sz w:val="24"/>
          <w:szCs w:val="24"/>
        </w:rPr>
        <w:t xml:space="preserve">: </w:t>
      </w:r>
    </w:p>
    <w:p w:rsidR="00C64F1C" w:rsidRPr="005F317D" w:rsidRDefault="00C64F1C" w:rsidP="00396A14">
      <w:pPr>
        <w:numPr>
          <w:ilvl w:val="0"/>
          <w:numId w:val="69"/>
        </w:numPr>
        <w:tabs>
          <w:tab w:val="clear" w:pos="1080"/>
        </w:tabs>
        <w:spacing w:after="0" w:line="240" w:lineRule="auto"/>
        <w:ind w:left="1440" w:hanging="360"/>
        <w:jc w:val="both"/>
        <w:rPr>
          <w:rFonts w:ascii="Book Antiqua" w:hAnsi="Book Antiqua" w:cs="Times New Roman"/>
          <w:sz w:val="24"/>
          <w:szCs w:val="24"/>
        </w:rPr>
      </w:pPr>
      <w:r w:rsidRPr="005F317D">
        <w:rPr>
          <w:rFonts w:ascii="Book Antiqua" w:hAnsi="Book Antiqua" w:cs="Times New Roman"/>
          <w:sz w:val="24"/>
          <w:szCs w:val="24"/>
        </w:rPr>
        <w:t xml:space="preserve">A digital computer operates essentially by counting. All quantities are expressed as discrete digits or numbers and computations are done with numerical digits. </w:t>
      </w:r>
    </w:p>
    <w:p w:rsidR="00C64F1C" w:rsidRPr="005F317D" w:rsidRDefault="00C64F1C" w:rsidP="00396A14">
      <w:pPr>
        <w:numPr>
          <w:ilvl w:val="0"/>
          <w:numId w:val="69"/>
        </w:numPr>
        <w:tabs>
          <w:tab w:val="clear" w:pos="1080"/>
        </w:tabs>
        <w:spacing w:after="0" w:line="240" w:lineRule="auto"/>
        <w:ind w:left="1440" w:hanging="360"/>
        <w:jc w:val="both"/>
        <w:rPr>
          <w:rFonts w:ascii="Book Antiqua" w:hAnsi="Book Antiqua" w:cs="Times New Roman"/>
          <w:sz w:val="24"/>
          <w:szCs w:val="24"/>
        </w:rPr>
      </w:pPr>
      <w:r w:rsidRPr="005F317D">
        <w:rPr>
          <w:rFonts w:ascii="Book Antiqua" w:hAnsi="Book Antiqua" w:cs="Times New Roman"/>
          <w:sz w:val="24"/>
          <w:szCs w:val="24"/>
        </w:rPr>
        <w:t xml:space="preserve">Mathematical expressions are represented as binary digits and all operations are done using these binary digits at a very high rate. </w:t>
      </w:r>
    </w:p>
    <w:p w:rsidR="00C64F1C" w:rsidRPr="005F317D" w:rsidRDefault="00C64F1C" w:rsidP="00396A14">
      <w:pPr>
        <w:numPr>
          <w:ilvl w:val="0"/>
          <w:numId w:val="69"/>
        </w:numPr>
        <w:tabs>
          <w:tab w:val="clear" w:pos="1080"/>
        </w:tabs>
        <w:spacing w:after="0" w:line="240" w:lineRule="auto"/>
        <w:ind w:left="1440" w:hanging="360"/>
        <w:jc w:val="both"/>
        <w:rPr>
          <w:rFonts w:ascii="Book Antiqua" w:hAnsi="Book Antiqua" w:cs="Times New Roman"/>
          <w:sz w:val="24"/>
          <w:szCs w:val="24"/>
        </w:rPr>
      </w:pPr>
      <w:r w:rsidRPr="005F317D">
        <w:rPr>
          <w:rFonts w:ascii="Book Antiqua" w:hAnsi="Book Antiqua" w:cs="Times New Roman"/>
          <w:sz w:val="24"/>
          <w:szCs w:val="24"/>
        </w:rPr>
        <w:t xml:space="preserve">The digital basically knows addition. It converts other operations into addition then Calculate. </w:t>
      </w:r>
    </w:p>
    <w:p w:rsidR="00C64F1C" w:rsidRPr="005F317D" w:rsidRDefault="00C64F1C" w:rsidP="00396A14">
      <w:pPr>
        <w:numPr>
          <w:ilvl w:val="0"/>
          <w:numId w:val="69"/>
        </w:numPr>
        <w:tabs>
          <w:tab w:val="clear" w:pos="1080"/>
        </w:tabs>
        <w:spacing w:after="0" w:line="240" w:lineRule="auto"/>
        <w:ind w:left="1440" w:hanging="360"/>
        <w:jc w:val="both"/>
        <w:rPr>
          <w:rFonts w:ascii="Book Antiqua" w:hAnsi="Book Antiqua" w:cs="Times New Roman"/>
          <w:sz w:val="24"/>
          <w:szCs w:val="24"/>
        </w:rPr>
      </w:pPr>
      <w:r w:rsidRPr="005F317D">
        <w:rPr>
          <w:rFonts w:ascii="Book Antiqua" w:hAnsi="Book Antiqua" w:cs="Times New Roman"/>
          <w:sz w:val="24"/>
          <w:szCs w:val="24"/>
        </w:rPr>
        <w:t>It is much faster than analog computer.</w:t>
      </w:r>
    </w:p>
    <w:p w:rsidR="00C64F1C" w:rsidRPr="005F317D" w:rsidRDefault="00C64F1C" w:rsidP="001B3DF5">
      <w:pPr>
        <w:pStyle w:val="ListParagraph"/>
        <w:numPr>
          <w:ilvl w:val="2"/>
          <w:numId w:val="2"/>
        </w:numPr>
        <w:spacing w:after="0" w:line="240" w:lineRule="auto"/>
        <w:ind w:left="1080"/>
        <w:jc w:val="both"/>
        <w:rPr>
          <w:rFonts w:ascii="Book Antiqua" w:hAnsi="Book Antiqua" w:cs="Times New Roman"/>
          <w:sz w:val="24"/>
          <w:szCs w:val="24"/>
        </w:rPr>
      </w:pPr>
      <w:r w:rsidRPr="005F317D">
        <w:rPr>
          <w:rFonts w:ascii="Book Antiqua" w:hAnsi="Book Antiqua" w:cs="Times New Roman"/>
          <w:b/>
          <w:sz w:val="24"/>
          <w:szCs w:val="24"/>
        </w:rPr>
        <w:t>HYBRID COMPUTER</w:t>
      </w:r>
      <w:r w:rsidRPr="005F317D">
        <w:rPr>
          <w:rFonts w:ascii="Book Antiqua" w:hAnsi="Book Antiqua" w:cs="Times New Roman"/>
          <w:sz w:val="24"/>
          <w:szCs w:val="24"/>
        </w:rPr>
        <w:t xml:space="preserve">: </w:t>
      </w:r>
    </w:p>
    <w:p w:rsidR="00C64F1C" w:rsidRPr="005F317D" w:rsidRDefault="00C64F1C" w:rsidP="00396A14">
      <w:pPr>
        <w:numPr>
          <w:ilvl w:val="0"/>
          <w:numId w:val="70"/>
        </w:numPr>
        <w:tabs>
          <w:tab w:val="clear" w:pos="1080"/>
        </w:tabs>
        <w:spacing w:after="0" w:line="240" w:lineRule="auto"/>
        <w:ind w:left="1440" w:hanging="360"/>
        <w:jc w:val="both"/>
        <w:rPr>
          <w:rFonts w:ascii="Book Antiqua" w:hAnsi="Book Antiqua" w:cs="Times New Roman"/>
          <w:sz w:val="24"/>
          <w:szCs w:val="24"/>
        </w:rPr>
      </w:pPr>
      <w:r w:rsidRPr="005F317D">
        <w:rPr>
          <w:rFonts w:ascii="Book Antiqua" w:hAnsi="Book Antiqua" w:cs="Times New Roman"/>
          <w:sz w:val="24"/>
          <w:szCs w:val="24"/>
        </w:rPr>
        <w:t xml:space="preserve">Hybrid computer combines features of both analog and digital computers. </w:t>
      </w:r>
    </w:p>
    <w:p w:rsidR="00C64F1C" w:rsidRPr="005F317D" w:rsidRDefault="00C64F1C" w:rsidP="00396A14">
      <w:pPr>
        <w:numPr>
          <w:ilvl w:val="0"/>
          <w:numId w:val="70"/>
        </w:numPr>
        <w:tabs>
          <w:tab w:val="clear" w:pos="1080"/>
        </w:tabs>
        <w:spacing w:after="0" w:line="240" w:lineRule="auto"/>
        <w:ind w:left="1440" w:hanging="360"/>
        <w:jc w:val="both"/>
        <w:rPr>
          <w:rFonts w:ascii="Book Antiqua" w:hAnsi="Book Antiqua" w:cs="Times New Roman"/>
          <w:sz w:val="24"/>
          <w:szCs w:val="24"/>
        </w:rPr>
      </w:pPr>
      <w:r w:rsidRPr="005F317D">
        <w:rPr>
          <w:rFonts w:ascii="Book Antiqua" w:hAnsi="Book Antiqua" w:cs="Times New Roman"/>
          <w:sz w:val="24"/>
          <w:szCs w:val="24"/>
        </w:rPr>
        <w:t>In this computer some calculations are done in the analog portion of the computer and some are done in the digital portion of it.</w:t>
      </w:r>
    </w:p>
    <w:p w:rsidR="00C64F1C" w:rsidRPr="005F317D" w:rsidRDefault="00C64F1C" w:rsidP="00396A14">
      <w:pPr>
        <w:pStyle w:val="ListParagraph"/>
        <w:numPr>
          <w:ilvl w:val="0"/>
          <w:numId w:val="72"/>
        </w:numPr>
        <w:spacing w:after="120" w:line="240" w:lineRule="auto"/>
        <w:rPr>
          <w:rFonts w:ascii="Book Antiqua" w:hAnsi="Book Antiqua" w:cs="Times New Roman"/>
          <w:b/>
          <w:sz w:val="24"/>
          <w:szCs w:val="24"/>
        </w:rPr>
      </w:pPr>
      <w:r w:rsidRPr="005F317D">
        <w:rPr>
          <w:rFonts w:ascii="Book Antiqua" w:hAnsi="Book Antiqua" w:cs="Times New Roman"/>
          <w:b/>
          <w:sz w:val="24"/>
          <w:szCs w:val="24"/>
        </w:rPr>
        <w:t>On the basis of size, Digital computers are classified into</w:t>
      </w:r>
    </w:p>
    <w:p w:rsidR="00C64F1C" w:rsidRPr="005F317D" w:rsidRDefault="005F317D" w:rsidP="00396A14">
      <w:pPr>
        <w:pStyle w:val="ListParagraph"/>
        <w:numPr>
          <w:ilvl w:val="0"/>
          <w:numId w:val="71"/>
        </w:numPr>
        <w:spacing w:after="0" w:line="240" w:lineRule="auto"/>
        <w:jc w:val="both"/>
        <w:rPr>
          <w:rFonts w:ascii="Book Antiqua" w:hAnsi="Book Antiqua" w:cs="Times New Roman"/>
          <w:b/>
          <w:sz w:val="24"/>
          <w:szCs w:val="24"/>
        </w:rPr>
      </w:pPr>
      <w:r w:rsidRPr="005F317D">
        <w:rPr>
          <w:rFonts w:ascii="Book Antiqua" w:hAnsi="Book Antiqua" w:cs="Times New Roman"/>
          <w:b/>
          <w:sz w:val="24"/>
          <w:szCs w:val="24"/>
        </w:rPr>
        <w:t xml:space="preserve">Portable Computer: </w:t>
      </w:r>
    </w:p>
    <w:p w:rsidR="00C64F1C" w:rsidRPr="005F317D" w:rsidRDefault="00C64F1C" w:rsidP="001B3DF5">
      <w:pPr>
        <w:spacing w:after="0" w:line="240" w:lineRule="auto"/>
        <w:ind w:left="1080"/>
        <w:jc w:val="both"/>
        <w:rPr>
          <w:rFonts w:ascii="Book Antiqua" w:hAnsi="Book Antiqua" w:cs="Times New Roman"/>
          <w:sz w:val="24"/>
          <w:szCs w:val="24"/>
        </w:rPr>
      </w:pPr>
      <w:r w:rsidRPr="005F317D">
        <w:rPr>
          <w:rFonts w:ascii="Book Antiqua" w:hAnsi="Book Antiqua" w:cs="Times New Roman"/>
          <w:sz w:val="24"/>
          <w:szCs w:val="24"/>
        </w:rPr>
        <w:t>Portable computer is very small, easy to use microcomputer. The users can carry it wherever they go. Business executives, traveling salesman etc, carry it during travel for personal use. This group includes pen based computer, hand held computer, note book computer and laptop computer.</w:t>
      </w:r>
    </w:p>
    <w:p w:rsidR="00C64F1C" w:rsidRPr="005F317D" w:rsidRDefault="005F317D" w:rsidP="00396A14">
      <w:pPr>
        <w:pStyle w:val="ListParagraph"/>
        <w:numPr>
          <w:ilvl w:val="0"/>
          <w:numId w:val="71"/>
        </w:numPr>
        <w:spacing w:after="0" w:line="240" w:lineRule="auto"/>
        <w:jc w:val="both"/>
        <w:rPr>
          <w:rFonts w:ascii="Book Antiqua" w:hAnsi="Book Antiqua" w:cs="Times New Roman"/>
          <w:b/>
          <w:sz w:val="24"/>
          <w:szCs w:val="24"/>
        </w:rPr>
      </w:pPr>
      <w:r w:rsidRPr="005F317D">
        <w:rPr>
          <w:rFonts w:ascii="Book Antiqua" w:hAnsi="Book Antiqua" w:cs="Times New Roman"/>
          <w:b/>
          <w:sz w:val="24"/>
          <w:szCs w:val="24"/>
        </w:rPr>
        <w:t>Desktop Computer</w:t>
      </w:r>
      <w:r w:rsidR="00C64F1C" w:rsidRPr="005F317D">
        <w:rPr>
          <w:rFonts w:ascii="Book Antiqua" w:hAnsi="Book Antiqua" w:cs="Times New Roman"/>
          <w:b/>
          <w:sz w:val="24"/>
          <w:szCs w:val="24"/>
        </w:rPr>
        <w:t xml:space="preserve">: </w:t>
      </w:r>
    </w:p>
    <w:p w:rsidR="00C64F1C" w:rsidRPr="005F317D" w:rsidRDefault="00C64F1C" w:rsidP="001B3DF5">
      <w:pPr>
        <w:spacing w:after="0" w:line="240" w:lineRule="auto"/>
        <w:ind w:left="1080"/>
        <w:jc w:val="both"/>
        <w:rPr>
          <w:rFonts w:ascii="Book Antiqua" w:hAnsi="Book Antiqua" w:cs="Times New Roman"/>
          <w:sz w:val="24"/>
          <w:szCs w:val="24"/>
        </w:rPr>
      </w:pPr>
      <w:r w:rsidRPr="005F317D">
        <w:rPr>
          <w:rFonts w:ascii="Book Antiqua" w:hAnsi="Book Antiqua" w:cs="Times New Roman"/>
          <w:sz w:val="24"/>
          <w:szCs w:val="24"/>
        </w:rPr>
        <w:t>The desktop computer is a small general-purpose microcomputer, but larger than portable computers. It is normally installed on a desktop and hence the name desktop computer. It is a self-contained system, usually designed for use by one person at a time. Since the desktop computers can be easily linked to large computers.</w:t>
      </w:r>
    </w:p>
    <w:p w:rsidR="00C64F1C" w:rsidRPr="005F317D" w:rsidRDefault="005F317D" w:rsidP="00396A14">
      <w:pPr>
        <w:pStyle w:val="ListParagraph"/>
        <w:numPr>
          <w:ilvl w:val="0"/>
          <w:numId w:val="71"/>
        </w:numPr>
        <w:spacing w:after="0" w:line="240" w:lineRule="auto"/>
        <w:jc w:val="both"/>
        <w:rPr>
          <w:rFonts w:ascii="Book Antiqua" w:hAnsi="Book Antiqua" w:cs="Times New Roman"/>
          <w:b/>
          <w:sz w:val="24"/>
          <w:szCs w:val="24"/>
        </w:rPr>
      </w:pPr>
      <w:r w:rsidRPr="005F317D">
        <w:rPr>
          <w:rFonts w:ascii="Book Antiqua" w:hAnsi="Book Antiqua" w:cs="Times New Roman"/>
          <w:b/>
          <w:sz w:val="24"/>
          <w:szCs w:val="24"/>
        </w:rPr>
        <w:t>Mini Computer</w:t>
      </w:r>
      <w:r w:rsidR="00C64F1C" w:rsidRPr="005F317D">
        <w:rPr>
          <w:rFonts w:ascii="Book Antiqua" w:hAnsi="Book Antiqua" w:cs="Times New Roman"/>
          <w:b/>
          <w:sz w:val="24"/>
          <w:szCs w:val="24"/>
        </w:rPr>
        <w:t>:</w:t>
      </w:r>
    </w:p>
    <w:p w:rsidR="00C64F1C" w:rsidRPr="005F317D" w:rsidRDefault="00C64F1C" w:rsidP="001B3DF5">
      <w:pPr>
        <w:spacing w:after="0" w:line="240" w:lineRule="auto"/>
        <w:ind w:left="1080"/>
        <w:jc w:val="both"/>
        <w:rPr>
          <w:rFonts w:ascii="Book Antiqua" w:hAnsi="Book Antiqua" w:cs="Times New Roman"/>
          <w:sz w:val="24"/>
          <w:szCs w:val="24"/>
        </w:rPr>
      </w:pPr>
      <w:r w:rsidRPr="005F317D">
        <w:rPr>
          <w:rFonts w:ascii="Book Antiqua" w:hAnsi="Book Antiqua" w:cs="Times New Roman"/>
          <w:sz w:val="24"/>
          <w:szCs w:val="24"/>
        </w:rPr>
        <w:t xml:space="preserve">It is a medium sized computer that is costlier and more powerful than a microcomputer. This can support several users at a time, with multi-terminal, time-sharing system. Minis are the popular data processing systems among the business organizations today. They are mainly used as departmental computers in large and medium-sized organizations. They are also used in government departments, universities. </w:t>
      </w:r>
    </w:p>
    <w:p w:rsidR="00C64F1C" w:rsidRPr="005F317D" w:rsidRDefault="005F317D" w:rsidP="00396A14">
      <w:pPr>
        <w:pStyle w:val="ListParagraph"/>
        <w:numPr>
          <w:ilvl w:val="0"/>
          <w:numId w:val="71"/>
        </w:numPr>
        <w:spacing w:after="0" w:line="240" w:lineRule="auto"/>
        <w:jc w:val="both"/>
        <w:rPr>
          <w:rFonts w:ascii="Book Antiqua" w:hAnsi="Book Antiqua" w:cs="Times New Roman"/>
          <w:b/>
          <w:sz w:val="24"/>
          <w:szCs w:val="24"/>
        </w:rPr>
      </w:pPr>
      <w:r w:rsidRPr="005F317D">
        <w:rPr>
          <w:rFonts w:ascii="Book Antiqua" w:hAnsi="Book Antiqua" w:cs="Times New Roman"/>
          <w:b/>
          <w:sz w:val="24"/>
          <w:szCs w:val="24"/>
        </w:rPr>
        <w:t>Mainframe Computers</w:t>
      </w:r>
      <w:r w:rsidR="00C64F1C" w:rsidRPr="005F317D">
        <w:rPr>
          <w:rFonts w:ascii="Book Antiqua" w:hAnsi="Book Antiqua" w:cs="Times New Roman"/>
          <w:b/>
          <w:sz w:val="24"/>
          <w:szCs w:val="24"/>
        </w:rPr>
        <w:t xml:space="preserve">:  </w:t>
      </w:r>
    </w:p>
    <w:p w:rsidR="00C64F1C" w:rsidRPr="005F317D" w:rsidRDefault="00C64F1C" w:rsidP="001B3DF5">
      <w:pPr>
        <w:spacing w:after="0" w:line="240" w:lineRule="auto"/>
        <w:ind w:left="1080"/>
        <w:jc w:val="both"/>
        <w:rPr>
          <w:rFonts w:ascii="Book Antiqua" w:hAnsi="Book Antiqua" w:cs="Times New Roman"/>
        </w:rPr>
      </w:pPr>
      <w:r w:rsidRPr="005F317D">
        <w:rPr>
          <w:rFonts w:ascii="Book Antiqua" w:hAnsi="Book Antiqua" w:cs="Times New Roman"/>
        </w:rPr>
        <w:t xml:space="preserve">The earliest computers were called mainframes due to their size. The term is still used for the large computers today. They have large storage capacities, very high speed of processing, very high speed of processing and can support a large number of terminals for use by a variety of users simultaneously. They are kept in air-conditioned environment in a special computer room. They are used by big companies, banks, government departments etc as their main computer. </w:t>
      </w:r>
    </w:p>
    <w:p w:rsidR="00C64F1C" w:rsidRPr="005F317D" w:rsidRDefault="005F317D" w:rsidP="00396A14">
      <w:pPr>
        <w:pStyle w:val="ListParagraph"/>
        <w:numPr>
          <w:ilvl w:val="0"/>
          <w:numId w:val="71"/>
        </w:numPr>
        <w:spacing w:after="0" w:line="240" w:lineRule="auto"/>
        <w:jc w:val="both"/>
        <w:rPr>
          <w:rFonts w:ascii="Book Antiqua" w:hAnsi="Book Antiqua" w:cs="Times New Roman"/>
          <w:b/>
          <w:sz w:val="24"/>
          <w:szCs w:val="24"/>
        </w:rPr>
      </w:pPr>
      <w:r w:rsidRPr="005F317D">
        <w:rPr>
          <w:rFonts w:ascii="Book Antiqua" w:hAnsi="Book Antiqua" w:cs="Times New Roman"/>
          <w:b/>
          <w:sz w:val="24"/>
          <w:szCs w:val="24"/>
        </w:rPr>
        <w:t>Super Computer</w:t>
      </w:r>
      <w:r w:rsidR="00C64F1C" w:rsidRPr="005F317D">
        <w:rPr>
          <w:rFonts w:ascii="Book Antiqua" w:hAnsi="Book Antiqua" w:cs="Times New Roman"/>
          <w:b/>
          <w:sz w:val="24"/>
          <w:szCs w:val="24"/>
        </w:rPr>
        <w:t xml:space="preserve">: </w:t>
      </w:r>
    </w:p>
    <w:p w:rsidR="00C64F1C" w:rsidRPr="005F317D" w:rsidRDefault="00C64F1C" w:rsidP="001B3DF5">
      <w:pPr>
        <w:spacing w:after="0" w:line="240" w:lineRule="auto"/>
        <w:ind w:left="1080"/>
        <w:jc w:val="both"/>
        <w:rPr>
          <w:rFonts w:ascii="Book Antiqua" w:hAnsi="Book Antiqua" w:cs="Times New Roman"/>
        </w:rPr>
      </w:pPr>
      <w:r w:rsidRPr="005F317D">
        <w:rPr>
          <w:rFonts w:ascii="Book Antiqua" w:hAnsi="Book Antiqua" w:cs="Times New Roman"/>
        </w:rPr>
        <w:t>This has extremely large storage capacities and computing speeds that are at least ten times faster than that of other computers. They super computer is used for large-scale numerical problems in scientific and engineering disciplines. These include applications in electronics, petroleum engineering and weather forecasting. This has traditionally been used in scientific and military organizations.</w:t>
      </w:r>
    </w:p>
    <w:p w:rsidR="00C64F1C" w:rsidRPr="005F317D" w:rsidRDefault="00C64F1C" w:rsidP="00396A14">
      <w:pPr>
        <w:pStyle w:val="ListParagraph"/>
        <w:numPr>
          <w:ilvl w:val="0"/>
          <w:numId w:val="72"/>
        </w:numPr>
        <w:spacing w:after="240" w:line="240" w:lineRule="auto"/>
        <w:jc w:val="both"/>
        <w:rPr>
          <w:rFonts w:ascii="Book Antiqua" w:hAnsi="Book Antiqua" w:cs="Times New Roman"/>
          <w:b/>
          <w:sz w:val="24"/>
          <w:szCs w:val="24"/>
        </w:rPr>
      </w:pPr>
      <w:r w:rsidRPr="005F317D">
        <w:rPr>
          <w:rFonts w:ascii="Book Antiqua" w:hAnsi="Book Antiqua" w:cs="Times New Roman"/>
          <w:b/>
          <w:sz w:val="24"/>
          <w:szCs w:val="24"/>
        </w:rPr>
        <w:lastRenderedPageBreak/>
        <w:t>On the basis of purpose</w:t>
      </w:r>
    </w:p>
    <w:p w:rsidR="00C64F1C" w:rsidRPr="005F317D" w:rsidRDefault="00C64F1C" w:rsidP="00396A14">
      <w:pPr>
        <w:pStyle w:val="ListParagraph"/>
        <w:numPr>
          <w:ilvl w:val="0"/>
          <w:numId w:val="73"/>
        </w:numPr>
        <w:spacing w:after="0" w:line="240" w:lineRule="auto"/>
        <w:jc w:val="both"/>
        <w:rPr>
          <w:rFonts w:ascii="Book Antiqua" w:hAnsi="Book Antiqua" w:cs="Times New Roman"/>
          <w:b/>
        </w:rPr>
      </w:pPr>
      <w:r w:rsidRPr="005F317D">
        <w:rPr>
          <w:rFonts w:ascii="Book Antiqua" w:hAnsi="Book Antiqua" w:cs="Times New Roman"/>
          <w:b/>
        </w:rPr>
        <w:t xml:space="preserve">Special Purpose computers </w:t>
      </w:r>
    </w:p>
    <w:p w:rsidR="00C64F1C" w:rsidRPr="005F317D" w:rsidRDefault="00C64F1C" w:rsidP="00C64F1C">
      <w:pPr>
        <w:spacing w:after="0" w:line="240" w:lineRule="auto"/>
        <w:ind w:left="1080"/>
        <w:jc w:val="both"/>
        <w:rPr>
          <w:rFonts w:ascii="Book Antiqua" w:hAnsi="Book Antiqua" w:cs="Times New Roman"/>
        </w:rPr>
      </w:pPr>
      <w:r w:rsidRPr="005F317D">
        <w:rPr>
          <w:rFonts w:ascii="Book Antiqua" w:hAnsi="Book Antiqua" w:cs="Times New Roman"/>
        </w:rPr>
        <w:t xml:space="preserve">These are computers designed to carry out specific tasks. They have in-built programs which are stored in a part of the main memory called Read-Only Memory. The content of this part of the memory can be accessed and executed by the computer, but cannot be modified by the programmer or the user. Thus, the operations that can be carried out by this type of computer are pre-determined at the time of manufacture. The computer cannot be used for any other purpose. </w:t>
      </w:r>
    </w:p>
    <w:p w:rsidR="00C64F1C" w:rsidRPr="005F317D" w:rsidRDefault="00C64F1C" w:rsidP="00396A14">
      <w:pPr>
        <w:pStyle w:val="ListParagraph"/>
        <w:numPr>
          <w:ilvl w:val="0"/>
          <w:numId w:val="73"/>
        </w:numPr>
        <w:spacing w:after="0" w:line="240" w:lineRule="auto"/>
        <w:jc w:val="both"/>
        <w:rPr>
          <w:rFonts w:ascii="Book Antiqua" w:hAnsi="Book Antiqua" w:cs="Times New Roman"/>
          <w:b/>
        </w:rPr>
      </w:pPr>
      <w:r w:rsidRPr="005F317D">
        <w:rPr>
          <w:rFonts w:ascii="Book Antiqua" w:hAnsi="Book Antiqua" w:cs="Times New Roman"/>
          <w:b/>
        </w:rPr>
        <w:t xml:space="preserve">General Purpose Computer </w:t>
      </w:r>
    </w:p>
    <w:p w:rsidR="00C64F1C" w:rsidRPr="005F317D" w:rsidRDefault="00C64F1C" w:rsidP="004C5241">
      <w:pPr>
        <w:spacing w:after="0" w:line="240" w:lineRule="auto"/>
        <w:ind w:left="1080"/>
        <w:jc w:val="both"/>
        <w:rPr>
          <w:rFonts w:ascii="Book Antiqua" w:hAnsi="Book Antiqua" w:cs="Times New Roman"/>
        </w:rPr>
      </w:pPr>
      <w:r w:rsidRPr="005F317D">
        <w:rPr>
          <w:rFonts w:ascii="Book Antiqua" w:hAnsi="Book Antiqua" w:cs="Times New Roman"/>
        </w:rPr>
        <w:t xml:space="preserve">These are computers that are not specifically designed or built for specific jobs. They solve various kinds of problems depending on the program or software loaded into them. Their main memory is typically Random Access Memory (RAM) - a temporary storage that </w:t>
      </w:r>
      <w:proofErr w:type="spellStart"/>
      <w:r w:rsidRPr="005F317D">
        <w:rPr>
          <w:rFonts w:ascii="Book Antiqua" w:hAnsi="Book Antiqua" w:cs="Times New Roman"/>
        </w:rPr>
        <w:t>looses</w:t>
      </w:r>
      <w:proofErr w:type="spellEnd"/>
      <w:r w:rsidRPr="005F317D">
        <w:rPr>
          <w:rFonts w:ascii="Book Antiqua" w:hAnsi="Book Antiqua" w:cs="Times New Roman"/>
        </w:rPr>
        <w:t xml:space="preserve"> its contents when the computer is switched off. It is easy to change the contents of RAM, substituting one program for another and this is what makes them general-purpose computers. </w:t>
      </w:r>
    </w:p>
    <w:p w:rsidR="007B2DF3" w:rsidRPr="005F317D" w:rsidRDefault="007B2DF3" w:rsidP="004C5241">
      <w:pPr>
        <w:spacing w:after="0" w:line="240" w:lineRule="auto"/>
        <w:jc w:val="both"/>
        <w:rPr>
          <w:rFonts w:ascii="Book Antiqua" w:hAnsi="Book Antiqua" w:cs="Times New Roman"/>
          <w:b/>
          <w:sz w:val="28"/>
          <w:szCs w:val="28"/>
        </w:rPr>
      </w:pPr>
      <w:r w:rsidRPr="005F317D">
        <w:rPr>
          <w:rFonts w:ascii="Book Antiqua" w:hAnsi="Book Antiqua" w:cs="Times New Roman"/>
          <w:b/>
          <w:sz w:val="28"/>
          <w:szCs w:val="28"/>
        </w:rPr>
        <w:t>Applications of Computer</w:t>
      </w:r>
    </w:p>
    <w:p w:rsidR="007B2DF3" w:rsidRPr="005F317D" w:rsidRDefault="007B2DF3" w:rsidP="007B2DF3">
      <w:pPr>
        <w:spacing w:after="0" w:line="240" w:lineRule="auto"/>
        <w:jc w:val="both"/>
        <w:rPr>
          <w:rFonts w:ascii="Book Antiqua" w:hAnsi="Book Antiqua" w:cs="Times New Roman"/>
          <w:b/>
        </w:rPr>
      </w:pPr>
      <w:r w:rsidRPr="005F317D">
        <w:rPr>
          <w:rFonts w:ascii="Book Antiqua" w:hAnsi="Book Antiqua" w:cs="Arial"/>
          <w:color w:val="000000"/>
        </w:rPr>
        <w:t>Computers play a role in every field of life. They are used in homes, business, educational institutions, research organizations, medical field, government offices, entertainment, etc.</w:t>
      </w:r>
    </w:p>
    <w:p w:rsidR="007B2DF3" w:rsidRPr="005F317D" w:rsidRDefault="007B2DF3" w:rsidP="00396A14">
      <w:pPr>
        <w:pStyle w:val="Heading2"/>
        <w:numPr>
          <w:ilvl w:val="1"/>
          <w:numId w:val="69"/>
        </w:numPr>
        <w:tabs>
          <w:tab w:val="clear" w:pos="1440"/>
        </w:tabs>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Home</w:t>
      </w:r>
    </w:p>
    <w:p w:rsidR="007B2DF3" w:rsidRPr="005F317D" w:rsidRDefault="007B2DF3" w:rsidP="007B2DF3">
      <w:pPr>
        <w:pStyle w:val="Heading2"/>
        <w:spacing w:before="0" w:beforeAutospacing="0" w:after="0" w:afterAutospacing="0"/>
        <w:ind w:left="720"/>
        <w:jc w:val="both"/>
        <w:rPr>
          <w:rFonts w:ascii="Book Antiqua" w:hAnsi="Book Antiqua" w:cs="Arial"/>
          <w:b w:val="0"/>
          <w:color w:val="000000"/>
          <w:sz w:val="22"/>
          <w:szCs w:val="22"/>
        </w:rPr>
      </w:pPr>
      <w:r w:rsidRPr="005F317D">
        <w:rPr>
          <w:rFonts w:ascii="Book Antiqua" w:hAnsi="Book Antiqua" w:cs="Arial"/>
          <w:b w:val="0"/>
          <w:color w:val="000000"/>
          <w:sz w:val="22"/>
          <w:szCs w:val="22"/>
        </w:rPr>
        <w:t>Computers are used at homes for several purposes like online bill payment, watching movies or shows at home, home tutoring, social media access, playing games, internet access, etc. They provide communication through electronic mail. They help to avail work from home facility for corporate employees. Computers help the student community to avail online educational support.</w:t>
      </w:r>
    </w:p>
    <w:p w:rsidR="007B2DF3" w:rsidRPr="005F317D" w:rsidRDefault="007B2DF3" w:rsidP="00396A14">
      <w:pPr>
        <w:pStyle w:val="Heading2"/>
        <w:numPr>
          <w:ilvl w:val="1"/>
          <w:numId w:val="69"/>
        </w:numPr>
        <w:tabs>
          <w:tab w:val="clear" w:pos="1440"/>
        </w:tabs>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Medical Field</w:t>
      </w:r>
    </w:p>
    <w:p w:rsidR="007B2DF3" w:rsidRPr="005F317D" w:rsidRDefault="007B2DF3" w:rsidP="007B2DF3">
      <w:pPr>
        <w:pStyle w:val="Heading2"/>
        <w:spacing w:before="0" w:beforeAutospacing="0" w:after="0" w:afterAutospacing="0"/>
        <w:ind w:left="720"/>
        <w:jc w:val="both"/>
        <w:rPr>
          <w:rFonts w:ascii="Book Antiqua" w:hAnsi="Book Antiqua" w:cs="Arial"/>
          <w:b w:val="0"/>
          <w:bCs w:val="0"/>
          <w:color w:val="auto"/>
          <w:sz w:val="22"/>
          <w:szCs w:val="22"/>
        </w:rPr>
      </w:pPr>
      <w:r w:rsidRPr="005F317D">
        <w:rPr>
          <w:rFonts w:ascii="Book Antiqua" w:hAnsi="Book Antiqua" w:cs="Arial"/>
          <w:b w:val="0"/>
          <w:color w:val="000000"/>
          <w:sz w:val="22"/>
          <w:szCs w:val="22"/>
        </w:rPr>
        <w:t>Computers are used in hospitals to maintain a database of patients’ history, diagnosis, X-rays, live monitoring of patients, etc. Surgeons nowadays use robotic surgical devices to perform delicate operations, and conduct surgeries remotely. Virtual reality technologies are also used for training purposes. It also helps to monitor the fetus inside the mother’s womb.</w:t>
      </w:r>
    </w:p>
    <w:p w:rsidR="007B2DF3" w:rsidRPr="005F317D" w:rsidRDefault="007B2DF3" w:rsidP="00396A14">
      <w:pPr>
        <w:pStyle w:val="Heading2"/>
        <w:numPr>
          <w:ilvl w:val="1"/>
          <w:numId w:val="69"/>
        </w:numPr>
        <w:tabs>
          <w:tab w:val="clear" w:pos="1440"/>
        </w:tabs>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Entertainment</w:t>
      </w:r>
    </w:p>
    <w:p w:rsidR="007B2DF3" w:rsidRPr="005F317D" w:rsidRDefault="007B2DF3" w:rsidP="007B2DF3">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Computers help to watch movies online, play games online; act as a virtual entertainer in playing games, listening to music, etc. MIDI instruments greatly help people in the entertainment industry in recording music with artificial instruments. Videos can be fed from computers to full screen televisions. Photo editors are available with fabulous features.</w:t>
      </w:r>
    </w:p>
    <w:p w:rsidR="007B2DF3" w:rsidRPr="005F317D" w:rsidRDefault="007B2DF3" w:rsidP="00396A14">
      <w:pPr>
        <w:pStyle w:val="Heading2"/>
        <w:numPr>
          <w:ilvl w:val="1"/>
          <w:numId w:val="69"/>
        </w:numPr>
        <w:tabs>
          <w:tab w:val="clear" w:pos="1440"/>
        </w:tabs>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Industry</w:t>
      </w:r>
    </w:p>
    <w:p w:rsidR="007B2DF3" w:rsidRPr="005F317D" w:rsidRDefault="007B2DF3" w:rsidP="007B2DF3">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 xml:space="preserve">Computers are used to perform several tasks in industries like managing inventory, designing purpose, creating virtual sample products, interior designing, video conferencing, etc. Online marketing has seen a great revolution in its ability to sell various products to inaccessible corners like interior or rural areas. </w:t>
      </w:r>
    </w:p>
    <w:p w:rsidR="007B2DF3" w:rsidRPr="005F317D" w:rsidRDefault="007B2DF3" w:rsidP="00396A14">
      <w:pPr>
        <w:pStyle w:val="Heading2"/>
        <w:numPr>
          <w:ilvl w:val="1"/>
          <w:numId w:val="69"/>
        </w:numPr>
        <w:tabs>
          <w:tab w:val="clear" w:pos="1440"/>
        </w:tabs>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Education</w:t>
      </w:r>
    </w:p>
    <w:p w:rsidR="007B2DF3" w:rsidRPr="005F317D" w:rsidRDefault="007B2DF3" w:rsidP="007B2DF3">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Computers are used in education sector through online classes, online examinations, referring e-books, online tutoring, etc. They help in increased use of audio-visual aids in the education field.</w:t>
      </w:r>
    </w:p>
    <w:p w:rsidR="007B2DF3" w:rsidRPr="005F317D" w:rsidRDefault="007B2DF3" w:rsidP="00396A14">
      <w:pPr>
        <w:pStyle w:val="Heading2"/>
        <w:numPr>
          <w:ilvl w:val="1"/>
          <w:numId w:val="69"/>
        </w:numPr>
        <w:tabs>
          <w:tab w:val="clear" w:pos="1440"/>
        </w:tabs>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Government</w:t>
      </w:r>
    </w:p>
    <w:p w:rsidR="007B2DF3" w:rsidRPr="005F317D" w:rsidRDefault="007B2DF3" w:rsidP="007B2DF3">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In government sectors, computers are used in data processing, maintaining a database of citizens and supporting a paperless environment. The country’s defense organizations have greatly benefitted from computers in their use for missile development, satellites, rocket launches, etc.</w:t>
      </w:r>
    </w:p>
    <w:p w:rsidR="007B2DF3" w:rsidRPr="005F317D" w:rsidRDefault="007B2DF3" w:rsidP="00396A14">
      <w:pPr>
        <w:pStyle w:val="Heading2"/>
        <w:numPr>
          <w:ilvl w:val="1"/>
          <w:numId w:val="69"/>
        </w:numPr>
        <w:tabs>
          <w:tab w:val="clear" w:pos="1440"/>
        </w:tabs>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lastRenderedPageBreak/>
        <w:t>Banking</w:t>
      </w:r>
    </w:p>
    <w:p w:rsidR="007B2DF3" w:rsidRPr="005F317D" w:rsidRDefault="007B2DF3" w:rsidP="007B2DF3">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In the banking sector, computers are used to store details of customers and conduct transactions, such as withdrawal and deposit of money through ATMs. Banks have reduced manual errors and expenses to a great extent through extensive use of computers.</w:t>
      </w:r>
    </w:p>
    <w:p w:rsidR="007B2DF3" w:rsidRPr="005F317D" w:rsidRDefault="007B2DF3" w:rsidP="00396A14">
      <w:pPr>
        <w:pStyle w:val="Heading2"/>
        <w:numPr>
          <w:ilvl w:val="1"/>
          <w:numId w:val="69"/>
        </w:numPr>
        <w:tabs>
          <w:tab w:val="clear" w:pos="1440"/>
        </w:tabs>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Business</w:t>
      </w:r>
    </w:p>
    <w:p w:rsidR="007B2DF3" w:rsidRPr="005F317D" w:rsidRDefault="007B2DF3" w:rsidP="007B2DF3">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Nowadays, computers are totally integrated into business. The main objective of business is transaction processing, which involves transactions with suppliers, employees or customers. Computers can make these transactions easy and accurate. People can analyze investments, sales, expenses, markets and other aspects of business using computers.</w:t>
      </w:r>
    </w:p>
    <w:p w:rsidR="007B2DF3" w:rsidRPr="005F317D" w:rsidRDefault="007B2DF3" w:rsidP="00396A14">
      <w:pPr>
        <w:pStyle w:val="Heading2"/>
        <w:numPr>
          <w:ilvl w:val="1"/>
          <w:numId w:val="69"/>
        </w:numPr>
        <w:tabs>
          <w:tab w:val="clear" w:pos="1440"/>
        </w:tabs>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Training</w:t>
      </w:r>
    </w:p>
    <w:p w:rsidR="007B2DF3" w:rsidRPr="005F317D" w:rsidRDefault="007B2DF3" w:rsidP="007B2DF3">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Many organizations use computer-based training to train their employees, to save money and improve performance. Video conferencing through computers allows saving of time and travelling costs by being able to connect people in various locations.</w:t>
      </w:r>
    </w:p>
    <w:p w:rsidR="007B2DF3" w:rsidRPr="005F317D" w:rsidRDefault="007B2DF3" w:rsidP="00396A14">
      <w:pPr>
        <w:pStyle w:val="Heading2"/>
        <w:numPr>
          <w:ilvl w:val="1"/>
          <w:numId w:val="69"/>
        </w:numPr>
        <w:tabs>
          <w:tab w:val="clear" w:pos="1440"/>
          <w:tab w:val="left" w:pos="900"/>
        </w:tabs>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Arts</w:t>
      </w:r>
    </w:p>
    <w:p w:rsidR="007B2DF3" w:rsidRPr="005F317D" w:rsidRDefault="007B2DF3" w:rsidP="007B2DF3">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Computers are extensively used in dance, photography, arts and culture. The fluid movement of dance can be shown live via animation. Photos can be digitized using computers.</w:t>
      </w:r>
    </w:p>
    <w:p w:rsidR="007B2DF3" w:rsidRPr="005F317D" w:rsidRDefault="007B2DF3" w:rsidP="00396A14">
      <w:pPr>
        <w:pStyle w:val="Heading2"/>
        <w:numPr>
          <w:ilvl w:val="1"/>
          <w:numId w:val="69"/>
        </w:numPr>
        <w:tabs>
          <w:tab w:val="clear" w:pos="1440"/>
          <w:tab w:val="left" w:pos="900"/>
        </w:tabs>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Science and Engineering</w:t>
      </w:r>
    </w:p>
    <w:p w:rsidR="007B2DF3" w:rsidRPr="005F317D" w:rsidRDefault="007B2DF3" w:rsidP="004C5241">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Computers with high performance are used to stimulate dynamic process in Science and Engineering. Supercomputers have numerous applications in area of Research and Development. Topographic images can be created through computers. Scientists use computers to plot and analyze data to have a better understanding of earthquakes.</w:t>
      </w:r>
    </w:p>
    <w:p w:rsidR="007B2DF3" w:rsidRPr="005F317D" w:rsidRDefault="004C5241" w:rsidP="004C5241">
      <w:pPr>
        <w:spacing w:after="0" w:line="240" w:lineRule="auto"/>
        <w:rPr>
          <w:rFonts w:ascii="Book Antiqua" w:hAnsi="Book Antiqua"/>
          <w:b/>
          <w:sz w:val="28"/>
        </w:rPr>
      </w:pPr>
      <w:r w:rsidRPr="005F317D">
        <w:rPr>
          <w:rFonts w:ascii="Book Antiqua" w:hAnsi="Book Antiqua"/>
          <w:b/>
          <w:sz w:val="28"/>
        </w:rPr>
        <w:t xml:space="preserve">Block </w:t>
      </w:r>
      <w:r w:rsidR="00C64F1C" w:rsidRPr="005F317D">
        <w:rPr>
          <w:rFonts w:ascii="Book Antiqua" w:hAnsi="Book Antiqua"/>
          <w:b/>
          <w:sz w:val="28"/>
        </w:rPr>
        <w:t>diagram of computer</w:t>
      </w:r>
    </w:p>
    <w:p w:rsidR="004C5241" w:rsidRPr="005F317D" w:rsidRDefault="004C5241" w:rsidP="004C5241">
      <w:pPr>
        <w:spacing w:after="0" w:line="240" w:lineRule="auto"/>
        <w:jc w:val="both"/>
        <w:rPr>
          <w:rFonts w:ascii="Book Antiqua" w:hAnsi="Book Antiqua"/>
          <w:bCs/>
          <w:szCs w:val="16"/>
        </w:rPr>
      </w:pPr>
      <w:r w:rsidRPr="005F317D">
        <w:rPr>
          <w:rFonts w:ascii="Book Antiqua" w:hAnsi="Book Antiqua"/>
          <w:bCs/>
          <w:szCs w:val="16"/>
        </w:rPr>
        <w:t>The block diagram of computer consists of different units. They are</w:t>
      </w:r>
    </w:p>
    <w:p w:rsidR="004C5241" w:rsidRPr="005F317D" w:rsidRDefault="004C5241" w:rsidP="00EC74D5">
      <w:pPr>
        <w:pStyle w:val="ListParagraph"/>
        <w:numPr>
          <w:ilvl w:val="0"/>
          <w:numId w:val="249"/>
        </w:numPr>
        <w:spacing w:after="0" w:line="240" w:lineRule="auto"/>
        <w:ind w:left="720" w:hanging="360"/>
        <w:jc w:val="both"/>
        <w:rPr>
          <w:rFonts w:ascii="Book Antiqua" w:hAnsi="Book Antiqua"/>
          <w:bCs/>
          <w:szCs w:val="16"/>
        </w:rPr>
      </w:pPr>
      <w:r w:rsidRPr="005F317D">
        <w:rPr>
          <w:rFonts w:ascii="Book Antiqua" w:hAnsi="Book Antiqua"/>
          <w:bCs/>
          <w:szCs w:val="16"/>
        </w:rPr>
        <w:t>Input Unit</w:t>
      </w:r>
    </w:p>
    <w:p w:rsidR="004C5241" w:rsidRPr="005F317D" w:rsidRDefault="004C5241" w:rsidP="00EC74D5">
      <w:pPr>
        <w:pStyle w:val="ListParagraph"/>
        <w:numPr>
          <w:ilvl w:val="0"/>
          <w:numId w:val="249"/>
        </w:numPr>
        <w:spacing w:after="0" w:line="240" w:lineRule="auto"/>
        <w:ind w:left="720" w:hanging="360"/>
        <w:jc w:val="both"/>
        <w:rPr>
          <w:rFonts w:ascii="Book Antiqua" w:hAnsi="Book Antiqua"/>
          <w:bCs/>
          <w:szCs w:val="16"/>
        </w:rPr>
      </w:pPr>
      <w:r w:rsidRPr="005F317D">
        <w:rPr>
          <w:rFonts w:ascii="Book Antiqua" w:hAnsi="Book Antiqua"/>
          <w:bCs/>
          <w:szCs w:val="16"/>
        </w:rPr>
        <w:t>CPU</w:t>
      </w:r>
    </w:p>
    <w:p w:rsidR="004C5241" w:rsidRPr="005F317D" w:rsidRDefault="004C5241" w:rsidP="00EC74D5">
      <w:pPr>
        <w:pStyle w:val="ListParagraph"/>
        <w:numPr>
          <w:ilvl w:val="0"/>
          <w:numId w:val="249"/>
        </w:numPr>
        <w:spacing w:after="0" w:line="240" w:lineRule="auto"/>
        <w:ind w:left="720" w:hanging="360"/>
        <w:jc w:val="both"/>
        <w:rPr>
          <w:rFonts w:ascii="Book Antiqua" w:hAnsi="Book Antiqua"/>
          <w:bCs/>
          <w:szCs w:val="16"/>
        </w:rPr>
      </w:pPr>
      <w:r w:rsidRPr="005F317D">
        <w:rPr>
          <w:rFonts w:ascii="Book Antiqua" w:hAnsi="Book Antiqua"/>
          <w:bCs/>
          <w:szCs w:val="16"/>
        </w:rPr>
        <w:t>Memory Unit</w:t>
      </w:r>
    </w:p>
    <w:p w:rsidR="003E46FE" w:rsidRPr="005F317D" w:rsidRDefault="003E46FE" w:rsidP="004C5241">
      <w:pPr>
        <w:spacing w:after="0" w:line="240" w:lineRule="auto"/>
        <w:rPr>
          <w:rFonts w:ascii="Book Antiqua" w:hAnsi="Book Antiqua" w:cs="Times New Roman"/>
          <w:b/>
          <w:sz w:val="24"/>
          <w:szCs w:val="24"/>
        </w:rPr>
      </w:pPr>
      <w:r w:rsidRPr="005F317D">
        <w:rPr>
          <w:rFonts w:ascii="Book Antiqua" w:hAnsi="Book Antiqua" w:cs="Times New Roman"/>
          <w:b/>
          <w:sz w:val="24"/>
          <w:szCs w:val="24"/>
        </w:rPr>
        <w:t xml:space="preserve">INPUT UNIT: </w:t>
      </w:r>
    </w:p>
    <w:p w:rsidR="003E46FE" w:rsidRPr="005F317D" w:rsidRDefault="003E46FE" w:rsidP="003E46FE">
      <w:pPr>
        <w:spacing w:after="0" w:line="240" w:lineRule="auto"/>
        <w:jc w:val="both"/>
        <w:rPr>
          <w:rFonts w:ascii="Book Antiqua" w:hAnsi="Book Antiqua" w:cs="Times New Roman"/>
        </w:rPr>
      </w:pPr>
      <w:r w:rsidRPr="005F317D">
        <w:rPr>
          <w:rFonts w:ascii="Book Antiqua" w:hAnsi="Book Antiqua" w:cs="Times New Roman"/>
        </w:rPr>
        <w:t>It is used to send data or programs in to the computer system. The following functions are performed by input unit.</w:t>
      </w:r>
    </w:p>
    <w:p w:rsidR="003E46FE" w:rsidRPr="005F317D" w:rsidRDefault="003E46FE" w:rsidP="00396A14">
      <w:pPr>
        <w:numPr>
          <w:ilvl w:val="0"/>
          <w:numId w:val="74"/>
        </w:numPr>
        <w:spacing w:after="0" w:line="240" w:lineRule="auto"/>
        <w:jc w:val="both"/>
        <w:rPr>
          <w:rFonts w:ascii="Book Antiqua" w:hAnsi="Book Antiqua" w:cs="Times New Roman"/>
        </w:rPr>
      </w:pPr>
      <w:r w:rsidRPr="005F317D">
        <w:rPr>
          <w:rFonts w:ascii="Book Antiqua" w:hAnsi="Book Antiqua" w:cs="Times New Roman"/>
        </w:rPr>
        <w:t>It accepts the list of instructions and data from the outside world.</w:t>
      </w:r>
    </w:p>
    <w:p w:rsidR="003E46FE" w:rsidRPr="005F317D" w:rsidRDefault="003E46FE" w:rsidP="00396A14">
      <w:pPr>
        <w:numPr>
          <w:ilvl w:val="0"/>
          <w:numId w:val="74"/>
        </w:numPr>
        <w:spacing w:after="0" w:line="240" w:lineRule="auto"/>
        <w:jc w:val="both"/>
        <w:rPr>
          <w:rFonts w:ascii="Book Antiqua" w:hAnsi="Book Antiqua" w:cs="Times New Roman"/>
        </w:rPr>
      </w:pPr>
      <w:r w:rsidRPr="005F317D">
        <w:rPr>
          <w:rFonts w:ascii="Book Antiqua" w:hAnsi="Book Antiqua" w:cs="Times New Roman"/>
        </w:rPr>
        <w:t>It converts these instructions and data in computer acceptable form.</w:t>
      </w:r>
    </w:p>
    <w:p w:rsidR="003E46FE" w:rsidRPr="005F317D" w:rsidRDefault="003E46FE" w:rsidP="00396A14">
      <w:pPr>
        <w:numPr>
          <w:ilvl w:val="0"/>
          <w:numId w:val="74"/>
        </w:numPr>
        <w:spacing w:after="0" w:line="240" w:lineRule="auto"/>
        <w:jc w:val="both"/>
        <w:rPr>
          <w:rFonts w:ascii="Book Antiqua" w:hAnsi="Book Antiqua" w:cs="Times New Roman"/>
        </w:rPr>
      </w:pPr>
      <w:r w:rsidRPr="005F317D">
        <w:rPr>
          <w:rFonts w:ascii="Book Antiqua" w:hAnsi="Book Antiqua" w:cs="Times New Roman"/>
        </w:rPr>
        <w:t>It supplies the converted instructions and data to the computer system for further processing.</w:t>
      </w:r>
    </w:p>
    <w:p w:rsidR="003E46FE" w:rsidRPr="005F317D" w:rsidRDefault="004C5241" w:rsidP="003E46FE">
      <w:pPr>
        <w:spacing w:after="0" w:line="240" w:lineRule="auto"/>
        <w:jc w:val="both"/>
        <w:rPr>
          <w:rFonts w:ascii="Book Antiqua" w:hAnsi="Book Antiqua" w:cs="Times New Roman"/>
        </w:rPr>
      </w:pPr>
      <w:r w:rsidRPr="005F317D">
        <w:rPr>
          <w:rFonts w:ascii="Book Antiqua" w:hAnsi="Book Antiqua" w:cs="Times New Roman"/>
          <w:noProof/>
          <w:lang w:bidi="te-IN"/>
        </w:rPr>
        <w:drawing>
          <wp:anchor distT="0" distB="0" distL="114300" distR="114300" simplePos="0" relativeHeight="251651584" behindDoc="0" locked="0" layoutInCell="1" allowOverlap="1">
            <wp:simplePos x="0" y="0"/>
            <wp:positionH relativeFrom="column">
              <wp:posOffset>290830</wp:posOffset>
            </wp:positionH>
            <wp:positionV relativeFrom="paragraph">
              <wp:posOffset>431165</wp:posOffset>
            </wp:positionV>
            <wp:extent cx="5616575" cy="1545590"/>
            <wp:effectExtent l="19050" t="0" r="3175" b="0"/>
            <wp:wrapSquare wrapText="bothSides"/>
            <wp:docPr id="89" name="Picture 3" descr="C:\Documents and Settings\Sri Hari\Desktop\block-diagram-of-computer-02-3-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Sri Hari\Desktop\block-diagram-of-computer-02-3-638.jpg"/>
                    <pic:cNvPicPr>
                      <a:picLocks noChangeAspect="1" noChangeArrowheads="1"/>
                    </pic:cNvPicPr>
                  </pic:nvPicPr>
                  <pic:blipFill>
                    <a:blip r:embed="rId9"/>
                    <a:srcRect/>
                    <a:stretch>
                      <a:fillRect/>
                    </a:stretch>
                  </pic:blipFill>
                  <pic:spPr bwMode="auto">
                    <a:xfrm>
                      <a:off x="0" y="0"/>
                      <a:ext cx="5616575" cy="1545590"/>
                    </a:xfrm>
                    <a:prstGeom prst="rect">
                      <a:avLst/>
                    </a:prstGeom>
                    <a:noFill/>
                    <a:ln w="9525">
                      <a:noFill/>
                      <a:miter lim="800000"/>
                      <a:headEnd/>
                      <a:tailEnd/>
                    </a:ln>
                  </pic:spPr>
                </pic:pic>
              </a:graphicData>
            </a:graphic>
          </wp:anchor>
        </w:drawing>
      </w:r>
      <w:r w:rsidR="003E46FE" w:rsidRPr="005F317D">
        <w:rPr>
          <w:rFonts w:ascii="Book Antiqua" w:hAnsi="Book Antiqua" w:cs="Times New Roman"/>
        </w:rPr>
        <w:t>There are various kinds of input devices available. They are keyboard, mouse, Light pen, Joystick, Scanners, Touch Screen, OMR, etc.</w:t>
      </w:r>
    </w:p>
    <w:p w:rsidR="004C5241" w:rsidRPr="005F317D" w:rsidRDefault="004C5241" w:rsidP="003E46FE">
      <w:pPr>
        <w:spacing w:after="0" w:line="240" w:lineRule="auto"/>
        <w:jc w:val="both"/>
        <w:rPr>
          <w:rFonts w:ascii="Book Antiqua" w:hAnsi="Book Antiqua" w:cs="Times New Roman"/>
          <w:sz w:val="24"/>
          <w:szCs w:val="24"/>
        </w:rPr>
      </w:pPr>
    </w:p>
    <w:p w:rsidR="003E46FE" w:rsidRPr="005F317D" w:rsidRDefault="003E46FE" w:rsidP="003E46FE">
      <w:pPr>
        <w:spacing w:after="0" w:line="240" w:lineRule="auto"/>
        <w:jc w:val="both"/>
        <w:rPr>
          <w:rFonts w:ascii="Book Antiqua" w:hAnsi="Book Antiqua" w:cs="Times New Roman"/>
          <w:b/>
        </w:rPr>
      </w:pPr>
      <w:r w:rsidRPr="005F317D">
        <w:rPr>
          <w:rFonts w:ascii="Book Antiqua" w:hAnsi="Book Antiqua" w:cs="Times New Roman"/>
          <w:b/>
        </w:rPr>
        <w:lastRenderedPageBreak/>
        <w:t xml:space="preserve">CPU: </w:t>
      </w:r>
    </w:p>
    <w:p w:rsidR="003E46FE" w:rsidRPr="005F317D" w:rsidRDefault="003E46FE" w:rsidP="003E46FE">
      <w:pPr>
        <w:spacing w:after="0" w:line="240" w:lineRule="auto"/>
        <w:jc w:val="both"/>
        <w:rPr>
          <w:rFonts w:ascii="Book Antiqua" w:hAnsi="Book Antiqua" w:cs="Times New Roman"/>
        </w:rPr>
      </w:pPr>
      <w:r w:rsidRPr="005F317D">
        <w:rPr>
          <w:rFonts w:ascii="Book Antiqua" w:hAnsi="Book Antiqua" w:cs="Times New Roman"/>
        </w:rPr>
        <w:t xml:space="preserve">It stands for Central Processing Unit. The CPU is the brain / heart of any computer system. The CPU is also responsible for activating and controlling the operations of their units of a computer system. It is made of three units .They are – </w:t>
      </w:r>
    </w:p>
    <w:p w:rsidR="003E46FE" w:rsidRPr="005F317D" w:rsidRDefault="003E46FE" w:rsidP="00EC74D5">
      <w:pPr>
        <w:numPr>
          <w:ilvl w:val="0"/>
          <w:numId w:val="176"/>
        </w:numPr>
        <w:spacing w:after="0" w:line="240" w:lineRule="auto"/>
        <w:jc w:val="both"/>
        <w:rPr>
          <w:rFonts w:ascii="Book Antiqua" w:hAnsi="Book Antiqua" w:cs="Times New Roman"/>
        </w:rPr>
      </w:pPr>
      <w:r w:rsidRPr="005F317D">
        <w:rPr>
          <w:rFonts w:ascii="Book Antiqua" w:hAnsi="Book Antiqua" w:cs="Times New Roman"/>
        </w:rPr>
        <w:t xml:space="preserve">Memory Unit </w:t>
      </w:r>
    </w:p>
    <w:p w:rsidR="003E46FE" w:rsidRPr="005F317D" w:rsidRDefault="003E46FE" w:rsidP="00EC74D5">
      <w:pPr>
        <w:numPr>
          <w:ilvl w:val="0"/>
          <w:numId w:val="176"/>
        </w:numPr>
        <w:spacing w:after="0" w:line="240" w:lineRule="auto"/>
        <w:jc w:val="both"/>
        <w:rPr>
          <w:rFonts w:ascii="Book Antiqua" w:hAnsi="Book Antiqua" w:cs="Times New Roman"/>
        </w:rPr>
      </w:pPr>
      <w:r w:rsidRPr="005F317D">
        <w:rPr>
          <w:rFonts w:ascii="Book Antiqua" w:hAnsi="Book Antiqua" w:cs="Times New Roman"/>
        </w:rPr>
        <w:t xml:space="preserve">Arithmetic Logical Unit </w:t>
      </w:r>
    </w:p>
    <w:p w:rsidR="003E46FE" w:rsidRPr="005F317D" w:rsidRDefault="003E46FE" w:rsidP="00EC74D5">
      <w:pPr>
        <w:numPr>
          <w:ilvl w:val="0"/>
          <w:numId w:val="176"/>
        </w:numPr>
        <w:spacing w:after="120" w:line="240" w:lineRule="auto"/>
        <w:jc w:val="both"/>
        <w:rPr>
          <w:rFonts w:ascii="Book Antiqua" w:hAnsi="Book Antiqua" w:cs="Times New Roman"/>
        </w:rPr>
      </w:pPr>
      <w:r w:rsidRPr="005F317D">
        <w:rPr>
          <w:rFonts w:ascii="Book Antiqua" w:hAnsi="Book Antiqua" w:cs="Times New Roman"/>
        </w:rPr>
        <w:t>Control Unit</w:t>
      </w:r>
    </w:p>
    <w:p w:rsidR="003E46FE" w:rsidRPr="005F317D" w:rsidRDefault="003E46FE" w:rsidP="003E46FE">
      <w:pPr>
        <w:spacing w:after="0"/>
        <w:jc w:val="both"/>
        <w:rPr>
          <w:rFonts w:ascii="Book Antiqua" w:hAnsi="Book Antiqua" w:cs="Times New Roman"/>
        </w:rPr>
      </w:pPr>
      <w:r w:rsidRPr="005F317D">
        <w:rPr>
          <w:rFonts w:ascii="Book Antiqua" w:hAnsi="Book Antiqua" w:cs="Times New Roman"/>
          <w:b/>
        </w:rPr>
        <w:t>MEMORY UNIT:</w:t>
      </w:r>
    </w:p>
    <w:p w:rsidR="003E46FE" w:rsidRPr="005F317D" w:rsidRDefault="003E46FE" w:rsidP="003E46FE">
      <w:pPr>
        <w:spacing w:after="0" w:line="240" w:lineRule="auto"/>
        <w:jc w:val="both"/>
        <w:rPr>
          <w:rFonts w:ascii="Book Antiqua" w:hAnsi="Book Antiqua" w:cs="Times New Roman"/>
        </w:rPr>
      </w:pPr>
      <w:r w:rsidRPr="005F317D">
        <w:rPr>
          <w:rFonts w:ascii="Book Antiqua" w:hAnsi="Book Antiqua" w:cs="Times New Roman"/>
        </w:rPr>
        <w:t xml:space="preserve">The function of the memory is to store data or instructions or information in the form of </w:t>
      </w:r>
      <w:r w:rsidRPr="005F317D">
        <w:rPr>
          <w:rFonts w:ascii="Book Antiqua" w:hAnsi="Book Antiqua" w:cs="Times New Roman"/>
          <w:b/>
          <w:i/>
        </w:rPr>
        <w:t xml:space="preserve">Zero/off (0) </w:t>
      </w:r>
      <w:r w:rsidRPr="005F317D">
        <w:rPr>
          <w:rFonts w:ascii="Book Antiqua" w:hAnsi="Book Antiqua" w:cs="Times New Roman"/>
        </w:rPr>
        <w:t>or</w:t>
      </w:r>
      <w:r w:rsidRPr="005F317D">
        <w:rPr>
          <w:rFonts w:ascii="Book Antiqua" w:hAnsi="Book Antiqua" w:cs="Times New Roman"/>
          <w:b/>
          <w:i/>
        </w:rPr>
        <w:t xml:space="preserve"> one/on (1)</w:t>
      </w:r>
      <w:r w:rsidRPr="005F317D">
        <w:rPr>
          <w:rFonts w:ascii="Book Antiqua" w:hAnsi="Book Antiqua" w:cs="Times New Roman"/>
        </w:rPr>
        <w:t xml:space="preserve"> states.0 or 1 is called as BITS (binary digits). The memory unit is of 2 types. They are –</w:t>
      </w:r>
    </w:p>
    <w:p w:rsidR="003E46FE" w:rsidRPr="005F317D" w:rsidRDefault="003E46FE" w:rsidP="00EC74D5">
      <w:pPr>
        <w:pStyle w:val="ListParagraph"/>
        <w:numPr>
          <w:ilvl w:val="3"/>
          <w:numId w:val="175"/>
        </w:numPr>
        <w:spacing w:after="0" w:line="240" w:lineRule="auto"/>
        <w:ind w:left="720"/>
        <w:jc w:val="both"/>
        <w:rPr>
          <w:rFonts w:ascii="Book Antiqua" w:hAnsi="Book Antiqua"/>
        </w:rPr>
      </w:pPr>
      <w:r w:rsidRPr="005F317D">
        <w:rPr>
          <w:rFonts w:ascii="Book Antiqua" w:hAnsi="Book Antiqua"/>
          <w:b/>
        </w:rPr>
        <w:t>RAM:</w:t>
      </w:r>
    </w:p>
    <w:p w:rsidR="003E46FE" w:rsidRPr="005F317D" w:rsidRDefault="003E46FE" w:rsidP="00EC74D5">
      <w:pPr>
        <w:pStyle w:val="ListParagraph"/>
        <w:numPr>
          <w:ilvl w:val="0"/>
          <w:numId w:val="178"/>
        </w:numPr>
        <w:spacing w:after="0" w:line="240" w:lineRule="auto"/>
        <w:ind w:left="1080"/>
        <w:jc w:val="both"/>
        <w:rPr>
          <w:rFonts w:ascii="Book Antiqua" w:hAnsi="Book Antiqua"/>
        </w:rPr>
      </w:pPr>
      <w:r w:rsidRPr="005F317D">
        <w:rPr>
          <w:rFonts w:ascii="Book Antiqua" w:hAnsi="Book Antiqua"/>
        </w:rPr>
        <w:t xml:space="preserve">It stands for </w:t>
      </w:r>
      <w:r w:rsidRPr="005F317D">
        <w:rPr>
          <w:rFonts w:ascii="Book Antiqua" w:hAnsi="Book Antiqua"/>
          <w:b/>
          <w:i/>
        </w:rPr>
        <w:t>Random Access Memory</w:t>
      </w:r>
      <w:r w:rsidRPr="005F317D">
        <w:rPr>
          <w:rFonts w:ascii="Book Antiqua" w:hAnsi="Book Antiqua"/>
        </w:rPr>
        <w:t xml:space="preserve">. </w:t>
      </w:r>
    </w:p>
    <w:p w:rsidR="003E46FE" w:rsidRPr="005F317D" w:rsidRDefault="003E46FE" w:rsidP="00EC74D5">
      <w:pPr>
        <w:pStyle w:val="ListParagraph"/>
        <w:numPr>
          <w:ilvl w:val="0"/>
          <w:numId w:val="178"/>
        </w:numPr>
        <w:spacing w:after="0" w:line="240" w:lineRule="auto"/>
        <w:ind w:left="1080"/>
        <w:jc w:val="both"/>
        <w:rPr>
          <w:rFonts w:ascii="Book Antiqua" w:hAnsi="Book Antiqua"/>
        </w:rPr>
      </w:pPr>
      <w:r w:rsidRPr="005F317D">
        <w:rPr>
          <w:rFonts w:ascii="Book Antiqua" w:hAnsi="Book Antiqua"/>
        </w:rPr>
        <w:t xml:space="preserve">Here data can be stored temporarily, so this type of memory is called as a </w:t>
      </w:r>
      <w:r w:rsidRPr="005F317D">
        <w:rPr>
          <w:rFonts w:ascii="Book Antiqua" w:hAnsi="Book Antiqua"/>
          <w:b/>
        </w:rPr>
        <w:t>temporary memory</w:t>
      </w:r>
      <w:r w:rsidRPr="005F317D">
        <w:rPr>
          <w:rFonts w:ascii="Book Antiqua" w:hAnsi="Book Antiqua"/>
        </w:rPr>
        <w:t xml:space="preserve"> or </w:t>
      </w:r>
      <w:r w:rsidRPr="005F317D">
        <w:rPr>
          <w:rFonts w:ascii="Book Antiqua" w:hAnsi="Book Antiqua"/>
          <w:b/>
        </w:rPr>
        <w:t>volatile memory</w:t>
      </w:r>
      <w:r w:rsidRPr="005F317D">
        <w:rPr>
          <w:rFonts w:ascii="Book Antiqua" w:hAnsi="Book Antiqua"/>
        </w:rPr>
        <w:t xml:space="preserve"> because when power fails the data from the RAM will be erased. </w:t>
      </w:r>
    </w:p>
    <w:p w:rsidR="003E46FE" w:rsidRPr="005F317D" w:rsidRDefault="003E46FE" w:rsidP="00EC74D5">
      <w:pPr>
        <w:pStyle w:val="ListParagraph"/>
        <w:numPr>
          <w:ilvl w:val="0"/>
          <w:numId w:val="178"/>
        </w:numPr>
        <w:spacing w:after="0" w:line="240" w:lineRule="auto"/>
        <w:ind w:left="1080"/>
        <w:jc w:val="both"/>
        <w:rPr>
          <w:rFonts w:ascii="Book Antiqua" w:hAnsi="Book Antiqua"/>
        </w:rPr>
      </w:pPr>
      <w:r w:rsidRPr="005F317D">
        <w:rPr>
          <w:rFonts w:ascii="Book Antiqua" w:hAnsi="Book Antiqua"/>
        </w:rPr>
        <w:t xml:space="preserve">The information stored in the RAM is basically loaded from the computer’s hard disk and includes data related to the operating system and applications that are currently being executed by the processor.  </w:t>
      </w:r>
    </w:p>
    <w:p w:rsidR="003E46FE" w:rsidRPr="005F317D" w:rsidRDefault="003E46FE" w:rsidP="00EC74D5">
      <w:pPr>
        <w:pStyle w:val="ListParagraph"/>
        <w:numPr>
          <w:ilvl w:val="0"/>
          <w:numId w:val="178"/>
        </w:numPr>
        <w:spacing w:after="0" w:line="240" w:lineRule="auto"/>
        <w:ind w:left="1080"/>
        <w:jc w:val="both"/>
        <w:rPr>
          <w:rFonts w:ascii="Book Antiqua" w:hAnsi="Book Antiqua"/>
        </w:rPr>
      </w:pPr>
      <w:r w:rsidRPr="005F317D">
        <w:rPr>
          <w:rFonts w:ascii="Book Antiqua" w:hAnsi="Book Antiqua"/>
        </w:rPr>
        <w:t xml:space="preserve">RAM is considered random access because any memory cell can be directly accessed if its address is known. RAM is of different types, such </w:t>
      </w:r>
      <w:r w:rsidRPr="005F317D">
        <w:rPr>
          <w:rFonts w:ascii="Book Antiqua" w:hAnsi="Book Antiqua"/>
          <w:b/>
        </w:rPr>
        <w:t>SRAM, DRAM AND VRAM</w:t>
      </w:r>
      <w:r w:rsidRPr="005F317D">
        <w:rPr>
          <w:rFonts w:ascii="Book Antiqua" w:hAnsi="Book Antiqua"/>
        </w:rPr>
        <w:t>.</w:t>
      </w:r>
    </w:p>
    <w:p w:rsidR="003E46FE" w:rsidRPr="005F317D" w:rsidRDefault="003E46FE" w:rsidP="00EC74D5">
      <w:pPr>
        <w:pStyle w:val="ListParagraph"/>
        <w:numPr>
          <w:ilvl w:val="3"/>
          <w:numId w:val="175"/>
        </w:numPr>
        <w:spacing w:after="0" w:line="240" w:lineRule="auto"/>
        <w:ind w:left="720"/>
        <w:jc w:val="both"/>
        <w:rPr>
          <w:rFonts w:ascii="Book Antiqua" w:hAnsi="Book Antiqua"/>
        </w:rPr>
      </w:pPr>
      <w:r w:rsidRPr="005F317D">
        <w:rPr>
          <w:rFonts w:ascii="Book Antiqua" w:hAnsi="Book Antiqua"/>
          <w:b/>
        </w:rPr>
        <w:t>ROM:</w:t>
      </w:r>
    </w:p>
    <w:p w:rsidR="003E46FE" w:rsidRPr="005F317D" w:rsidRDefault="003E46FE" w:rsidP="00EC74D5">
      <w:pPr>
        <w:pStyle w:val="ListParagraph"/>
        <w:numPr>
          <w:ilvl w:val="0"/>
          <w:numId w:val="179"/>
        </w:numPr>
        <w:spacing w:after="0" w:line="240" w:lineRule="auto"/>
        <w:ind w:left="1080"/>
        <w:jc w:val="both"/>
        <w:rPr>
          <w:rFonts w:ascii="Book Antiqua" w:hAnsi="Book Antiqua"/>
        </w:rPr>
      </w:pPr>
      <w:r w:rsidRPr="005F317D">
        <w:rPr>
          <w:rFonts w:ascii="Book Antiqua" w:hAnsi="Book Antiqua"/>
        </w:rPr>
        <w:t xml:space="preserve">It stands for Read Only Memory. </w:t>
      </w:r>
    </w:p>
    <w:p w:rsidR="003E46FE" w:rsidRPr="005F317D" w:rsidRDefault="003E46FE" w:rsidP="00EC74D5">
      <w:pPr>
        <w:pStyle w:val="ListParagraph"/>
        <w:numPr>
          <w:ilvl w:val="0"/>
          <w:numId w:val="179"/>
        </w:numPr>
        <w:spacing w:after="0" w:line="240" w:lineRule="auto"/>
        <w:ind w:left="1080"/>
        <w:jc w:val="both"/>
        <w:rPr>
          <w:rFonts w:ascii="Book Antiqua" w:hAnsi="Book Antiqua"/>
        </w:rPr>
      </w:pPr>
      <w:r w:rsidRPr="005F317D">
        <w:rPr>
          <w:rFonts w:ascii="Book Antiqua" w:hAnsi="Book Antiqua"/>
        </w:rPr>
        <w:t xml:space="preserve">In this the data will be provided by the manufacturers regarding the system, so this information can simply be read by the user but cannot add new data or it cannot be modified. </w:t>
      </w:r>
    </w:p>
    <w:p w:rsidR="003E46FE" w:rsidRPr="005F317D" w:rsidRDefault="003E46FE" w:rsidP="00EC74D5">
      <w:pPr>
        <w:pStyle w:val="ListParagraph"/>
        <w:numPr>
          <w:ilvl w:val="0"/>
          <w:numId w:val="179"/>
        </w:numPr>
        <w:spacing w:after="0" w:line="240" w:lineRule="auto"/>
        <w:ind w:left="1080"/>
        <w:jc w:val="both"/>
        <w:rPr>
          <w:rFonts w:ascii="Book Antiqua" w:hAnsi="Book Antiqua"/>
        </w:rPr>
      </w:pPr>
      <w:r w:rsidRPr="005F317D">
        <w:rPr>
          <w:rFonts w:ascii="Book Antiqua" w:hAnsi="Book Antiqua"/>
        </w:rPr>
        <w:t>ROMs are of different types</w:t>
      </w:r>
    </w:p>
    <w:p w:rsidR="003E46FE" w:rsidRPr="005F317D" w:rsidRDefault="003E46FE" w:rsidP="00EC74D5">
      <w:pPr>
        <w:numPr>
          <w:ilvl w:val="0"/>
          <w:numId w:val="177"/>
        </w:numPr>
        <w:spacing w:after="0" w:line="240" w:lineRule="auto"/>
        <w:jc w:val="both"/>
        <w:rPr>
          <w:rFonts w:ascii="Book Antiqua" w:hAnsi="Book Antiqua" w:cs="Times New Roman"/>
        </w:rPr>
      </w:pPr>
      <w:r w:rsidRPr="005F317D">
        <w:rPr>
          <w:rFonts w:ascii="Book Antiqua" w:hAnsi="Book Antiqua" w:cs="Times New Roman"/>
          <w:b/>
        </w:rPr>
        <w:t>PROM</w:t>
      </w:r>
    </w:p>
    <w:p w:rsidR="003E46FE" w:rsidRPr="005F317D" w:rsidRDefault="003E46FE" w:rsidP="003E46FE">
      <w:pPr>
        <w:spacing w:after="0" w:line="240" w:lineRule="auto"/>
        <w:ind w:left="1800"/>
        <w:jc w:val="both"/>
        <w:rPr>
          <w:rFonts w:ascii="Book Antiqua" w:hAnsi="Book Antiqua" w:cs="Arial"/>
          <w:color w:val="202124"/>
          <w:shd w:val="clear" w:color="auto" w:fill="FFFFFF"/>
        </w:rPr>
      </w:pPr>
      <w:r w:rsidRPr="005F317D">
        <w:rPr>
          <w:rFonts w:ascii="Book Antiqua" w:hAnsi="Book Antiqua" w:cs="Arial"/>
          <w:color w:val="202124"/>
          <w:shd w:val="clear" w:color="auto" w:fill="FFFFFF"/>
        </w:rPr>
        <w:t>A programmable read-only memory (</w:t>
      </w:r>
      <w:r w:rsidRPr="005F317D">
        <w:rPr>
          <w:rFonts w:ascii="Book Antiqua" w:hAnsi="Book Antiqua" w:cs="Arial"/>
          <w:b/>
          <w:bCs/>
          <w:color w:val="202124"/>
          <w:shd w:val="clear" w:color="auto" w:fill="FFFFFF"/>
        </w:rPr>
        <w:t>PROM</w:t>
      </w:r>
      <w:r w:rsidRPr="005F317D">
        <w:rPr>
          <w:rFonts w:ascii="Book Antiqua" w:hAnsi="Book Antiqua" w:cs="Arial"/>
          <w:color w:val="202124"/>
          <w:shd w:val="clear" w:color="auto" w:fill="FFFFFF"/>
        </w:rPr>
        <w:t xml:space="preserve">) is a form of digital memory where the setting of each bit is locked by a fuse or </w:t>
      </w:r>
      <w:proofErr w:type="spellStart"/>
      <w:r w:rsidRPr="005F317D">
        <w:rPr>
          <w:rFonts w:ascii="Book Antiqua" w:hAnsi="Book Antiqua" w:cs="Arial"/>
          <w:color w:val="202124"/>
          <w:shd w:val="clear" w:color="auto" w:fill="FFFFFF"/>
        </w:rPr>
        <w:t>antifuse</w:t>
      </w:r>
      <w:proofErr w:type="spellEnd"/>
      <w:r w:rsidRPr="005F317D">
        <w:rPr>
          <w:rFonts w:ascii="Book Antiqua" w:hAnsi="Book Antiqua" w:cs="Arial"/>
          <w:color w:val="202124"/>
          <w:shd w:val="clear" w:color="auto" w:fill="FFFFFF"/>
        </w:rPr>
        <w:t xml:space="preserve">. It is one type of read-only memory. The data in them are permanent and cannot be changed. </w:t>
      </w:r>
    </w:p>
    <w:p w:rsidR="003E46FE" w:rsidRPr="005F317D" w:rsidRDefault="003E46FE" w:rsidP="00EC74D5">
      <w:pPr>
        <w:pStyle w:val="ListParagraph"/>
        <w:numPr>
          <w:ilvl w:val="0"/>
          <w:numId w:val="180"/>
        </w:numPr>
        <w:spacing w:after="0" w:line="240" w:lineRule="auto"/>
        <w:jc w:val="both"/>
        <w:rPr>
          <w:rFonts w:ascii="Book Antiqua" w:hAnsi="Book Antiqua"/>
        </w:rPr>
      </w:pPr>
      <w:r w:rsidRPr="005F317D">
        <w:rPr>
          <w:rFonts w:ascii="Book Antiqua" w:hAnsi="Book Antiqua"/>
          <w:b/>
        </w:rPr>
        <w:t>EPROM</w:t>
      </w:r>
    </w:p>
    <w:p w:rsidR="003E46FE" w:rsidRPr="005F317D" w:rsidRDefault="003E46FE" w:rsidP="001B3DF5">
      <w:pPr>
        <w:pStyle w:val="ListParagraph"/>
        <w:spacing w:after="0" w:line="240" w:lineRule="auto"/>
        <w:ind w:left="1800"/>
        <w:jc w:val="both"/>
        <w:rPr>
          <w:rFonts w:ascii="Book Antiqua" w:hAnsi="Book Antiqua"/>
        </w:rPr>
      </w:pPr>
      <w:r w:rsidRPr="005F317D">
        <w:rPr>
          <w:rFonts w:ascii="Book Antiqua" w:hAnsi="Book Antiqua"/>
        </w:rPr>
        <w:t xml:space="preserve">Erasable Programmable Read Only Memory </w:t>
      </w:r>
      <w:r w:rsidRPr="005F317D">
        <w:rPr>
          <w:rFonts w:ascii="Book Antiqua" w:hAnsi="Book Antiqua" w:cs="Arial"/>
          <w:color w:val="202124"/>
          <w:shd w:val="clear" w:color="auto" w:fill="FFFFFF"/>
        </w:rPr>
        <w:t>is full erasable programmable read-only memory form</w:t>
      </w:r>
      <w:r w:rsidR="002373B6" w:rsidRPr="005F317D">
        <w:rPr>
          <w:rFonts w:ascii="Book Antiqua" w:hAnsi="Book Antiqua" w:cs="Arial"/>
          <w:color w:val="202124"/>
          <w:shd w:val="clear" w:color="auto" w:fill="FFFFFF"/>
        </w:rPr>
        <w:t xml:space="preserve"> of computer memory </w:t>
      </w:r>
      <w:r w:rsidRPr="005F317D">
        <w:rPr>
          <w:rFonts w:ascii="Book Antiqua" w:hAnsi="Book Antiqua" w:cs="Arial"/>
          <w:color w:val="202124"/>
          <w:shd w:val="clear" w:color="auto" w:fill="FFFFFF"/>
        </w:rPr>
        <w:t>that does not lose its content when the power supply is cut off and that can be erased and reused.</w:t>
      </w:r>
    </w:p>
    <w:p w:rsidR="003E46FE" w:rsidRPr="005F317D" w:rsidRDefault="003E46FE" w:rsidP="00EC74D5">
      <w:pPr>
        <w:numPr>
          <w:ilvl w:val="0"/>
          <w:numId w:val="177"/>
        </w:numPr>
        <w:spacing w:after="0" w:line="240" w:lineRule="auto"/>
        <w:jc w:val="both"/>
        <w:rPr>
          <w:rFonts w:ascii="Book Antiqua" w:hAnsi="Book Antiqua" w:cs="Times New Roman"/>
        </w:rPr>
      </w:pPr>
      <w:r w:rsidRPr="005F317D">
        <w:rPr>
          <w:rFonts w:ascii="Book Antiqua" w:hAnsi="Book Antiqua" w:cs="Times New Roman"/>
          <w:b/>
        </w:rPr>
        <w:t>EEPROM</w:t>
      </w:r>
    </w:p>
    <w:p w:rsidR="003E46FE" w:rsidRPr="005F317D" w:rsidRDefault="003E46FE" w:rsidP="001B3DF5">
      <w:pPr>
        <w:spacing w:after="0" w:line="240" w:lineRule="auto"/>
        <w:ind w:left="1800"/>
        <w:jc w:val="both"/>
        <w:rPr>
          <w:rFonts w:ascii="Book Antiqua" w:hAnsi="Book Antiqua" w:cs="Times New Roman"/>
          <w:b/>
        </w:rPr>
      </w:pPr>
      <w:r w:rsidRPr="005F317D">
        <w:rPr>
          <w:rFonts w:ascii="Book Antiqua" w:hAnsi="Book Antiqua" w:cs="Arial"/>
          <w:b/>
          <w:bCs/>
          <w:color w:val="202122"/>
          <w:shd w:val="clear" w:color="auto" w:fill="FFFFFF"/>
        </w:rPr>
        <w:t>EEPROM</w:t>
      </w:r>
      <w:r w:rsidRPr="005F317D">
        <w:rPr>
          <w:rFonts w:ascii="Book Antiqua" w:hAnsi="Book Antiqua" w:cs="Arial"/>
          <w:color w:val="202122"/>
          <w:shd w:val="clear" w:color="auto" w:fill="FFFFFF"/>
        </w:rPr>
        <w:t> stands for </w:t>
      </w:r>
      <w:r w:rsidR="002373B6" w:rsidRPr="005F317D">
        <w:rPr>
          <w:rFonts w:ascii="Book Antiqua" w:hAnsi="Book Antiqua" w:cs="Arial"/>
          <w:b/>
          <w:bCs/>
          <w:color w:val="202122"/>
          <w:shd w:val="clear" w:color="auto" w:fill="FFFFFF"/>
        </w:rPr>
        <w:t xml:space="preserve">electrically erasable </w:t>
      </w:r>
      <w:r w:rsidRPr="005F317D">
        <w:rPr>
          <w:rFonts w:ascii="Book Antiqua" w:hAnsi="Book Antiqua" w:cs="Arial"/>
          <w:b/>
          <w:bCs/>
          <w:color w:val="202122"/>
          <w:shd w:val="clear" w:color="auto" w:fill="FFFFFF"/>
        </w:rPr>
        <w:t>programmable read-only memory</w:t>
      </w:r>
      <w:r w:rsidRPr="005F317D">
        <w:rPr>
          <w:rFonts w:ascii="Book Antiqua" w:hAnsi="Book Antiqua" w:cs="Arial"/>
          <w:color w:val="202122"/>
          <w:shd w:val="clear" w:color="auto" w:fill="FFFFFF"/>
        </w:rPr>
        <w:t> and is a type of</w:t>
      </w:r>
      <w:r w:rsidR="002373B6" w:rsidRPr="005F317D">
        <w:rPr>
          <w:rFonts w:ascii="Book Antiqua" w:hAnsi="Book Antiqua" w:cs="Arial"/>
          <w:color w:val="202122"/>
          <w:shd w:val="clear" w:color="auto" w:fill="FFFFFF"/>
        </w:rPr>
        <w:t xml:space="preserve"> non-volatile memory used in computers</w:t>
      </w:r>
      <w:r w:rsidRPr="005F317D">
        <w:rPr>
          <w:rFonts w:ascii="Book Antiqua" w:hAnsi="Book Antiqua" w:cs="Arial"/>
          <w:color w:val="202122"/>
          <w:shd w:val="clear" w:color="auto" w:fill="FFFFFF"/>
        </w:rPr>
        <w:t>, integrated</w:t>
      </w:r>
      <w:r w:rsidR="002373B6" w:rsidRPr="005F317D">
        <w:rPr>
          <w:rFonts w:ascii="Book Antiqua" w:hAnsi="Book Antiqua" w:cs="Arial"/>
          <w:color w:val="202122"/>
          <w:shd w:val="clear" w:color="auto" w:fill="FFFFFF"/>
        </w:rPr>
        <w:t xml:space="preserve"> in micro-controllers</w:t>
      </w:r>
      <w:r w:rsidRPr="005F317D">
        <w:rPr>
          <w:rFonts w:ascii="Book Antiqua" w:hAnsi="Book Antiqua" w:cs="Arial"/>
          <w:color w:val="202122"/>
          <w:shd w:val="clear" w:color="auto" w:fill="FFFFFF"/>
        </w:rPr>
        <w:t xml:space="preserve"> for</w:t>
      </w:r>
      <w:r w:rsidR="002373B6" w:rsidRPr="005F317D">
        <w:rPr>
          <w:rFonts w:ascii="Book Antiqua" w:hAnsi="Book Antiqua" w:cs="Arial"/>
          <w:color w:val="202122"/>
          <w:shd w:val="clear" w:color="auto" w:fill="FFFFFF"/>
        </w:rPr>
        <w:t xml:space="preserve"> smart cards and remote keyless systems</w:t>
      </w:r>
      <w:r w:rsidRPr="005F317D">
        <w:rPr>
          <w:rFonts w:ascii="Book Antiqua" w:hAnsi="Book Antiqua" w:cs="Arial"/>
          <w:color w:val="202122"/>
          <w:shd w:val="clear" w:color="auto" w:fill="FFFFFF"/>
        </w:rPr>
        <w:t>, and other electronic devices to store relatively small amounts of data by allowing individual bytes to be erased and reprogrammed.</w:t>
      </w:r>
    </w:p>
    <w:p w:rsidR="003E46FE" w:rsidRPr="005F317D" w:rsidRDefault="003E46FE" w:rsidP="001B3DF5">
      <w:pPr>
        <w:spacing w:after="0" w:line="240" w:lineRule="auto"/>
        <w:jc w:val="both"/>
        <w:rPr>
          <w:rFonts w:ascii="Book Antiqua" w:hAnsi="Book Antiqua" w:cs="Times New Roman"/>
        </w:rPr>
      </w:pPr>
      <w:r w:rsidRPr="005F317D">
        <w:rPr>
          <w:rFonts w:ascii="Book Antiqua" w:hAnsi="Book Antiqua" w:cs="Times New Roman"/>
          <w:b/>
        </w:rPr>
        <w:t>CONTROL UNIT (CU):</w:t>
      </w:r>
    </w:p>
    <w:p w:rsidR="003E46FE" w:rsidRPr="005F317D" w:rsidRDefault="003E46FE" w:rsidP="00EC74D5">
      <w:pPr>
        <w:pStyle w:val="ListParagraph"/>
        <w:numPr>
          <w:ilvl w:val="0"/>
          <w:numId w:val="180"/>
        </w:numPr>
        <w:spacing w:after="0" w:line="240" w:lineRule="auto"/>
        <w:ind w:left="720"/>
        <w:jc w:val="both"/>
        <w:rPr>
          <w:rFonts w:ascii="Book Antiqua" w:hAnsi="Book Antiqua"/>
          <w:szCs w:val="20"/>
        </w:rPr>
      </w:pPr>
      <w:r w:rsidRPr="005F317D">
        <w:rPr>
          <w:rFonts w:ascii="Book Antiqua" w:hAnsi="Book Antiqua"/>
          <w:szCs w:val="20"/>
        </w:rPr>
        <w:t xml:space="preserve">It stands for Control unit. </w:t>
      </w:r>
    </w:p>
    <w:p w:rsidR="003E46FE" w:rsidRPr="005F317D" w:rsidRDefault="003E46FE" w:rsidP="00EC74D5">
      <w:pPr>
        <w:pStyle w:val="ListParagraph"/>
        <w:numPr>
          <w:ilvl w:val="0"/>
          <w:numId w:val="180"/>
        </w:numPr>
        <w:spacing w:after="0" w:line="240" w:lineRule="auto"/>
        <w:ind w:left="720"/>
        <w:jc w:val="both"/>
        <w:rPr>
          <w:rFonts w:ascii="Book Antiqua" w:hAnsi="Book Antiqua"/>
          <w:szCs w:val="20"/>
        </w:rPr>
      </w:pPr>
      <w:r w:rsidRPr="005F317D">
        <w:rPr>
          <w:rFonts w:ascii="Book Antiqua" w:hAnsi="Book Antiqua"/>
          <w:szCs w:val="20"/>
        </w:rPr>
        <w:t xml:space="preserve">It manages and coordinates the entire computer system. </w:t>
      </w:r>
    </w:p>
    <w:p w:rsidR="003E46FE" w:rsidRPr="005F317D" w:rsidRDefault="003E46FE" w:rsidP="00EC74D5">
      <w:pPr>
        <w:pStyle w:val="ListParagraph"/>
        <w:numPr>
          <w:ilvl w:val="0"/>
          <w:numId w:val="180"/>
        </w:numPr>
        <w:spacing w:after="0" w:line="240" w:lineRule="auto"/>
        <w:ind w:left="720"/>
        <w:jc w:val="both"/>
        <w:rPr>
          <w:rFonts w:ascii="Book Antiqua" w:hAnsi="Book Antiqua"/>
          <w:szCs w:val="20"/>
        </w:rPr>
      </w:pPr>
      <w:r w:rsidRPr="005F317D">
        <w:rPr>
          <w:rFonts w:ascii="Book Antiqua" w:hAnsi="Book Antiqua"/>
          <w:szCs w:val="20"/>
        </w:rPr>
        <w:t>It obtains instructions from the program stored in main memory, interprets the instructions, and issues signals that cause other units of the system to execute them.</w:t>
      </w:r>
    </w:p>
    <w:p w:rsidR="004C5241" w:rsidRPr="005F317D" w:rsidRDefault="004C5241" w:rsidP="004C5241">
      <w:pPr>
        <w:pStyle w:val="ListParagraph"/>
        <w:spacing w:after="0" w:line="240" w:lineRule="auto"/>
        <w:jc w:val="both"/>
        <w:rPr>
          <w:rFonts w:ascii="Book Antiqua" w:hAnsi="Book Antiqua"/>
          <w:szCs w:val="20"/>
        </w:rPr>
      </w:pPr>
    </w:p>
    <w:p w:rsidR="003E46FE" w:rsidRPr="005F317D" w:rsidRDefault="003E46FE" w:rsidP="001B3DF5">
      <w:pPr>
        <w:spacing w:after="0" w:line="240" w:lineRule="auto"/>
        <w:jc w:val="both"/>
        <w:rPr>
          <w:rFonts w:ascii="Book Antiqua" w:hAnsi="Book Antiqua" w:cs="Times New Roman"/>
        </w:rPr>
      </w:pPr>
      <w:r w:rsidRPr="005F317D">
        <w:rPr>
          <w:rFonts w:ascii="Book Antiqua" w:hAnsi="Book Antiqua" w:cs="Times New Roman"/>
          <w:b/>
        </w:rPr>
        <w:lastRenderedPageBreak/>
        <w:t>ARITHMETIC LOGICAL UNIT (ALU):</w:t>
      </w:r>
    </w:p>
    <w:p w:rsidR="003E46FE" w:rsidRPr="005F317D" w:rsidRDefault="003E46FE" w:rsidP="00EC74D5">
      <w:pPr>
        <w:pStyle w:val="ListParagraph"/>
        <w:numPr>
          <w:ilvl w:val="0"/>
          <w:numId w:val="181"/>
        </w:numPr>
        <w:spacing w:after="0" w:line="240" w:lineRule="auto"/>
        <w:jc w:val="both"/>
        <w:rPr>
          <w:rFonts w:ascii="Book Antiqua" w:hAnsi="Book Antiqua"/>
          <w:szCs w:val="20"/>
        </w:rPr>
      </w:pPr>
      <w:r w:rsidRPr="005F317D">
        <w:rPr>
          <w:rFonts w:ascii="Book Antiqua" w:hAnsi="Book Antiqua"/>
          <w:szCs w:val="20"/>
        </w:rPr>
        <w:t xml:space="preserve">It stands for Arithmetic and Logic Unit. </w:t>
      </w:r>
    </w:p>
    <w:p w:rsidR="003E46FE" w:rsidRPr="005F317D" w:rsidRDefault="003E46FE" w:rsidP="00EC74D5">
      <w:pPr>
        <w:pStyle w:val="ListParagraph"/>
        <w:numPr>
          <w:ilvl w:val="0"/>
          <w:numId w:val="181"/>
        </w:numPr>
        <w:spacing w:after="0" w:line="240" w:lineRule="auto"/>
        <w:jc w:val="both"/>
        <w:rPr>
          <w:rFonts w:ascii="Book Antiqua" w:hAnsi="Book Antiqua"/>
          <w:szCs w:val="20"/>
        </w:rPr>
      </w:pPr>
      <w:r w:rsidRPr="005F317D">
        <w:rPr>
          <w:rFonts w:ascii="Book Antiqua" w:hAnsi="Book Antiqua"/>
          <w:szCs w:val="20"/>
        </w:rPr>
        <w:t xml:space="preserve">It performs the arithmetic and logical operations. </w:t>
      </w:r>
    </w:p>
    <w:p w:rsidR="003E46FE" w:rsidRPr="005F317D" w:rsidRDefault="003E46FE" w:rsidP="00EC74D5">
      <w:pPr>
        <w:pStyle w:val="ListParagraph"/>
        <w:numPr>
          <w:ilvl w:val="0"/>
          <w:numId w:val="181"/>
        </w:numPr>
        <w:spacing w:after="0" w:line="240" w:lineRule="auto"/>
        <w:jc w:val="both"/>
        <w:rPr>
          <w:rFonts w:ascii="Book Antiqua" w:hAnsi="Book Antiqua"/>
          <w:szCs w:val="20"/>
        </w:rPr>
      </w:pPr>
      <w:r w:rsidRPr="005F317D">
        <w:rPr>
          <w:rFonts w:ascii="Book Antiqua" w:hAnsi="Book Antiqua"/>
          <w:szCs w:val="20"/>
        </w:rPr>
        <w:t>Arithmetic operations mean addition, subtraction, multiplication, division etc., whereas the logical operation means comparisons and decision-making.</w:t>
      </w:r>
    </w:p>
    <w:p w:rsidR="003E46FE" w:rsidRPr="005F317D" w:rsidRDefault="003E46FE" w:rsidP="001B3DF5">
      <w:pPr>
        <w:spacing w:after="0" w:line="240" w:lineRule="auto"/>
        <w:jc w:val="both"/>
        <w:rPr>
          <w:rFonts w:ascii="Book Antiqua" w:hAnsi="Book Antiqua" w:cs="Times New Roman"/>
        </w:rPr>
      </w:pPr>
      <w:r w:rsidRPr="005F317D">
        <w:rPr>
          <w:rFonts w:ascii="Book Antiqua" w:hAnsi="Book Antiqua" w:cs="Times New Roman"/>
          <w:b/>
        </w:rPr>
        <w:t>OUTPUT UNIT:</w:t>
      </w:r>
    </w:p>
    <w:p w:rsidR="003E46FE" w:rsidRPr="005F317D" w:rsidRDefault="003E46FE" w:rsidP="002373B6">
      <w:pPr>
        <w:spacing w:after="0" w:line="240" w:lineRule="auto"/>
        <w:jc w:val="both"/>
        <w:rPr>
          <w:rFonts w:ascii="Book Antiqua" w:hAnsi="Book Antiqua" w:cs="Times New Roman"/>
        </w:rPr>
      </w:pPr>
      <w:r w:rsidRPr="005F317D">
        <w:rPr>
          <w:rFonts w:ascii="Book Antiqua" w:hAnsi="Book Antiqua" w:cs="Times New Roman"/>
        </w:rPr>
        <w:t xml:space="preserve">The job of an output unit is just the reverse of that of an input unit. As computers work with binary code, the results produced are also in the binary form. Hence before supplying the results to the outside world it must be converted to human acceptable form. This task is accomplished by the output unit.  </w:t>
      </w:r>
    </w:p>
    <w:p w:rsidR="004C5241" w:rsidRPr="005F317D" w:rsidRDefault="004C5241" w:rsidP="003E46FE">
      <w:pPr>
        <w:spacing w:after="0" w:line="240" w:lineRule="auto"/>
        <w:jc w:val="both"/>
        <w:rPr>
          <w:rFonts w:ascii="Book Antiqua" w:hAnsi="Book Antiqua" w:cs="Times New Roman"/>
          <w:b/>
          <w:sz w:val="28"/>
          <w:szCs w:val="24"/>
        </w:rPr>
      </w:pPr>
    </w:p>
    <w:p w:rsidR="00DC171A" w:rsidRPr="005F317D" w:rsidRDefault="00DC171A" w:rsidP="003E46FE">
      <w:pPr>
        <w:spacing w:after="0" w:line="240" w:lineRule="auto"/>
        <w:jc w:val="both"/>
        <w:rPr>
          <w:rFonts w:ascii="Book Antiqua" w:hAnsi="Book Antiqua" w:cs="Times New Roman"/>
          <w:b/>
          <w:sz w:val="28"/>
          <w:szCs w:val="24"/>
        </w:rPr>
      </w:pPr>
      <w:r w:rsidRPr="005F317D">
        <w:rPr>
          <w:rFonts w:ascii="Book Antiqua" w:hAnsi="Book Antiqua" w:cs="Times New Roman"/>
          <w:b/>
          <w:sz w:val="28"/>
          <w:szCs w:val="24"/>
        </w:rPr>
        <w:t>Basic components of Computer</w:t>
      </w:r>
    </w:p>
    <w:p w:rsidR="00DC171A" w:rsidRPr="005F317D" w:rsidRDefault="00DC171A" w:rsidP="00DC171A">
      <w:pPr>
        <w:spacing w:after="0" w:line="240" w:lineRule="auto"/>
        <w:jc w:val="both"/>
        <w:rPr>
          <w:rFonts w:ascii="Book Antiqua" w:hAnsi="Book Antiqua" w:cs="Times New Roman"/>
          <w:b/>
          <w:szCs w:val="24"/>
        </w:rPr>
      </w:pPr>
      <w:r w:rsidRPr="005F317D">
        <w:rPr>
          <w:rFonts w:ascii="Book Antiqua" w:hAnsi="Book Antiqua"/>
          <w:color w:val="000000"/>
          <w:szCs w:val="24"/>
        </w:rPr>
        <w:t>There are 5 main computer components that are given below:</w:t>
      </w:r>
    </w:p>
    <w:p w:rsidR="00DC171A" w:rsidRPr="005F317D" w:rsidRDefault="00DC171A" w:rsidP="00EC74D5">
      <w:pPr>
        <w:numPr>
          <w:ilvl w:val="0"/>
          <w:numId w:val="202"/>
        </w:numPr>
        <w:shd w:val="clear" w:color="auto" w:fill="FFFFFF"/>
        <w:spacing w:after="0" w:line="240" w:lineRule="auto"/>
        <w:jc w:val="both"/>
        <w:rPr>
          <w:rFonts w:ascii="Book Antiqua" w:hAnsi="Book Antiqua"/>
          <w:color w:val="000000"/>
          <w:szCs w:val="24"/>
        </w:rPr>
      </w:pPr>
      <w:r w:rsidRPr="005F317D">
        <w:rPr>
          <w:rFonts w:ascii="Book Antiqua" w:hAnsi="Book Antiqua"/>
          <w:color w:val="000000"/>
          <w:szCs w:val="24"/>
        </w:rPr>
        <w:t>Input Devices</w:t>
      </w:r>
    </w:p>
    <w:p w:rsidR="00DC171A" w:rsidRPr="005F317D" w:rsidRDefault="00DC171A" w:rsidP="00EC74D5">
      <w:pPr>
        <w:numPr>
          <w:ilvl w:val="0"/>
          <w:numId w:val="202"/>
        </w:numPr>
        <w:shd w:val="clear" w:color="auto" w:fill="FFFFFF"/>
        <w:spacing w:after="0" w:line="240" w:lineRule="auto"/>
        <w:jc w:val="both"/>
        <w:rPr>
          <w:rFonts w:ascii="Book Antiqua" w:hAnsi="Book Antiqua"/>
          <w:color w:val="000000"/>
          <w:szCs w:val="24"/>
        </w:rPr>
      </w:pPr>
      <w:r w:rsidRPr="005F317D">
        <w:rPr>
          <w:rFonts w:ascii="Book Antiqua" w:hAnsi="Book Antiqua"/>
          <w:color w:val="000000"/>
          <w:szCs w:val="24"/>
        </w:rPr>
        <w:t>CPU</w:t>
      </w:r>
    </w:p>
    <w:p w:rsidR="00DC171A" w:rsidRPr="005F317D" w:rsidRDefault="00DC171A" w:rsidP="00EC74D5">
      <w:pPr>
        <w:numPr>
          <w:ilvl w:val="0"/>
          <w:numId w:val="202"/>
        </w:numPr>
        <w:shd w:val="clear" w:color="auto" w:fill="FFFFFF"/>
        <w:spacing w:after="0" w:line="240" w:lineRule="auto"/>
        <w:jc w:val="both"/>
        <w:rPr>
          <w:rFonts w:ascii="Book Antiqua" w:hAnsi="Book Antiqua"/>
          <w:color w:val="000000"/>
          <w:szCs w:val="24"/>
        </w:rPr>
      </w:pPr>
      <w:r w:rsidRPr="005F317D">
        <w:rPr>
          <w:rFonts w:ascii="Book Antiqua" w:hAnsi="Book Antiqua"/>
          <w:color w:val="000000"/>
          <w:szCs w:val="24"/>
        </w:rPr>
        <w:t>Output Devices</w:t>
      </w:r>
    </w:p>
    <w:p w:rsidR="00DC171A" w:rsidRPr="005F317D" w:rsidRDefault="00DC171A" w:rsidP="00EC74D5">
      <w:pPr>
        <w:numPr>
          <w:ilvl w:val="0"/>
          <w:numId w:val="202"/>
        </w:numPr>
        <w:shd w:val="clear" w:color="auto" w:fill="FFFFFF"/>
        <w:spacing w:after="0" w:line="240" w:lineRule="auto"/>
        <w:jc w:val="both"/>
        <w:rPr>
          <w:rFonts w:ascii="Book Antiqua" w:hAnsi="Book Antiqua"/>
          <w:color w:val="000000"/>
          <w:szCs w:val="24"/>
        </w:rPr>
      </w:pPr>
      <w:r w:rsidRPr="005F317D">
        <w:rPr>
          <w:rFonts w:ascii="Book Antiqua" w:hAnsi="Book Antiqua"/>
          <w:color w:val="000000"/>
          <w:szCs w:val="24"/>
        </w:rPr>
        <w:t>Primary Memory</w:t>
      </w:r>
    </w:p>
    <w:p w:rsidR="00DC171A" w:rsidRPr="005F317D" w:rsidRDefault="00DC171A" w:rsidP="00EC74D5">
      <w:pPr>
        <w:numPr>
          <w:ilvl w:val="0"/>
          <w:numId w:val="202"/>
        </w:numPr>
        <w:shd w:val="clear" w:color="auto" w:fill="FFFFFF"/>
        <w:spacing w:after="0" w:line="240" w:lineRule="auto"/>
        <w:jc w:val="both"/>
        <w:rPr>
          <w:rFonts w:ascii="Book Antiqua" w:hAnsi="Book Antiqua"/>
          <w:color w:val="000000"/>
          <w:szCs w:val="24"/>
        </w:rPr>
      </w:pPr>
      <w:r w:rsidRPr="005F317D">
        <w:rPr>
          <w:rFonts w:ascii="Book Antiqua" w:hAnsi="Book Antiqua"/>
          <w:color w:val="000000"/>
          <w:szCs w:val="24"/>
        </w:rPr>
        <w:t>Secondary Memory</w:t>
      </w:r>
    </w:p>
    <w:p w:rsidR="00DC171A" w:rsidRPr="005F317D" w:rsidRDefault="00DC171A" w:rsidP="00DC171A">
      <w:pPr>
        <w:spacing w:after="0" w:line="240" w:lineRule="auto"/>
        <w:jc w:val="center"/>
        <w:rPr>
          <w:rFonts w:ascii="Book Antiqua" w:hAnsi="Book Antiqua"/>
          <w:sz w:val="24"/>
          <w:szCs w:val="24"/>
        </w:rPr>
      </w:pPr>
      <w:r w:rsidRPr="005F317D">
        <w:rPr>
          <w:rFonts w:ascii="Book Antiqua" w:hAnsi="Book Antiqua"/>
          <w:noProof/>
          <w:sz w:val="24"/>
          <w:szCs w:val="24"/>
          <w:lang w:bidi="te-IN"/>
        </w:rPr>
        <w:drawing>
          <wp:inline distT="0" distB="0" distL="0" distR="0">
            <wp:extent cx="3713921" cy="2266950"/>
            <wp:effectExtent l="0" t="0" r="0" b="0"/>
            <wp:docPr id="7" name="Picture 7" descr="computer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uter component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6586" cy="2280784"/>
                    </a:xfrm>
                    <a:prstGeom prst="rect">
                      <a:avLst/>
                    </a:prstGeom>
                    <a:noFill/>
                    <a:ln>
                      <a:noFill/>
                    </a:ln>
                  </pic:spPr>
                </pic:pic>
              </a:graphicData>
            </a:graphic>
          </wp:inline>
        </w:drawing>
      </w:r>
    </w:p>
    <w:p w:rsidR="00DC171A" w:rsidRPr="005F317D" w:rsidRDefault="00DC171A" w:rsidP="00DC171A">
      <w:pPr>
        <w:pStyle w:val="NormalWeb"/>
        <w:shd w:val="clear" w:color="auto" w:fill="FFFFFF"/>
        <w:spacing w:before="0" w:beforeAutospacing="0" w:after="0" w:afterAutospacing="0"/>
        <w:jc w:val="both"/>
        <w:rPr>
          <w:rFonts w:ascii="Book Antiqua" w:hAnsi="Book Antiqua"/>
          <w:color w:val="000000"/>
          <w:sz w:val="22"/>
        </w:rPr>
      </w:pPr>
      <w:r w:rsidRPr="005F317D">
        <w:rPr>
          <w:rFonts w:ascii="Book Antiqua" w:hAnsi="Book Antiqua"/>
          <w:color w:val="000000"/>
          <w:sz w:val="22"/>
        </w:rPr>
        <w:t>The operations of computer components are given below:</w:t>
      </w:r>
    </w:p>
    <w:p w:rsidR="004C5241" w:rsidRPr="005F317D" w:rsidRDefault="00DC171A" w:rsidP="00EC74D5">
      <w:pPr>
        <w:pStyle w:val="NormalWeb"/>
        <w:numPr>
          <w:ilvl w:val="0"/>
          <w:numId w:val="203"/>
        </w:numPr>
        <w:shd w:val="clear" w:color="auto" w:fill="FFFFFF"/>
        <w:spacing w:before="0" w:beforeAutospacing="0" w:after="0" w:afterAutospacing="0"/>
        <w:jc w:val="both"/>
        <w:rPr>
          <w:rFonts w:ascii="Book Antiqua" w:hAnsi="Book Antiqua"/>
          <w:color w:val="000000"/>
          <w:sz w:val="22"/>
        </w:rPr>
      </w:pPr>
      <w:r w:rsidRPr="005F317D">
        <w:rPr>
          <w:rStyle w:val="Strong"/>
          <w:rFonts w:ascii="Book Antiqua" w:eastAsiaTheme="majorEastAsia" w:hAnsi="Book Antiqua"/>
          <w:color w:val="000000"/>
          <w:sz w:val="22"/>
        </w:rPr>
        <w:t>Inputting:</w:t>
      </w:r>
      <w:r w:rsidRPr="005F317D">
        <w:rPr>
          <w:rFonts w:ascii="Book Antiqua" w:hAnsi="Book Antiqua"/>
          <w:color w:val="000000"/>
          <w:sz w:val="22"/>
        </w:rPr>
        <w:t> </w:t>
      </w:r>
    </w:p>
    <w:p w:rsidR="00DC171A" w:rsidRPr="005F317D" w:rsidRDefault="00DC171A" w:rsidP="004C5241">
      <w:pPr>
        <w:pStyle w:val="NormalWeb"/>
        <w:shd w:val="clear" w:color="auto" w:fill="FFFFFF"/>
        <w:spacing w:before="0" w:beforeAutospacing="0" w:after="0" w:afterAutospacing="0"/>
        <w:ind w:left="720"/>
        <w:jc w:val="both"/>
        <w:rPr>
          <w:rFonts w:ascii="Book Antiqua" w:hAnsi="Book Antiqua"/>
          <w:color w:val="000000"/>
          <w:sz w:val="22"/>
        </w:rPr>
      </w:pPr>
      <w:r w:rsidRPr="005F317D">
        <w:rPr>
          <w:rFonts w:ascii="Book Antiqua" w:hAnsi="Book Antiqua"/>
          <w:color w:val="000000"/>
          <w:sz w:val="22"/>
        </w:rPr>
        <w:t>It is the process of entering raw data, instructions and information into the computer. It is performed with the help of input devices.</w:t>
      </w:r>
    </w:p>
    <w:p w:rsidR="004C5241" w:rsidRPr="005F317D" w:rsidRDefault="00DC171A" w:rsidP="00EC74D5">
      <w:pPr>
        <w:pStyle w:val="ListParagraph"/>
        <w:numPr>
          <w:ilvl w:val="0"/>
          <w:numId w:val="203"/>
        </w:numPr>
        <w:shd w:val="clear" w:color="auto" w:fill="FFFFFF"/>
        <w:spacing w:after="0" w:line="240" w:lineRule="auto"/>
        <w:jc w:val="both"/>
        <w:rPr>
          <w:rFonts w:ascii="Book Antiqua" w:eastAsia="Times New Roman" w:hAnsi="Book Antiqua" w:cs="Times New Roman"/>
          <w:color w:val="000000"/>
          <w:szCs w:val="24"/>
        </w:rPr>
      </w:pPr>
      <w:r w:rsidRPr="005F317D">
        <w:rPr>
          <w:rFonts w:ascii="Book Antiqua" w:eastAsia="Times New Roman" w:hAnsi="Book Antiqua" w:cs="Times New Roman"/>
          <w:b/>
          <w:bCs/>
          <w:color w:val="000000"/>
          <w:szCs w:val="24"/>
        </w:rPr>
        <w:t>Storing:</w:t>
      </w:r>
      <w:r w:rsidRPr="005F317D">
        <w:rPr>
          <w:rFonts w:ascii="Book Antiqua" w:eastAsia="Times New Roman" w:hAnsi="Book Antiqua" w:cs="Times New Roman"/>
          <w:color w:val="000000"/>
          <w:szCs w:val="24"/>
        </w:rPr>
        <w:t> </w:t>
      </w:r>
    </w:p>
    <w:p w:rsidR="00DC171A" w:rsidRPr="005F317D" w:rsidRDefault="00DC171A" w:rsidP="004C5241">
      <w:pPr>
        <w:pStyle w:val="ListParagraph"/>
        <w:shd w:val="clear" w:color="auto" w:fill="FFFFFF"/>
        <w:spacing w:after="0" w:line="240" w:lineRule="auto"/>
        <w:jc w:val="both"/>
        <w:rPr>
          <w:rFonts w:ascii="Book Antiqua" w:eastAsia="Times New Roman" w:hAnsi="Book Antiqua" w:cs="Times New Roman"/>
          <w:color w:val="000000"/>
          <w:szCs w:val="24"/>
        </w:rPr>
      </w:pPr>
      <w:r w:rsidRPr="005F317D">
        <w:rPr>
          <w:rFonts w:ascii="Book Antiqua" w:eastAsia="Times New Roman" w:hAnsi="Book Antiqua" w:cs="Times New Roman"/>
          <w:color w:val="000000"/>
          <w:szCs w:val="24"/>
        </w:rPr>
        <w:t>The computer has primary memory and secondary storage to store data and instructions. It stores the data before sending it to CPU for processing and also stores the processed data before displaying it as output.</w:t>
      </w:r>
    </w:p>
    <w:p w:rsidR="004C5241" w:rsidRPr="005F317D" w:rsidRDefault="00DC171A" w:rsidP="00EC74D5">
      <w:pPr>
        <w:pStyle w:val="ListParagraph"/>
        <w:numPr>
          <w:ilvl w:val="0"/>
          <w:numId w:val="203"/>
        </w:numPr>
        <w:shd w:val="clear" w:color="auto" w:fill="FFFFFF"/>
        <w:spacing w:after="0" w:line="240" w:lineRule="auto"/>
        <w:jc w:val="both"/>
        <w:rPr>
          <w:rFonts w:ascii="Book Antiqua" w:eastAsia="Times New Roman" w:hAnsi="Book Antiqua" w:cs="Times New Roman"/>
          <w:color w:val="000000"/>
          <w:szCs w:val="24"/>
        </w:rPr>
      </w:pPr>
      <w:r w:rsidRPr="005F317D">
        <w:rPr>
          <w:rFonts w:ascii="Book Antiqua" w:eastAsia="Times New Roman" w:hAnsi="Book Antiqua" w:cs="Times New Roman"/>
          <w:b/>
          <w:bCs/>
          <w:color w:val="000000"/>
          <w:szCs w:val="24"/>
        </w:rPr>
        <w:t>Processing:</w:t>
      </w:r>
      <w:r w:rsidRPr="005F317D">
        <w:rPr>
          <w:rFonts w:ascii="Book Antiqua" w:eastAsia="Times New Roman" w:hAnsi="Book Antiqua" w:cs="Times New Roman"/>
          <w:color w:val="000000"/>
          <w:szCs w:val="24"/>
        </w:rPr>
        <w:t> </w:t>
      </w:r>
    </w:p>
    <w:p w:rsidR="00DC171A" w:rsidRPr="005F317D" w:rsidRDefault="00DC171A" w:rsidP="004C5241">
      <w:pPr>
        <w:pStyle w:val="ListParagraph"/>
        <w:shd w:val="clear" w:color="auto" w:fill="FFFFFF"/>
        <w:spacing w:after="0" w:line="240" w:lineRule="auto"/>
        <w:jc w:val="both"/>
        <w:rPr>
          <w:rFonts w:ascii="Book Antiqua" w:eastAsia="Times New Roman" w:hAnsi="Book Antiqua" w:cs="Times New Roman"/>
          <w:color w:val="000000"/>
          <w:szCs w:val="24"/>
        </w:rPr>
      </w:pPr>
      <w:r w:rsidRPr="005F317D">
        <w:rPr>
          <w:rFonts w:ascii="Book Antiqua" w:eastAsia="Times New Roman" w:hAnsi="Book Antiqua" w:cs="Times New Roman"/>
          <w:color w:val="000000"/>
          <w:szCs w:val="24"/>
        </w:rPr>
        <w:t>It is the process of converting the raw data into useful information. This process is performed by the CPU of the computer. It takes the raw data from storage, processes it and then sends back the processed data to storage.</w:t>
      </w:r>
    </w:p>
    <w:p w:rsidR="004C5241" w:rsidRPr="005F317D" w:rsidRDefault="00DC171A" w:rsidP="00EC74D5">
      <w:pPr>
        <w:pStyle w:val="ListParagraph"/>
        <w:numPr>
          <w:ilvl w:val="0"/>
          <w:numId w:val="203"/>
        </w:numPr>
        <w:shd w:val="clear" w:color="auto" w:fill="FFFFFF"/>
        <w:spacing w:after="0" w:line="240" w:lineRule="auto"/>
        <w:jc w:val="both"/>
        <w:rPr>
          <w:rFonts w:ascii="Book Antiqua" w:eastAsia="Times New Roman" w:hAnsi="Book Antiqua" w:cs="Times New Roman"/>
          <w:color w:val="000000"/>
          <w:szCs w:val="24"/>
        </w:rPr>
      </w:pPr>
      <w:r w:rsidRPr="005F317D">
        <w:rPr>
          <w:rFonts w:ascii="Book Antiqua" w:eastAsia="Times New Roman" w:hAnsi="Book Antiqua" w:cs="Times New Roman"/>
          <w:b/>
          <w:bCs/>
          <w:color w:val="000000"/>
          <w:szCs w:val="24"/>
        </w:rPr>
        <w:t>Outputting:</w:t>
      </w:r>
      <w:r w:rsidRPr="005F317D">
        <w:rPr>
          <w:rFonts w:ascii="Book Antiqua" w:eastAsia="Times New Roman" w:hAnsi="Book Antiqua" w:cs="Times New Roman"/>
          <w:color w:val="000000"/>
          <w:szCs w:val="24"/>
        </w:rPr>
        <w:t> </w:t>
      </w:r>
    </w:p>
    <w:p w:rsidR="00DC171A" w:rsidRPr="005F317D" w:rsidRDefault="00DC171A" w:rsidP="004C5241">
      <w:pPr>
        <w:pStyle w:val="ListParagraph"/>
        <w:shd w:val="clear" w:color="auto" w:fill="FFFFFF"/>
        <w:spacing w:after="0" w:line="240" w:lineRule="auto"/>
        <w:jc w:val="both"/>
        <w:rPr>
          <w:rFonts w:ascii="Book Antiqua" w:eastAsia="Times New Roman" w:hAnsi="Book Antiqua" w:cs="Times New Roman"/>
          <w:color w:val="000000"/>
          <w:szCs w:val="24"/>
        </w:rPr>
      </w:pPr>
      <w:r w:rsidRPr="005F317D">
        <w:rPr>
          <w:rFonts w:ascii="Book Antiqua" w:eastAsia="Times New Roman" w:hAnsi="Book Antiqua" w:cs="Times New Roman"/>
          <w:color w:val="000000"/>
          <w:szCs w:val="24"/>
        </w:rPr>
        <w:t>It is the process of presenting the processed data through output devices like monitor, printer and speakers.</w:t>
      </w:r>
    </w:p>
    <w:p w:rsidR="004C5241" w:rsidRPr="005F317D" w:rsidRDefault="00DC171A" w:rsidP="00EC74D5">
      <w:pPr>
        <w:pStyle w:val="ListParagraph"/>
        <w:numPr>
          <w:ilvl w:val="0"/>
          <w:numId w:val="203"/>
        </w:numPr>
        <w:shd w:val="clear" w:color="auto" w:fill="FFFFFF"/>
        <w:spacing w:after="0" w:line="240" w:lineRule="auto"/>
        <w:jc w:val="both"/>
        <w:rPr>
          <w:rFonts w:ascii="Book Antiqua" w:eastAsia="Times New Roman" w:hAnsi="Book Antiqua" w:cs="Times New Roman"/>
          <w:color w:val="000000"/>
          <w:szCs w:val="24"/>
        </w:rPr>
      </w:pPr>
      <w:r w:rsidRPr="005F317D">
        <w:rPr>
          <w:rFonts w:ascii="Book Antiqua" w:eastAsia="Times New Roman" w:hAnsi="Book Antiqua" w:cs="Times New Roman"/>
          <w:b/>
          <w:bCs/>
          <w:color w:val="000000"/>
          <w:szCs w:val="24"/>
        </w:rPr>
        <w:t>Controlling:</w:t>
      </w:r>
      <w:r w:rsidRPr="005F317D">
        <w:rPr>
          <w:rFonts w:ascii="Book Antiqua" w:eastAsia="Times New Roman" w:hAnsi="Book Antiqua" w:cs="Times New Roman"/>
          <w:color w:val="000000"/>
          <w:szCs w:val="24"/>
        </w:rPr>
        <w:t> </w:t>
      </w:r>
    </w:p>
    <w:p w:rsidR="00DC171A" w:rsidRPr="005F317D" w:rsidRDefault="00DC171A" w:rsidP="004C5241">
      <w:pPr>
        <w:pStyle w:val="ListParagraph"/>
        <w:shd w:val="clear" w:color="auto" w:fill="FFFFFF"/>
        <w:spacing w:after="0" w:line="240" w:lineRule="auto"/>
        <w:jc w:val="both"/>
        <w:rPr>
          <w:rFonts w:ascii="Book Antiqua" w:eastAsia="Times New Roman" w:hAnsi="Book Antiqua" w:cs="Times New Roman"/>
          <w:color w:val="000000"/>
          <w:szCs w:val="24"/>
        </w:rPr>
      </w:pPr>
      <w:r w:rsidRPr="005F317D">
        <w:rPr>
          <w:rFonts w:ascii="Book Antiqua" w:eastAsia="Times New Roman" w:hAnsi="Book Antiqua" w:cs="Times New Roman"/>
          <w:color w:val="000000"/>
          <w:szCs w:val="24"/>
        </w:rPr>
        <w:t>This operation is performed by the control unit that is part of CPU. The control unit ensures that all basic operations are executed in a right manner and sequence.</w:t>
      </w:r>
    </w:p>
    <w:p w:rsidR="001A19FE" w:rsidRPr="005F317D" w:rsidRDefault="001A19FE" w:rsidP="004C5241">
      <w:pPr>
        <w:pStyle w:val="ListParagraph"/>
        <w:shd w:val="clear" w:color="auto" w:fill="FFFFFF"/>
        <w:spacing w:after="0" w:line="240" w:lineRule="auto"/>
        <w:jc w:val="both"/>
        <w:rPr>
          <w:rFonts w:ascii="Book Antiqua" w:eastAsia="Times New Roman" w:hAnsi="Book Antiqua" w:cs="Times New Roman"/>
          <w:color w:val="000000"/>
          <w:szCs w:val="24"/>
        </w:rPr>
      </w:pPr>
    </w:p>
    <w:p w:rsidR="00C64F1C" w:rsidRPr="005F317D" w:rsidRDefault="00C64F1C" w:rsidP="00C64F1C">
      <w:pPr>
        <w:spacing w:after="0" w:line="240" w:lineRule="auto"/>
        <w:rPr>
          <w:rFonts w:ascii="Book Antiqua" w:hAnsi="Book Antiqua"/>
          <w:b/>
          <w:sz w:val="28"/>
        </w:rPr>
      </w:pPr>
      <w:r w:rsidRPr="005F317D">
        <w:rPr>
          <w:rFonts w:ascii="Book Antiqua" w:hAnsi="Book Antiqua"/>
          <w:b/>
          <w:sz w:val="28"/>
        </w:rPr>
        <w:lastRenderedPageBreak/>
        <w:t>Input</w:t>
      </w:r>
      <w:r w:rsidR="001A19FE" w:rsidRPr="005F317D">
        <w:rPr>
          <w:rFonts w:ascii="Book Antiqua" w:hAnsi="Book Antiqua"/>
          <w:b/>
          <w:sz w:val="28"/>
        </w:rPr>
        <w:t xml:space="preserve"> </w:t>
      </w:r>
    </w:p>
    <w:p w:rsidR="005F317D" w:rsidRDefault="00C64F1C" w:rsidP="007E3E79">
      <w:pPr>
        <w:spacing w:after="0" w:line="240" w:lineRule="auto"/>
        <w:jc w:val="both"/>
        <w:rPr>
          <w:rFonts w:ascii="Book Antiqua" w:hAnsi="Book Antiqua"/>
          <w:sz w:val="24"/>
        </w:rPr>
      </w:pPr>
      <w:r w:rsidRPr="005F317D">
        <w:rPr>
          <w:rFonts w:ascii="Book Antiqua" w:hAnsi="Book Antiqua"/>
          <w:sz w:val="24"/>
        </w:rPr>
        <w:t xml:space="preserve">The data/programs/instructions which provides by the user to a system is known as input. </w:t>
      </w:r>
    </w:p>
    <w:p w:rsidR="005F317D" w:rsidRPr="005F317D" w:rsidRDefault="005F317D" w:rsidP="007E3E79">
      <w:pPr>
        <w:spacing w:after="0" w:line="240" w:lineRule="auto"/>
        <w:jc w:val="both"/>
        <w:rPr>
          <w:rFonts w:ascii="Book Antiqua" w:hAnsi="Book Antiqua"/>
          <w:b/>
          <w:bCs/>
          <w:sz w:val="28"/>
          <w:szCs w:val="26"/>
        </w:rPr>
      </w:pPr>
      <w:r w:rsidRPr="005F317D">
        <w:rPr>
          <w:rFonts w:ascii="Book Antiqua" w:hAnsi="Book Antiqua"/>
          <w:b/>
          <w:bCs/>
          <w:sz w:val="28"/>
          <w:szCs w:val="26"/>
        </w:rPr>
        <w:t>Input Devices</w:t>
      </w:r>
    </w:p>
    <w:p w:rsidR="00C64F1C" w:rsidRPr="005F317D" w:rsidRDefault="00C64F1C" w:rsidP="007E3E79">
      <w:pPr>
        <w:spacing w:after="0" w:line="240" w:lineRule="auto"/>
        <w:jc w:val="both"/>
        <w:rPr>
          <w:rFonts w:ascii="Book Antiqua" w:hAnsi="Book Antiqua"/>
          <w:sz w:val="24"/>
        </w:rPr>
      </w:pPr>
      <w:r w:rsidRPr="005F317D">
        <w:rPr>
          <w:rFonts w:ascii="Book Antiqua" w:hAnsi="Book Antiqua"/>
          <w:sz w:val="24"/>
        </w:rPr>
        <w:t>There are different types of input devices. They are</w:t>
      </w:r>
    </w:p>
    <w:p w:rsidR="00C64F1C" w:rsidRPr="005F317D" w:rsidRDefault="00C64F1C" w:rsidP="005F317D">
      <w:pPr>
        <w:spacing w:after="0"/>
        <w:jc w:val="right"/>
        <w:rPr>
          <w:rFonts w:ascii="Book Antiqua" w:hAnsi="Book Antiqua"/>
          <w:b/>
          <w:sz w:val="26"/>
        </w:rPr>
      </w:pPr>
      <w:r w:rsidRPr="005F317D">
        <w:rPr>
          <w:rFonts w:ascii="Book Antiqua" w:hAnsi="Book Antiqua"/>
          <w:b/>
          <w:noProof/>
          <w:sz w:val="26"/>
          <w:lang w:bidi="te-IN"/>
        </w:rPr>
        <w:drawing>
          <wp:inline distT="0" distB="0" distL="0" distR="0">
            <wp:extent cx="5657850" cy="237172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8986" cy="2376393"/>
                    </a:xfrm>
                    <a:prstGeom prst="rect">
                      <a:avLst/>
                    </a:prstGeom>
                    <a:noFill/>
                    <a:ln>
                      <a:noFill/>
                    </a:ln>
                  </pic:spPr>
                </pic:pic>
              </a:graphicData>
            </a:graphic>
          </wp:inline>
        </w:drawing>
      </w:r>
    </w:p>
    <w:p w:rsidR="00C64F1C" w:rsidRPr="005F317D" w:rsidRDefault="00C64F1C" w:rsidP="009876EE">
      <w:pPr>
        <w:pStyle w:val="ListParagraph"/>
        <w:numPr>
          <w:ilvl w:val="0"/>
          <w:numId w:val="49"/>
        </w:numPr>
        <w:spacing w:after="0" w:line="240" w:lineRule="auto"/>
        <w:jc w:val="both"/>
        <w:rPr>
          <w:rFonts w:ascii="Book Antiqua" w:hAnsi="Book Antiqua"/>
          <w:sz w:val="24"/>
        </w:rPr>
      </w:pPr>
      <w:r w:rsidRPr="005F317D">
        <w:rPr>
          <w:rFonts w:ascii="Book Antiqua" w:hAnsi="Book Antiqua"/>
          <w:b/>
          <w:sz w:val="24"/>
        </w:rPr>
        <w:t>KEYBOARD:</w:t>
      </w:r>
    </w:p>
    <w:p w:rsidR="001B3DF5" w:rsidRPr="005F317D" w:rsidRDefault="00C64F1C" w:rsidP="00EC74D5">
      <w:pPr>
        <w:pStyle w:val="ListParagraph"/>
        <w:numPr>
          <w:ilvl w:val="0"/>
          <w:numId w:val="187"/>
        </w:numPr>
        <w:spacing w:after="120" w:line="240" w:lineRule="auto"/>
        <w:ind w:left="1080"/>
        <w:jc w:val="both"/>
        <w:rPr>
          <w:rFonts w:ascii="Book Antiqua" w:hAnsi="Book Antiqua"/>
          <w:sz w:val="24"/>
        </w:rPr>
      </w:pPr>
      <w:r w:rsidRPr="005F317D">
        <w:rPr>
          <w:rFonts w:ascii="Book Antiqua" w:hAnsi="Book Antiqua"/>
          <w:sz w:val="24"/>
        </w:rPr>
        <w:t xml:space="preserve">A keyboard is very much like a standard typewriter keyboard with a few additional keys. The basic layout of alphabets and digits are maintained to make it easy for the trained typists to use the system. The electrical circuits just below the keys translate the characters directly into computer readable form. </w:t>
      </w:r>
    </w:p>
    <w:p w:rsidR="00C64F1C" w:rsidRPr="005F317D" w:rsidRDefault="00C64F1C" w:rsidP="00EC74D5">
      <w:pPr>
        <w:pStyle w:val="ListParagraph"/>
        <w:numPr>
          <w:ilvl w:val="0"/>
          <w:numId w:val="187"/>
        </w:numPr>
        <w:spacing w:after="120" w:line="240" w:lineRule="auto"/>
        <w:ind w:left="1080"/>
        <w:jc w:val="both"/>
        <w:rPr>
          <w:rFonts w:ascii="Book Antiqua" w:hAnsi="Book Antiqua"/>
          <w:sz w:val="24"/>
        </w:rPr>
      </w:pPr>
      <w:r w:rsidRPr="005F317D">
        <w:rPr>
          <w:rFonts w:ascii="Book Antiqua" w:hAnsi="Book Antiqua"/>
          <w:sz w:val="24"/>
        </w:rPr>
        <w:t xml:space="preserve">A keyboard contains three types of keys. They are </w:t>
      </w:r>
      <w:r w:rsidRPr="005F317D">
        <w:rPr>
          <w:rFonts w:ascii="Book Antiqua" w:hAnsi="Book Antiqua"/>
          <w:b/>
          <w:sz w:val="24"/>
          <w:u w:val="single"/>
        </w:rPr>
        <w:t>functional keys</w:t>
      </w:r>
      <w:r w:rsidRPr="005F317D">
        <w:rPr>
          <w:rFonts w:ascii="Book Antiqua" w:hAnsi="Book Antiqua"/>
          <w:sz w:val="24"/>
        </w:rPr>
        <w:t xml:space="preserve">, </w:t>
      </w:r>
      <w:r w:rsidRPr="005F317D">
        <w:rPr>
          <w:rFonts w:ascii="Book Antiqua" w:hAnsi="Book Antiqua"/>
          <w:b/>
          <w:sz w:val="24"/>
          <w:u w:val="single"/>
        </w:rPr>
        <w:t>Alpha-numeric keys</w:t>
      </w:r>
      <w:r w:rsidRPr="005F317D">
        <w:rPr>
          <w:rFonts w:ascii="Book Antiqua" w:hAnsi="Book Antiqua"/>
          <w:sz w:val="24"/>
        </w:rPr>
        <w:t xml:space="preserve"> and </w:t>
      </w:r>
      <w:r w:rsidRPr="005F317D">
        <w:rPr>
          <w:rFonts w:ascii="Book Antiqua" w:hAnsi="Book Antiqua"/>
          <w:b/>
          <w:sz w:val="24"/>
          <w:u w:val="single"/>
        </w:rPr>
        <w:t>Cursor control numeric keys</w:t>
      </w:r>
      <w:r w:rsidRPr="005F317D">
        <w:rPr>
          <w:rFonts w:ascii="Book Antiqua" w:hAnsi="Book Antiqua"/>
          <w:sz w:val="24"/>
        </w:rPr>
        <w:t>.</w:t>
      </w:r>
    </w:p>
    <w:p w:rsidR="00C64F1C" w:rsidRPr="005F317D" w:rsidRDefault="00C64F1C" w:rsidP="00EC74D5">
      <w:pPr>
        <w:pStyle w:val="ListParagraph"/>
        <w:numPr>
          <w:ilvl w:val="0"/>
          <w:numId w:val="187"/>
        </w:numPr>
        <w:spacing w:after="120" w:line="240" w:lineRule="auto"/>
        <w:ind w:left="1080"/>
        <w:jc w:val="both"/>
        <w:rPr>
          <w:rFonts w:ascii="Book Antiqua" w:hAnsi="Book Antiqua"/>
          <w:sz w:val="24"/>
        </w:rPr>
      </w:pPr>
      <w:r w:rsidRPr="005F317D">
        <w:rPr>
          <w:rFonts w:ascii="Book Antiqua" w:hAnsi="Book Antiqua"/>
          <w:sz w:val="24"/>
        </w:rPr>
        <w:t xml:space="preserve">The </w:t>
      </w:r>
      <w:r w:rsidRPr="005F317D">
        <w:rPr>
          <w:rFonts w:ascii="Book Antiqua" w:hAnsi="Book Antiqua"/>
          <w:b/>
          <w:sz w:val="24"/>
        </w:rPr>
        <w:t>functional keys</w:t>
      </w:r>
      <w:r w:rsidRPr="005F317D">
        <w:rPr>
          <w:rFonts w:ascii="Book Antiqua" w:hAnsi="Book Antiqua"/>
          <w:sz w:val="24"/>
        </w:rPr>
        <w:t xml:space="preserve"> are used to perform some special functionality. Every functional key can perform a particular task in different software as per the task assigned to them. The functional keys are available to the top of the keyboard. The functional keys are ESC, F1 to F12.</w:t>
      </w:r>
    </w:p>
    <w:p w:rsidR="00C64F1C" w:rsidRPr="005F317D" w:rsidRDefault="00C64F1C" w:rsidP="00EC74D5">
      <w:pPr>
        <w:pStyle w:val="ListParagraph"/>
        <w:numPr>
          <w:ilvl w:val="0"/>
          <w:numId w:val="187"/>
        </w:numPr>
        <w:spacing w:after="120" w:line="240" w:lineRule="auto"/>
        <w:ind w:left="1080"/>
        <w:jc w:val="both"/>
        <w:rPr>
          <w:rFonts w:ascii="Book Antiqua" w:hAnsi="Book Antiqua"/>
          <w:sz w:val="24"/>
        </w:rPr>
      </w:pPr>
      <w:r w:rsidRPr="005F317D">
        <w:rPr>
          <w:rFonts w:ascii="Book Antiqua" w:hAnsi="Book Antiqua"/>
          <w:sz w:val="24"/>
        </w:rPr>
        <w:t xml:space="preserve">The </w:t>
      </w:r>
      <w:r w:rsidRPr="005F317D">
        <w:rPr>
          <w:rFonts w:ascii="Book Antiqua" w:hAnsi="Book Antiqua"/>
          <w:b/>
          <w:sz w:val="24"/>
        </w:rPr>
        <w:t>Alpha-numeric keys</w:t>
      </w:r>
      <w:r w:rsidRPr="005F317D">
        <w:rPr>
          <w:rFonts w:ascii="Book Antiqua" w:hAnsi="Book Antiqua"/>
          <w:sz w:val="24"/>
        </w:rPr>
        <w:t xml:space="preserve"> are used to input alphabets, numbers and special symbols. The Alpha-numeric keys are available just be functional keys.</w:t>
      </w:r>
    </w:p>
    <w:p w:rsidR="00C64F1C" w:rsidRPr="005F317D" w:rsidRDefault="00C64F1C" w:rsidP="00EC74D5">
      <w:pPr>
        <w:pStyle w:val="ListParagraph"/>
        <w:numPr>
          <w:ilvl w:val="0"/>
          <w:numId w:val="187"/>
        </w:numPr>
        <w:spacing w:after="0" w:line="240" w:lineRule="auto"/>
        <w:ind w:left="1080"/>
        <w:jc w:val="both"/>
        <w:rPr>
          <w:rFonts w:ascii="Book Antiqua" w:hAnsi="Book Antiqua"/>
          <w:sz w:val="24"/>
        </w:rPr>
      </w:pPr>
      <w:r w:rsidRPr="005F317D">
        <w:rPr>
          <w:rFonts w:ascii="Book Antiqua" w:hAnsi="Book Antiqua"/>
          <w:sz w:val="24"/>
        </w:rPr>
        <w:t xml:space="preserve">The </w:t>
      </w:r>
      <w:r w:rsidRPr="005F317D">
        <w:rPr>
          <w:rFonts w:ascii="Book Antiqua" w:hAnsi="Book Antiqua"/>
          <w:b/>
          <w:sz w:val="24"/>
        </w:rPr>
        <w:t>cursor control numeric keys</w:t>
      </w:r>
      <w:r w:rsidRPr="005F317D">
        <w:rPr>
          <w:rFonts w:ascii="Book Antiqua" w:hAnsi="Book Antiqua"/>
          <w:sz w:val="24"/>
        </w:rPr>
        <w:t xml:space="preserve"> are used to control the cursor and can able to input numbers. </w:t>
      </w:r>
    </w:p>
    <w:p w:rsidR="00C64F1C" w:rsidRPr="005F317D" w:rsidRDefault="00C64F1C" w:rsidP="001B3DF5">
      <w:pPr>
        <w:spacing w:after="0" w:line="240" w:lineRule="auto"/>
        <w:ind w:firstLine="720"/>
        <w:jc w:val="both"/>
        <w:rPr>
          <w:rFonts w:ascii="Book Antiqua" w:hAnsi="Book Antiqua"/>
          <w:b/>
          <w:sz w:val="24"/>
        </w:rPr>
      </w:pPr>
      <w:r w:rsidRPr="005F317D">
        <w:rPr>
          <w:rFonts w:ascii="Book Antiqua" w:hAnsi="Book Antiqua"/>
          <w:b/>
          <w:sz w:val="24"/>
        </w:rPr>
        <w:t>Advantages:</w:t>
      </w:r>
    </w:p>
    <w:p w:rsidR="00C64F1C" w:rsidRPr="005F317D" w:rsidRDefault="00C64F1C" w:rsidP="001B3DF5">
      <w:pPr>
        <w:pStyle w:val="ListParagraph"/>
        <w:numPr>
          <w:ilvl w:val="3"/>
          <w:numId w:val="2"/>
        </w:numPr>
        <w:spacing w:after="0" w:line="240" w:lineRule="auto"/>
        <w:ind w:left="1080" w:hanging="360"/>
        <w:jc w:val="both"/>
        <w:rPr>
          <w:rFonts w:ascii="Book Antiqua" w:hAnsi="Book Antiqua"/>
          <w:sz w:val="24"/>
        </w:rPr>
      </w:pPr>
      <w:r w:rsidRPr="005F317D">
        <w:rPr>
          <w:rFonts w:ascii="Book Antiqua" w:hAnsi="Book Antiqua"/>
          <w:sz w:val="24"/>
        </w:rPr>
        <w:t>The keyboard is easy to use and cheap</w:t>
      </w:r>
    </w:p>
    <w:p w:rsidR="00C64F1C" w:rsidRPr="005F317D" w:rsidRDefault="00C64F1C" w:rsidP="001B3DF5">
      <w:pPr>
        <w:spacing w:after="0" w:line="240" w:lineRule="auto"/>
        <w:ind w:firstLine="720"/>
        <w:jc w:val="both"/>
        <w:rPr>
          <w:rFonts w:ascii="Book Antiqua" w:hAnsi="Book Antiqua"/>
          <w:b/>
          <w:sz w:val="24"/>
        </w:rPr>
      </w:pPr>
      <w:r w:rsidRPr="005F317D">
        <w:rPr>
          <w:rFonts w:ascii="Book Antiqua" w:hAnsi="Book Antiqua"/>
          <w:b/>
          <w:sz w:val="24"/>
        </w:rPr>
        <w:t>Disadvantages:</w:t>
      </w:r>
    </w:p>
    <w:p w:rsidR="00C64F1C" w:rsidRPr="005F317D" w:rsidRDefault="00C64F1C" w:rsidP="001B3DF5">
      <w:pPr>
        <w:pStyle w:val="ListParagraph"/>
        <w:numPr>
          <w:ilvl w:val="0"/>
          <w:numId w:val="6"/>
        </w:numPr>
        <w:spacing w:after="0" w:line="240" w:lineRule="auto"/>
        <w:ind w:hanging="360"/>
        <w:jc w:val="both"/>
        <w:rPr>
          <w:rFonts w:ascii="Book Antiqua" w:hAnsi="Book Antiqua"/>
          <w:sz w:val="24"/>
        </w:rPr>
      </w:pPr>
      <w:r w:rsidRPr="005F317D">
        <w:rPr>
          <w:rFonts w:ascii="Book Antiqua" w:hAnsi="Book Antiqua"/>
          <w:sz w:val="24"/>
        </w:rPr>
        <w:t>The keyboard cannot be used to draw figures</w:t>
      </w:r>
    </w:p>
    <w:p w:rsidR="00C64F1C" w:rsidRPr="005F317D" w:rsidRDefault="00C64F1C" w:rsidP="001B3DF5">
      <w:pPr>
        <w:pStyle w:val="ListParagraph"/>
        <w:numPr>
          <w:ilvl w:val="0"/>
          <w:numId w:val="6"/>
        </w:numPr>
        <w:spacing w:after="120" w:line="240" w:lineRule="auto"/>
        <w:ind w:hanging="360"/>
        <w:jc w:val="both"/>
        <w:rPr>
          <w:rFonts w:ascii="Book Antiqua" w:hAnsi="Book Antiqua"/>
          <w:sz w:val="24"/>
        </w:rPr>
      </w:pPr>
      <w:r w:rsidRPr="005F317D">
        <w:rPr>
          <w:rFonts w:ascii="Book Antiqua" w:hAnsi="Book Antiqua"/>
          <w:sz w:val="24"/>
        </w:rPr>
        <w:t>The process of moving the cursor to another position is very slow.</w:t>
      </w:r>
    </w:p>
    <w:p w:rsidR="005F317D" w:rsidRDefault="005F317D" w:rsidP="001A19FE">
      <w:pPr>
        <w:spacing w:after="0" w:line="240" w:lineRule="auto"/>
        <w:rPr>
          <w:rFonts w:ascii="Book Antiqua" w:hAnsi="Book Antiqua"/>
          <w:b/>
          <w:u w:val="single"/>
        </w:rPr>
      </w:pPr>
    </w:p>
    <w:p w:rsidR="005F317D" w:rsidRDefault="005F317D" w:rsidP="001A19FE">
      <w:pPr>
        <w:spacing w:after="0" w:line="240" w:lineRule="auto"/>
        <w:rPr>
          <w:rFonts w:ascii="Book Antiqua" w:hAnsi="Book Antiqua"/>
          <w:b/>
          <w:u w:val="single"/>
        </w:rPr>
      </w:pPr>
    </w:p>
    <w:p w:rsidR="005F317D" w:rsidRDefault="005F317D" w:rsidP="001A19FE">
      <w:pPr>
        <w:spacing w:after="0" w:line="240" w:lineRule="auto"/>
        <w:rPr>
          <w:rFonts w:ascii="Book Antiqua" w:hAnsi="Book Antiqua"/>
          <w:b/>
          <w:u w:val="single"/>
        </w:rPr>
      </w:pPr>
    </w:p>
    <w:p w:rsidR="005F317D" w:rsidRDefault="005F317D" w:rsidP="001A19FE">
      <w:pPr>
        <w:spacing w:after="0" w:line="240" w:lineRule="auto"/>
        <w:rPr>
          <w:rFonts w:ascii="Book Antiqua" w:hAnsi="Book Antiqua"/>
          <w:b/>
          <w:u w:val="single"/>
        </w:rPr>
      </w:pPr>
    </w:p>
    <w:p w:rsidR="005F317D" w:rsidRDefault="005F317D" w:rsidP="001A19FE">
      <w:pPr>
        <w:spacing w:after="0" w:line="240" w:lineRule="auto"/>
        <w:rPr>
          <w:rFonts w:ascii="Book Antiqua" w:hAnsi="Book Antiqua"/>
          <w:b/>
          <w:u w:val="single"/>
        </w:rPr>
      </w:pPr>
    </w:p>
    <w:p w:rsidR="005F317D" w:rsidRDefault="005F317D" w:rsidP="001A19FE">
      <w:pPr>
        <w:spacing w:after="0" w:line="240" w:lineRule="auto"/>
        <w:rPr>
          <w:rFonts w:ascii="Book Antiqua" w:hAnsi="Book Antiqua"/>
          <w:b/>
          <w:u w:val="single"/>
        </w:rPr>
      </w:pPr>
    </w:p>
    <w:p w:rsidR="005F317D" w:rsidRDefault="005F317D" w:rsidP="001A19FE">
      <w:pPr>
        <w:spacing w:after="0" w:line="240" w:lineRule="auto"/>
        <w:rPr>
          <w:rFonts w:ascii="Book Antiqua" w:hAnsi="Book Antiqua"/>
          <w:b/>
          <w:u w:val="single"/>
        </w:rPr>
      </w:pPr>
    </w:p>
    <w:p w:rsidR="00C64F1C" w:rsidRPr="005F317D" w:rsidRDefault="00C64F1C" w:rsidP="005F317D">
      <w:pPr>
        <w:spacing w:after="0" w:line="240" w:lineRule="auto"/>
        <w:jc w:val="right"/>
        <w:rPr>
          <w:rFonts w:ascii="Book Antiqua" w:hAnsi="Book Antiqua"/>
          <w:b/>
          <w:u w:val="single"/>
        </w:rPr>
      </w:pPr>
      <w:r w:rsidRPr="005F317D">
        <w:rPr>
          <w:rFonts w:ascii="Book Antiqua" w:hAnsi="Book Antiqua"/>
          <w:b/>
          <w:u w:val="single"/>
        </w:rPr>
        <w:lastRenderedPageBreak/>
        <w:t>POINTING INPUT DEVICES</w:t>
      </w:r>
    </w:p>
    <w:p w:rsidR="00C64F1C" w:rsidRPr="005F317D" w:rsidRDefault="00C64F1C" w:rsidP="00EC74D5">
      <w:pPr>
        <w:pStyle w:val="ListParagraph"/>
        <w:numPr>
          <w:ilvl w:val="0"/>
          <w:numId w:val="188"/>
        </w:numPr>
        <w:spacing w:after="0" w:line="240" w:lineRule="auto"/>
        <w:jc w:val="both"/>
        <w:rPr>
          <w:rFonts w:ascii="Book Antiqua" w:hAnsi="Book Antiqua"/>
          <w:b/>
        </w:rPr>
      </w:pPr>
      <w:r w:rsidRPr="005F317D">
        <w:rPr>
          <w:rFonts w:ascii="Book Antiqua" w:hAnsi="Book Antiqua"/>
          <w:b/>
        </w:rPr>
        <w:t xml:space="preserve">MOUSE: </w:t>
      </w:r>
    </w:p>
    <w:p w:rsidR="00C64F1C" w:rsidRPr="005F317D" w:rsidRDefault="00C64F1C" w:rsidP="009876EE">
      <w:pPr>
        <w:pStyle w:val="ListParagraph"/>
        <w:numPr>
          <w:ilvl w:val="0"/>
          <w:numId w:val="17"/>
        </w:numPr>
        <w:spacing w:line="240" w:lineRule="auto"/>
        <w:ind w:left="1080"/>
        <w:jc w:val="both"/>
        <w:rPr>
          <w:rFonts w:ascii="Book Antiqua" w:hAnsi="Book Antiqua"/>
        </w:rPr>
      </w:pPr>
      <w:r w:rsidRPr="005F317D">
        <w:rPr>
          <w:rFonts w:ascii="Book Antiqua" w:hAnsi="Book Antiqua"/>
        </w:rPr>
        <w:t xml:space="preserve">A mouse is an electro-mechanical, </w:t>
      </w:r>
      <w:r w:rsidRPr="005F317D">
        <w:rPr>
          <w:rFonts w:ascii="Book Antiqua" w:hAnsi="Book Antiqua"/>
          <w:b/>
        </w:rPr>
        <w:t>pointing device</w:t>
      </w:r>
      <w:r w:rsidRPr="005F317D">
        <w:rPr>
          <w:rFonts w:ascii="Book Antiqua" w:hAnsi="Book Antiqua"/>
        </w:rPr>
        <w:t xml:space="preserve">. It is used to position the cursor on the screen. </w:t>
      </w:r>
    </w:p>
    <w:p w:rsidR="00C64F1C" w:rsidRPr="005F317D" w:rsidRDefault="00C64F1C" w:rsidP="009876EE">
      <w:pPr>
        <w:pStyle w:val="ListParagraph"/>
        <w:numPr>
          <w:ilvl w:val="0"/>
          <w:numId w:val="17"/>
        </w:numPr>
        <w:spacing w:line="240" w:lineRule="auto"/>
        <w:ind w:left="1080"/>
        <w:jc w:val="both"/>
        <w:rPr>
          <w:rFonts w:ascii="Book Antiqua" w:hAnsi="Book Antiqua"/>
        </w:rPr>
      </w:pPr>
      <w:r w:rsidRPr="005F317D">
        <w:rPr>
          <w:rFonts w:ascii="Book Antiqua" w:hAnsi="Book Antiqua"/>
        </w:rPr>
        <w:t>It is a small palm size box.</w:t>
      </w:r>
    </w:p>
    <w:p w:rsidR="00C64F1C" w:rsidRPr="005F317D" w:rsidRDefault="00C64F1C" w:rsidP="009876EE">
      <w:pPr>
        <w:pStyle w:val="ListParagraph"/>
        <w:numPr>
          <w:ilvl w:val="0"/>
          <w:numId w:val="17"/>
        </w:numPr>
        <w:spacing w:line="240" w:lineRule="auto"/>
        <w:ind w:left="1080"/>
        <w:jc w:val="both"/>
        <w:rPr>
          <w:rFonts w:ascii="Book Antiqua" w:hAnsi="Book Antiqua"/>
        </w:rPr>
      </w:pPr>
      <w:r w:rsidRPr="005F317D">
        <w:rPr>
          <w:rFonts w:ascii="Book Antiqua" w:hAnsi="Book Antiqua"/>
        </w:rPr>
        <w:t xml:space="preserve">The most common mouse uses an internal, magnetically coated ball, to detect the movement of the mouse across a flat surface, usually a desktop. </w:t>
      </w:r>
    </w:p>
    <w:p w:rsidR="00C64F1C" w:rsidRPr="005F317D" w:rsidRDefault="00C64F1C" w:rsidP="009876EE">
      <w:pPr>
        <w:pStyle w:val="ListParagraph"/>
        <w:numPr>
          <w:ilvl w:val="0"/>
          <w:numId w:val="17"/>
        </w:numPr>
        <w:spacing w:line="240" w:lineRule="auto"/>
        <w:ind w:left="1080"/>
        <w:jc w:val="both"/>
        <w:rPr>
          <w:rFonts w:ascii="Book Antiqua" w:hAnsi="Book Antiqua"/>
        </w:rPr>
      </w:pPr>
      <w:r w:rsidRPr="005F317D">
        <w:rPr>
          <w:rFonts w:ascii="Book Antiqua" w:hAnsi="Book Antiqua"/>
        </w:rPr>
        <w:t xml:space="preserve">Now a days Optical or laser mouse is used to detect the movement.  All windows based applications today are designed to work with a mouse. </w:t>
      </w:r>
    </w:p>
    <w:p w:rsidR="00C64F1C" w:rsidRPr="005F317D" w:rsidRDefault="00C64F1C" w:rsidP="009876EE">
      <w:pPr>
        <w:pStyle w:val="ListParagraph"/>
        <w:numPr>
          <w:ilvl w:val="0"/>
          <w:numId w:val="17"/>
        </w:numPr>
        <w:spacing w:after="0" w:line="240" w:lineRule="auto"/>
        <w:ind w:left="1080"/>
        <w:jc w:val="both"/>
        <w:rPr>
          <w:rFonts w:ascii="Book Antiqua" w:hAnsi="Book Antiqua"/>
        </w:rPr>
      </w:pPr>
      <w:r w:rsidRPr="005F317D">
        <w:rPr>
          <w:rFonts w:ascii="Book Antiqua" w:hAnsi="Book Antiqua"/>
        </w:rPr>
        <w:t>It can perform functions like selecting menu commands, moving icons, resizing windows, starting programs, and choosing options.</w:t>
      </w:r>
    </w:p>
    <w:p w:rsidR="00C64F1C" w:rsidRPr="005F317D" w:rsidRDefault="00C64F1C" w:rsidP="001B3DF5">
      <w:pPr>
        <w:spacing w:after="0" w:line="240" w:lineRule="auto"/>
        <w:ind w:firstLine="720"/>
        <w:jc w:val="both"/>
        <w:rPr>
          <w:rFonts w:ascii="Book Antiqua" w:hAnsi="Book Antiqua"/>
          <w:b/>
        </w:rPr>
      </w:pPr>
      <w:r w:rsidRPr="005F317D">
        <w:rPr>
          <w:rFonts w:ascii="Book Antiqua" w:hAnsi="Book Antiqua"/>
          <w:b/>
        </w:rPr>
        <w:t>Advantages:</w:t>
      </w:r>
    </w:p>
    <w:p w:rsidR="00C64F1C" w:rsidRPr="005F317D" w:rsidRDefault="00C64F1C" w:rsidP="009876EE">
      <w:pPr>
        <w:pStyle w:val="ListParagraph"/>
        <w:numPr>
          <w:ilvl w:val="0"/>
          <w:numId w:val="18"/>
        </w:numPr>
        <w:spacing w:after="0" w:line="240" w:lineRule="auto"/>
        <w:jc w:val="both"/>
        <w:rPr>
          <w:rFonts w:ascii="Book Antiqua" w:hAnsi="Book Antiqua"/>
        </w:rPr>
      </w:pPr>
      <w:r w:rsidRPr="005F317D">
        <w:rPr>
          <w:rFonts w:ascii="Book Antiqua" w:hAnsi="Book Antiqua"/>
        </w:rPr>
        <w:t>The mouse is easy to use and can be used to quickly place the cursor anywhere on the screen.</w:t>
      </w:r>
    </w:p>
    <w:p w:rsidR="00C64F1C" w:rsidRPr="005F317D" w:rsidRDefault="00C64F1C" w:rsidP="009876EE">
      <w:pPr>
        <w:pStyle w:val="ListParagraph"/>
        <w:numPr>
          <w:ilvl w:val="0"/>
          <w:numId w:val="18"/>
        </w:numPr>
        <w:spacing w:after="0" w:line="240" w:lineRule="auto"/>
        <w:rPr>
          <w:rFonts w:ascii="Book Antiqua" w:hAnsi="Book Antiqua"/>
        </w:rPr>
      </w:pPr>
      <w:r w:rsidRPr="005F317D">
        <w:rPr>
          <w:rFonts w:ascii="Book Antiqua" w:hAnsi="Book Antiqua"/>
        </w:rPr>
        <w:t>It also helps to quickly and easily draw figures</w:t>
      </w:r>
    </w:p>
    <w:p w:rsidR="00C64F1C" w:rsidRPr="005F317D" w:rsidRDefault="00C64F1C" w:rsidP="001B3DF5">
      <w:pPr>
        <w:spacing w:after="0" w:line="240" w:lineRule="auto"/>
        <w:ind w:firstLine="720"/>
        <w:jc w:val="both"/>
        <w:rPr>
          <w:rFonts w:ascii="Book Antiqua" w:hAnsi="Book Antiqua"/>
          <w:b/>
        </w:rPr>
      </w:pPr>
      <w:r w:rsidRPr="005F317D">
        <w:rPr>
          <w:rFonts w:ascii="Book Antiqua" w:hAnsi="Book Antiqua"/>
          <w:b/>
        </w:rPr>
        <w:t>Disadvantages:</w:t>
      </w:r>
    </w:p>
    <w:p w:rsidR="00C64F1C" w:rsidRPr="005F317D" w:rsidRDefault="00C64F1C" w:rsidP="009876EE">
      <w:pPr>
        <w:pStyle w:val="ListParagraph"/>
        <w:numPr>
          <w:ilvl w:val="0"/>
          <w:numId w:val="19"/>
        </w:numPr>
        <w:spacing w:after="0" w:line="240" w:lineRule="auto"/>
        <w:rPr>
          <w:rFonts w:ascii="Book Antiqua" w:hAnsi="Book Antiqua"/>
        </w:rPr>
      </w:pPr>
      <w:r w:rsidRPr="005F317D">
        <w:rPr>
          <w:rFonts w:ascii="Book Antiqua" w:hAnsi="Book Antiqua"/>
        </w:rPr>
        <w:t>The mouse needs extra desk space to be place and moved easily</w:t>
      </w:r>
    </w:p>
    <w:p w:rsidR="00C64F1C" w:rsidRPr="005F317D" w:rsidRDefault="00C64F1C" w:rsidP="009876EE">
      <w:pPr>
        <w:pStyle w:val="ListParagraph"/>
        <w:numPr>
          <w:ilvl w:val="0"/>
          <w:numId w:val="19"/>
        </w:numPr>
        <w:spacing w:after="0" w:line="240" w:lineRule="auto"/>
        <w:jc w:val="both"/>
        <w:rPr>
          <w:rFonts w:ascii="Book Antiqua" w:hAnsi="Book Antiqua"/>
        </w:rPr>
      </w:pPr>
      <w:r w:rsidRPr="005F317D">
        <w:rPr>
          <w:rFonts w:ascii="Book Antiqua" w:hAnsi="Book Antiqua"/>
        </w:rPr>
        <w:t>The ball in the mechanical mouse must be cleaned to remove dust from it.</w:t>
      </w:r>
    </w:p>
    <w:p w:rsidR="00C64F1C" w:rsidRPr="005F317D" w:rsidRDefault="00C64F1C" w:rsidP="00EC74D5">
      <w:pPr>
        <w:pStyle w:val="ListParagraph"/>
        <w:numPr>
          <w:ilvl w:val="0"/>
          <w:numId w:val="188"/>
        </w:numPr>
        <w:spacing w:after="0"/>
        <w:rPr>
          <w:rFonts w:ascii="Book Antiqua" w:hAnsi="Book Antiqua"/>
          <w:b/>
        </w:rPr>
      </w:pPr>
      <w:r w:rsidRPr="005F317D">
        <w:rPr>
          <w:rFonts w:ascii="Book Antiqua" w:hAnsi="Book Antiqua"/>
          <w:b/>
        </w:rPr>
        <w:t>Track Ball</w:t>
      </w:r>
    </w:p>
    <w:p w:rsidR="00C64F1C" w:rsidRPr="005F317D" w:rsidRDefault="00C64F1C" w:rsidP="009876EE">
      <w:pPr>
        <w:pStyle w:val="ListParagraph"/>
        <w:numPr>
          <w:ilvl w:val="0"/>
          <w:numId w:val="35"/>
        </w:numPr>
        <w:spacing w:after="0" w:line="240" w:lineRule="auto"/>
        <w:ind w:left="1080"/>
        <w:jc w:val="both"/>
        <w:rPr>
          <w:rFonts w:ascii="Book Antiqua" w:hAnsi="Book Antiqua"/>
        </w:rPr>
      </w:pPr>
      <w:r w:rsidRPr="005F317D">
        <w:rPr>
          <w:rFonts w:ascii="Book Antiqua" w:hAnsi="Book Antiqua"/>
        </w:rPr>
        <w:t xml:space="preserve">It is a pointing device that is used to control the position of the cursor on the screen. </w:t>
      </w:r>
    </w:p>
    <w:p w:rsidR="00C64F1C" w:rsidRPr="005F317D" w:rsidRDefault="00C64F1C" w:rsidP="009876EE">
      <w:pPr>
        <w:pStyle w:val="ListParagraph"/>
        <w:numPr>
          <w:ilvl w:val="0"/>
          <w:numId w:val="35"/>
        </w:numPr>
        <w:spacing w:line="240" w:lineRule="auto"/>
        <w:ind w:left="1080"/>
        <w:jc w:val="both"/>
        <w:rPr>
          <w:rFonts w:ascii="Book Antiqua" w:hAnsi="Book Antiqua"/>
        </w:rPr>
      </w:pPr>
      <w:r w:rsidRPr="005F317D">
        <w:rPr>
          <w:rFonts w:ascii="Book Antiqua" w:hAnsi="Book Antiqua"/>
        </w:rPr>
        <w:t>It is usually used in notebook computers where it is placed on the keyboard.</w:t>
      </w:r>
    </w:p>
    <w:p w:rsidR="00C64F1C" w:rsidRPr="005F317D" w:rsidRDefault="00C64F1C" w:rsidP="009876EE">
      <w:pPr>
        <w:pStyle w:val="ListParagraph"/>
        <w:numPr>
          <w:ilvl w:val="0"/>
          <w:numId w:val="35"/>
        </w:numPr>
        <w:spacing w:line="240" w:lineRule="auto"/>
        <w:ind w:left="1080"/>
        <w:jc w:val="both"/>
        <w:rPr>
          <w:rFonts w:ascii="Book Antiqua" w:hAnsi="Book Antiqua"/>
        </w:rPr>
      </w:pPr>
      <w:r w:rsidRPr="005F317D">
        <w:rPr>
          <w:rFonts w:ascii="Book Antiqua" w:hAnsi="Book Antiqua"/>
        </w:rPr>
        <w:t>To move the pointer, you rotate the ball with your thumb, your fingers, or the palm of your hand. There are usually one to three buttons next to the ball, which you use just like mouse buttons.</w:t>
      </w:r>
    </w:p>
    <w:p w:rsidR="00C64F1C" w:rsidRPr="005F317D" w:rsidRDefault="00C64F1C" w:rsidP="009876EE">
      <w:pPr>
        <w:pStyle w:val="ListParagraph"/>
        <w:numPr>
          <w:ilvl w:val="0"/>
          <w:numId w:val="35"/>
        </w:numPr>
        <w:spacing w:after="0" w:line="240" w:lineRule="auto"/>
        <w:ind w:left="1080"/>
        <w:jc w:val="both"/>
        <w:rPr>
          <w:rFonts w:ascii="Book Antiqua" w:hAnsi="Book Antiqua"/>
        </w:rPr>
      </w:pPr>
      <w:r w:rsidRPr="005F317D">
        <w:rPr>
          <w:rFonts w:ascii="Book Antiqua" w:hAnsi="Book Antiqua"/>
        </w:rPr>
        <w:t>The advantage of trackballs over mouse is that the trackball is stationary so it does not require much space to use it. In addition, you can place a trackball on any type of surface, including your lap. For both these reasons, trackballs are popular pointing devices for portable computers.</w:t>
      </w:r>
    </w:p>
    <w:p w:rsidR="00C64F1C" w:rsidRPr="005F317D" w:rsidRDefault="00C64F1C" w:rsidP="00C64F1C">
      <w:pPr>
        <w:spacing w:after="0"/>
        <w:ind w:firstLine="720"/>
        <w:jc w:val="both"/>
        <w:rPr>
          <w:rFonts w:ascii="Book Antiqua" w:hAnsi="Book Antiqua"/>
          <w:b/>
        </w:rPr>
      </w:pPr>
      <w:r w:rsidRPr="005F317D">
        <w:rPr>
          <w:rFonts w:ascii="Book Antiqua" w:hAnsi="Book Antiqua"/>
          <w:b/>
        </w:rPr>
        <w:t>Advantages:</w:t>
      </w:r>
    </w:p>
    <w:p w:rsidR="00C64F1C" w:rsidRPr="005F317D" w:rsidRDefault="00C64F1C" w:rsidP="009876EE">
      <w:pPr>
        <w:pStyle w:val="ListParagraph"/>
        <w:numPr>
          <w:ilvl w:val="0"/>
          <w:numId w:val="36"/>
        </w:numPr>
        <w:spacing w:after="120" w:line="240" w:lineRule="auto"/>
        <w:jc w:val="both"/>
        <w:rPr>
          <w:rFonts w:ascii="Book Antiqua" w:hAnsi="Book Antiqua"/>
        </w:rPr>
      </w:pPr>
      <w:r w:rsidRPr="005F317D">
        <w:rPr>
          <w:rFonts w:ascii="Book Antiqua" w:hAnsi="Book Antiqua"/>
        </w:rPr>
        <w:t>The trackball provides better resolution</w:t>
      </w:r>
    </w:p>
    <w:p w:rsidR="00C64F1C" w:rsidRPr="005F317D" w:rsidRDefault="00C64F1C" w:rsidP="009876EE">
      <w:pPr>
        <w:pStyle w:val="ListParagraph"/>
        <w:numPr>
          <w:ilvl w:val="0"/>
          <w:numId w:val="36"/>
        </w:numPr>
        <w:spacing w:after="0" w:line="240" w:lineRule="auto"/>
        <w:jc w:val="both"/>
        <w:rPr>
          <w:rFonts w:ascii="Book Antiqua" w:hAnsi="Book Antiqua"/>
        </w:rPr>
      </w:pPr>
      <w:r w:rsidRPr="005F317D">
        <w:rPr>
          <w:rFonts w:ascii="Book Antiqua" w:hAnsi="Book Antiqua"/>
        </w:rPr>
        <w:t>It occupies less space</w:t>
      </w:r>
    </w:p>
    <w:p w:rsidR="00C64F1C" w:rsidRPr="005F317D" w:rsidRDefault="00C64F1C" w:rsidP="001B3DF5">
      <w:pPr>
        <w:spacing w:after="0" w:line="240" w:lineRule="auto"/>
        <w:ind w:firstLine="720"/>
        <w:jc w:val="both"/>
        <w:rPr>
          <w:rFonts w:ascii="Book Antiqua" w:hAnsi="Book Antiqua"/>
          <w:b/>
        </w:rPr>
      </w:pPr>
      <w:r w:rsidRPr="005F317D">
        <w:rPr>
          <w:rFonts w:ascii="Book Antiqua" w:hAnsi="Book Antiqua"/>
          <w:b/>
        </w:rPr>
        <w:t>Disadvantages:</w:t>
      </w:r>
    </w:p>
    <w:p w:rsidR="00C64F1C" w:rsidRPr="005F317D" w:rsidRDefault="00C64F1C" w:rsidP="009876EE">
      <w:pPr>
        <w:pStyle w:val="ListParagraph"/>
        <w:numPr>
          <w:ilvl w:val="0"/>
          <w:numId w:val="37"/>
        </w:numPr>
        <w:spacing w:after="0" w:line="240" w:lineRule="auto"/>
        <w:jc w:val="both"/>
        <w:rPr>
          <w:rFonts w:ascii="Book Antiqua" w:hAnsi="Book Antiqua"/>
        </w:rPr>
      </w:pPr>
      <w:r w:rsidRPr="005F317D">
        <w:rPr>
          <w:rFonts w:ascii="Book Antiqua" w:hAnsi="Book Antiqua"/>
        </w:rPr>
        <w:t>The trackball chamber is often covered with dust, so it must be cleaned regularly</w:t>
      </w:r>
    </w:p>
    <w:p w:rsidR="00C64F1C" w:rsidRPr="005F317D" w:rsidRDefault="00C64F1C" w:rsidP="005F317D">
      <w:pPr>
        <w:spacing w:after="0" w:line="240" w:lineRule="auto"/>
        <w:jc w:val="right"/>
        <w:rPr>
          <w:rFonts w:ascii="Book Antiqua" w:hAnsi="Book Antiqua"/>
          <w:b/>
          <w:u w:val="single"/>
        </w:rPr>
      </w:pPr>
      <w:r w:rsidRPr="005F317D">
        <w:rPr>
          <w:rFonts w:ascii="Book Antiqua" w:hAnsi="Book Antiqua"/>
          <w:b/>
          <w:u w:val="single"/>
        </w:rPr>
        <w:t>HANDHELD INPUT DEVICES</w:t>
      </w:r>
    </w:p>
    <w:p w:rsidR="00C64F1C" w:rsidRPr="005F317D" w:rsidRDefault="00C64F1C" w:rsidP="001B3DF5">
      <w:pPr>
        <w:spacing w:after="0" w:line="240" w:lineRule="auto"/>
        <w:jc w:val="both"/>
        <w:rPr>
          <w:rFonts w:ascii="Book Antiqua" w:hAnsi="Book Antiqua"/>
        </w:rPr>
      </w:pPr>
      <w:r w:rsidRPr="005F317D">
        <w:rPr>
          <w:rFonts w:ascii="Book Antiqua" w:hAnsi="Book Antiqua"/>
          <w:b/>
        </w:rPr>
        <w:t xml:space="preserve">1) JOYSTICK: </w:t>
      </w:r>
    </w:p>
    <w:p w:rsidR="00C64F1C" w:rsidRPr="005F317D" w:rsidRDefault="00C64F1C" w:rsidP="009876EE">
      <w:pPr>
        <w:pStyle w:val="ListParagraph"/>
        <w:numPr>
          <w:ilvl w:val="0"/>
          <w:numId w:val="39"/>
        </w:numPr>
        <w:spacing w:after="0" w:line="240" w:lineRule="auto"/>
        <w:jc w:val="both"/>
        <w:rPr>
          <w:rFonts w:ascii="Book Antiqua" w:hAnsi="Book Antiqua"/>
        </w:rPr>
      </w:pPr>
      <w:r w:rsidRPr="005F317D">
        <w:rPr>
          <w:rFonts w:ascii="Book Antiqua" w:hAnsi="Book Antiqua"/>
        </w:rPr>
        <w:t xml:space="preserve">It is a </w:t>
      </w:r>
      <w:r w:rsidRPr="005F317D">
        <w:rPr>
          <w:rFonts w:ascii="Book Antiqua" w:hAnsi="Book Antiqua"/>
          <w:b/>
        </w:rPr>
        <w:t>handheld device</w:t>
      </w:r>
      <w:r w:rsidRPr="005F317D">
        <w:rPr>
          <w:rFonts w:ascii="Book Antiqua" w:hAnsi="Book Antiqua"/>
        </w:rPr>
        <w:t xml:space="preserve">. </w:t>
      </w:r>
    </w:p>
    <w:p w:rsidR="00C64F1C" w:rsidRPr="005F317D" w:rsidRDefault="00C64F1C" w:rsidP="009876EE">
      <w:pPr>
        <w:pStyle w:val="ListParagraph"/>
        <w:numPr>
          <w:ilvl w:val="0"/>
          <w:numId w:val="39"/>
        </w:numPr>
        <w:spacing w:line="240" w:lineRule="auto"/>
        <w:jc w:val="both"/>
        <w:rPr>
          <w:rFonts w:ascii="Book Antiqua" w:hAnsi="Book Antiqua"/>
        </w:rPr>
      </w:pPr>
      <w:r w:rsidRPr="005F317D">
        <w:rPr>
          <w:rFonts w:ascii="Book Antiqua" w:hAnsi="Book Antiqua"/>
        </w:rPr>
        <w:t xml:space="preserve">Joy stick is mostly used in playing computer games. </w:t>
      </w:r>
    </w:p>
    <w:p w:rsidR="00C64F1C" w:rsidRPr="005F317D" w:rsidRDefault="00C64F1C" w:rsidP="009876EE">
      <w:pPr>
        <w:pStyle w:val="ListParagraph"/>
        <w:numPr>
          <w:ilvl w:val="0"/>
          <w:numId w:val="39"/>
        </w:numPr>
        <w:spacing w:line="240" w:lineRule="auto"/>
        <w:jc w:val="both"/>
        <w:rPr>
          <w:rFonts w:ascii="Book Antiqua" w:hAnsi="Book Antiqua"/>
        </w:rPr>
      </w:pPr>
      <w:r w:rsidRPr="005F317D">
        <w:rPr>
          <w:rFonts w:ascii="Book Antiqua" w:hAnsi="Book Antiqua"/>
        </w:rPr>
        <w:t xml:space="preserve">It is a lever like device which can be moved in any direction having one or two buttons called switches. </w:t>
      </w:r>
    </w:p>
    <w:p w:rsidR="00C64F1C" w:rsidRPr="005F317D" w:rsidRDefault="00C64F1C" w:rsidP="009876EE">
      <w:pPr>
        <w:pStyle w:val="ListParagraph"/>
        <w:numPr>
          <w:ilvl w:val="0"/>
          <w:numId w:val="39"/>
        </w:numPr>
        <w:spacing w:line="240" w:lineRule="auto"/>
        <w:jc w:val="both"/>
        <w:rPr>
          <w:rFonts w:ascii="Book Antiqua" w:hAnsi="Book Antiqua"/>
        </w:rPr>
      </w:pPr>
      <w:r w:rsidRPr="005F317D">
        <w:rPr>
          <w:rFonts w:ascii="Book Antiqua" w:hAnsi="Book Antiqua"/>
        </w:rPr>
        <w:t xml:space="preserve">The lever of a joystick moves in all directions to control the movement of the pointer on the computer screen. </w:t>
      </w:r>
    </w:p>
    <w:p w:rsidR="00C64F1C" w:rsidRDefault="00C64F1C" w:rsidP="009876EE">
      <w:pPr>
        <w:pStyle w:val="ListParagraph"/>
        <w:numPr>
          <w:ilvl w:val="0"/>
          <w:numId w:val="39"/>
        </w:numPr>
        <w:spacing w:after="0" w:line="240" w:lineRule="auto"/>
        <w:jc w:val="both"/>
        <w:rPr>
          <w:rFonts w:ascii="Book Antiqua" w:hAnsi="Book Antiqua"/>
        </w:rPr>
      </w:pPr>
      <w:r w:rsidRPr="005F317D">
        <w:rPr>
          <w:rFonts w:ascii="Book Antiqua" w:hAnsi="Book Antiqua"/>
        </w:rPr>
        <w:t>A joystick is similar to a mouse, but with the mouse, the cursor stops moving as soon as you stop moving the mouse. However, in case of a joystick, the pointer continues moving in the direction to which the joystick is pointing. To stop the pointer, the user must return the joystick to its upright position.</w:t>
      </w:r>
    </w:p>
    <w:p w:rsidR="00993A4E" w:rsidRDefault="00993A4E" w:rsidP="00993A4E">
      <w:pPr>
        <w:spacing w:after="0" w:line="240" w:lineRule="auto"/>
        <w:jc w:val="both"/>
        <w:rPr>
          <w:rFonts w:ascii="Book Antiqua" w:hAnsi="Book Antiqua"/>
        </w:rPr>
      </w:pPr>
    </w:p>
    <w:p w:rsidR="00993A4E" w:rsidRDefault="00993A4E" w:rsidP="00993A4E">
      <w:pPr>
        <w:spacing w:after="0" w:line="240" w:lineRule="auto"/>
        <w:jc w:val="both"/>
        <w:rPr>
          <w:rFonts w:ascii="Book Antiqua" w:hAnsi="Book Antiqua"/>
        </w:rPr>
      </w:pPr>
    </w:p>
    <w:p w:rsidR="00993A4E" w:rsidRDefault="00993A4E" w:rsidP="00993A4E">
      <w:pPr>
        <w:spacing w:after="0" w:line="240" w:lineRule="auto"/>
        <w:jc w:val="both"/>
        <w:rPr>
          <w:rFonts w:ascii="Book Antiqua" w:hAnsi="Book Antiqua"/>
        </w:rPr>
      </w:pPr>
    </w:p>
    <w:p w:rsidR="00993A4E" w:rsidRPr="00993A4E" w:rsidRDefault="00993A4E" w:rsidP="00993A4E">
      <w:pPr>
        <w:spacing w:after="0" w:line="240" w:lineRule="auto"/>
        <w:jc w:val="both"/>
        <w:rPr>
          <w:rFonts w:ascii="Book Antiqua" w:hAnsi="Book Antiqua"/>
        </w:rPr>
      </w:pPr>
    </w:p>
    <w:p w:rsidR="00C64F1C" w:rsidRPr="005F317D" w:rsidRDefault="00C64F1C" w:rsidP="001B3DF5">
      <w:pPr>
        <w:spacing w:after="0" w:line="240" w:lineRule="auto"/>
        <w:jc w:val="both"/>
        <w:rPr>
          <w:rFonts w:ascii="Book Antiqua" w:hAnsi="Book Antiqua"/>
        </w:rPr>
      </w:pPr>
      <w:r w:rsidRPr="005F317D">
        <w:rPr>
          <w:rFonts w:ascii="Book Antiqua" w:hAnsi="Book Antiqua"/>
          <w:b/>
        </w:rPr>
        <w:lastRenderedPageBreak/>
        <w:t xml:space="preserve">2) STYLUS: </w:t>
      </w:r>
    </w:p>
    <w:p w:rsidR="00C64F1C" w:rsidRPr="005F317D" w:rsidRDefault="00C64F1C" w:rsidP="009876EE">
      <w:pPr>
        <w:pStyle w:val="ListParagraph"/>
        <w:numPr>
          <w:ilvl w:val="0"/>
          <w:numId w:val="40"/>
        </w:numPr>
        <w:spacing w:after="0" w:line="240" w:lineRule="auto"/>
        <w:jc w:val="both"/>
        <w:rPr>
          <w:rFonts w:ascii="Book Antiqua" w:hAnsi="Book Antiqua"/>
        </w:rPr>
      </w:pPr>
      <w:r w:rsidRPr="005F317D">
        <w:rPr>
          <w:rFonts w:ascii="Book Antiqua" w:hAnsi="Book Antiqua"/>
        </w:rPr>
        <w:t>A stylus is a pen-shaped input device used to enter information or write on the touchscreen of a handheld device.</w:t>
      </w:r>
    </w:p>
    <w:p w:rsidR="00C64F1C" w:rsidRPr="005F317D" w:rsidRDefault="00C64F1C" w:rsidP="009876EE">
      <w:pPr>
        <w:pStyle w:val="ListParagraph"/>
        <w:numPr>
          <w:ilvl w:val="0"/>
          <w:numId w:val="40"/>
        </w:numPr>
        <w:spacing w:after="120" w:line="240" w:lineRule="auto"/>
        <w:jc w:val="both"/>
        <w:rPr>
          <w:rFonts w:ascii="Book Antiqua" w:hAnsi="Book Antiqua"/>
        </w:rPr>
      </w:pPr>
      <w:r w:rsidRPr="005F317D">
        <w:rPr>
          <w:rFonts w:ascii="Book Antiqua" w:hAnsi="Book Antiqua"/>
        </w:rPr>
        <w:t xml:space="preserve">It is a small stick that can also be used to draw lines on a surface as input into a device, choose an option from a menu, move the cursor to another location on the screen, take notes, and create short messages. </w:t>
      </w:r>
    </w:p>
    <w:p w:rsidR="00C64F1C" w:rsidRPr="005F317D" w:rsidRDefault="00C64F1C" w:rsidP="009876EE">
      <w:pPr>
        <w:pStyle w:val="ListParagraph"/>
        <w:numPr>
          <w:ilvl w:val="0"/>
          <w:numId w:val="40"/>
        </w:numPr>
        <w:spacing w:after="0" w:line="240" w:lineRule="auto"/>
        <w:jc w:val="both"/>
        <w:rPr>
          <w:rFonts w:ascii="Book Antiqua" w:hAnsi="Book Antiqua"/>
        </w:rPr>
      </w:pPr>
      <w:r w:rsidRPr="005F317D">
        <w:rPr>
          <w:rFonts w:ascii="Book Antiqua" w:hAnsi="Book Antiqua"/>
        </w:rPr>
        <w:t>The stylus usually slides into a slot built into the device for that purpose.</w:t>
      </w:r>
    </w:p>
    <w:p w:rsidR="00C64F1C" w:rsidRPr="005F317D" w:rsidRDefault="00C64F1C" w:rsidP="001B3DF5">
      <w:pPr>
        <w:spacing w:after="0"/>
        <w:rPr>
          <w:rFonts w:ascii="Book Antiqua" w:hAnsi="Book Antiqua"/>
          <w:b/>
        </w:rPr>
      </w:pPr>
      <w:r w:rsidRPr="005F317D">
        <w:rPr>
          <w:rFonts w:ascii="Book Antiqua" w:hAnsi="Book Antiqua"/>
          <w:b/>
        </w:rPr>
        <w:t>3) TOUCH SCREEN</w:t>
      </w:r>
    </w:p>
    <w:p w:rsidR="00C64F1C" w:rsidRPr="005F317D" w:rsidRDefault="00C64F1C" w:rsidP="009876EE">
      <w:pPr>
        <w:pStyle w:val="ListParagraph"/>
        <w:numPr>
          <w:ilvl w:val="0"/>
          <w:numId w:val="41"/>
        </w:numPr>
        <w:spacing w:after="0" w:line="240" w:lineRule="auto"/>
        <w:jc w:val="both"/>
        <w:rPr>
          <w:rFonts w:ascii="Book Antiqua" w:hAnsi="Book Antiqua"/>
        </w:rPr>
      </w:pPr>
      <w:r w:rsidRPr="005F317D">
        <w:rPr>
          <w:rFonts w:ascii="Book Antiqua" w:hAnsi="Book Antiqua"/>
        </w:rPr>
        <w:t xml:space="preserve">A touchscreen is a display that can identify the occurrence and position of a touch inside the display region. </w:t>
      </w:r>
    </w:p>
    <w:p w:rsidR="00C64F1C" w:rsidRPr="005F317D" w:rsidRDefault="00C64F1C" w:rsidP="009876EE">
      <w:pPr>
        <w:pStyle w:val="ListParagraph"/>
        <w:numPr>
          <w:ilvl w:val="0"/>
          <w:numId w:val="41"/>
        </w:numPr>
        <w:spacing w:line="240" w:lineRule="auto"/>
        <w:jc w:val="both"/>
        <w:rPr>
          <w:rFonts w:ascii="Book Antiqua" w:hAnsi="Book Antiqua"/>
        </w:rPr>
      </w:pPr>
      <w:r w:rsidRPr="005F317D">
        <w:rPr>
          <w:rFonts w:ascii="Book Antiqua" w:hAnsi="Book Antiqua"/>
        </w:rPr>
        <w:t xml:space="preserve">The user can touch the screen either by using a finger or a stylus. </w:t>
      </w:r>
    </w:p>
    <w:p w:rsidR="00C64F1C" w:rsidRPr="005F317D" w:rsidRDefault="00C64F1C" w:rsidP="009876EE">
      <w:pPr>
        <w:pStyle w:val="ListParagraph"/>
        <w:numPr>
          <w:ilvl w:val="0"/>
          <w:numId w:val="41"/>
        </w:numPr>
        <w:spacing w:line="240" w:lineRule="auto"/>
        <w:jc w:val="both"/>
        <w:rPr>
          <w:rFonts w:ascii="Book Antiqua" w:hAnsi="Book Antiqua"/>
        </w:rPr>
      </w:pPr>
      <w:r w:rsidRPr="005F317D">
        <w:rPr>
          <w:rFonts w:ascii="Book Antiqua" w:hAnsi="Book Antiqua"/>
        </w:rPr>
        <w:t xml:space="preserve">The touchscreen facilitates the users to interact with what displayed on the screen in a straight forward manner, rather than in an indirect way by using a mouse or a touchpad. </w:t>
      </w:r>
    </w:p>
    <w:p w:rsidR="00C64F1C" w:rsidRPr="005F317D" w:rsidRDefault="00C64F1C" w:rsidP="009876EE">
      <w:pPr>
        <w:pStyle w:val="ListParagraph"/>
        <w:numPr>
          <w:ilvl w:val="0"/>
          <w:numId w:val="41"/>
        </w:numPr>
        <w:spacing w:line="240" w:lineRule="auto"/>
        <w:jc w:val="both"/>
        <w:rPr>
          <w:rFonts w:ascii="Book Antiqua" w:hAnsi="Book Antiqua"/>
        </w:rPr>
      </w:pPr>
      <w:r w:rsidRPr="005F317D">
        <w:rPr>
          <w:rFonts w:ascii="Book Antiqua" w:hAnsi="Book Antiqua"/>
        </w:rPr>
        <w:t>Touchscreens make using another input device redundant, since the user can interact with the screen by directly touching it. Such touchscreen displays are available on computers, laptops and mobile phones.</w:t>
      </w:r>
    </w:p>
    <w:p w:rsidR="00C64F1C" w:rsidRPr="005F317D" w:rsidRDefault="00C64F1C" w:rsidP="009876EE">
      <w:pPr>
        <w:pStyle w:val="ListParagraph"/>
        <w:numPr>
          <w:ilvl w:val="0"/>
          <w:numId w:val="41"/>
        </w:numPr>
        <w:spacing w:line="240" w:lineRule="auto"/>
        <w:jc w:val="both"/>
        <w:rPr>
          <w:rFonts w:ascii="Book Antiqua" w:hAnsi="Book Antiqua"/>
        </w:rPr>
      </w:pPr>
      <w:r w:rsidRPr="005F317D">
        <w:rPr>
          <w:rFonts w:ascii="Book Antiqua" w:hAnsi="Book Antiqua"/>
        </w:rPr>
        <w:t>Touchscreen monitors are an easy way of entering information into the computer.</w:t>
      </w:r>
    </w:p>
    <w:p w:rsidR="00C64F1C" w:rsidRPr="005F317D" w:rsidRDefault="00C64F1C" w:rsidP="009876EE">
      <w:pPr>
        <w:pStyle w:val="ListParagraph"/>
        <w:numPr>
          <w:ilvl w:val="0"/>
          <w:numId w:val="41"/>
        </w:numPr>
        <w:spacing w:after="120" w:line="240" w:lineRule="auto"/>
        <w:jc w:val="both"/>
        <w:rPr>
          <w:rFonts w:ascii="Book Antiqua" w:hAnsi="Book Antiqua"/>
        </w:rPr>
      </w:pPr>
      <w:r w:rsidRPr="005F317D">
        <w:rPr>
          <w:rFonts w:ascii="Book Antiqua" w:hAnsi="Book Antiqua"/>
        </w:rPr>
        <w:t>These days touchscreen monitors are widely used in different applications including point-of-sale (POS) cash registers, automated teller machines (ATMs), car navigation screens, mobile phones etc.</w:t>
      </w:r>
    </w:p>
    <w:p w:rsidR="00C64F1C" w:rsidRPr="005F317D" w:rsidRDefault="00C64F1C" w:rsidP="005F317D">
      <w:pPr>
        <w:spacing w:after="0"/>
        <w:jc w:val="right"/>
        <w:rPr>
          <w:rFonts w:ascii="Book Antiqua" w:hAnsi="Book Antiqua"/>
          <w:b/>
          <w:u w:val="single"/>
        </w:rPr>
      </w:pPr>
      <w:r w:rsidRPr="005F317D">
        <w:rPr>
          <w:rFonts w:ascii="Book Antiqua" w:hAnsi="Book Antiqua"/>
          <w:b/>
          <w:u w:val="single"/>
        </w:rPr>
        <w:t>OPTICAL INPUT DEVICES</w:t>
      </w:r>
    </w:p>
    <w:p w:rsidR="00C64F1C" w:rsidRPr="005F317D" w:rsidRDefault="00C64F1C" w:rsidP="00C64F1C">
      <w:pPr>
        <w:spacing w:after="0" w:line="240" w:lineRule="auto"/>
        <w:jc w:val="both"/>
        <w:rPr>
          <w:rFonts w:ascii="Book Antiqua" w:hAnsi="Book Antiqua"/>
        </w:rPr>
      </w:pPr>
      <w:r w:rsidRPr="005F317D">
        <w:rPr>
          <w:rFonts w:ascii="Book Antiqua" w:hAnsi="Book Antiqua"/>
          <w:b/>
        </w:rPr>
        <w:t xml:space="preserve">1)  BAR CODE READERS: </w:t>
      </w:r>
    </w:p>
    <w:p w:rsidR="00C64F1C" w:rsidRPr="005F317D" w:rsidRDefault="00C64F1C" w:rsidP="001B3DF5">
      <w:pPr>
        <w:spacing w:after="0" w:line="240" w:lineRule="auto"/>
        <w:jc w:val="both"/>
        <w:rPr>
          <w:rFonts w:ascii="Book Antiqua" w:hAnsi="Book Antiqua"/>
        </w:rPr>
      </w:pPr>
      <w:r w:rsidRPr="005F317D">
        <w:rPr>
          <w:rFonts w:ascii="Book Antiqua" w:hAnsi="Book Antiqua"/>
        </w:rPr>
        <w:t>Data coded in the form of light and dark lines or bars are known as bar codes.  They are used in retail trade for labeling goods and public libraries for a numbering booked. A bar code reader is used to decode bar code data. It is performed by a laser beam scanner, which is linked to a computer. The laser beam is stroked across the patterns of bits that is recorded as the input data.</w:t>
      </w:r>
    </w:p>
    <w:p w:rsidR="00C64F1C" w:rsidRPr="005F317D" w:rsidRDefault="00C64F1C" w:rsidP="001B3DF5">
      <w:pPr>
        <w:spacing w:after="0" w:line="240" w:lineRule="auto"/>
        <w:jc w:val="both"/>
        <w:rPr>
          <w:rFonts w:ascii="Book Antiqua" w:hAnsi="Book Antiqua"/>
          <w:b/>
        </w:rPr>
      </w:pPr>
      <w:r w:rsidRPr="005F317D">
        <w:rPr>
          <w:rFonts w:ascii="Book Antiqua" w:hAnsi="Book Antiqua"/>
          <w:b/>
        </w:rPr>
        <w:t>Advantages:</w:t>
      </w:r>
    </w:p>
    <w:p w:rsidR="00C64F1C" w:rsidRPr="005F317D" w:rsidRDefault="00C64F1C" w:rsidP="009876EE">
      <w:pPr>
        <w:pStyle w:val="ListParagraph"/>
        <w:numPr>
          <w:ilvl w:val="0"/>
          <w:numId w:val="38"/>
        </w:numPr>
        <w:spacing w:after="0" w:line="240" w:lineRule="auto"/>
        <w:jc w:val="both"/>
        <w:rPr>
          <w:rFonts w:ascii="Book Antiqua" w:hAnsi="Book Antiqua"/>
        </w:rPr>
      </w:pPr>
      <w:r w:rsidRPr="005F317D">
        <w:rPr>
          <w:rFonts w:ascii="Book Antiqua" w:hAnsi="Book Antiqua"/>
        </w:rPr>
        <w:t>Barcode readers are cheap</w:t>
      </w:r>
    </w:p>
    <w:p w:rsidR="00C64F1C" w:rsidRPr="005F317D" w:rsidRDefault="00C64F1C" w:rsidP="009876EE">
      <w:pPr>
        <w:pStyle w:val="ListParagraph"/>
        <w:numPr>
          <w:ilvl w:val="0"/>
          <w:numId w:val="38"/>
        </w:numPr>
        <w:spacing w:after="0" w:line="240" w:lineRule="auto"/>
        <w:jc w:val="both"/>
        <w:rPr>
          <w:rFonts w:ascii="Book Antiqua" w:hAnsi="Book Antiqua"/>
        </w:rPr>
      </w:pPr>
      <w:r w:rsidRPr="005F317D">
        <w:rPr>
          <w:rFonts w:ascii="Book Antiqua" w:hAnsi="Book Antiqua"/>
        </w:rPr>
        <w:t>They are portable</w:t>
      </w:r>
    </w:p>
    <w:p w:rsidR="00C64F1C" w:rsidRPr="005F317D" w:rsidRDefault="00C64F1C" w:rsidP="009876EE">
      <w:pPr>
        <w:pStyle w:val="ListParagraph"/>
        <w:numPr>
          <w:ilvl w:val="0"/>
          <w:numId w:val="38"/>
        </w:numPr>
        <w:spacing w:after="0" w:line="240" w:lineRule="auto"/>
        <w:jc w:val="both"/>
        <w:rPr>
          <w:rFonts w:ascii="Book Antiqua" w:hAnsi="Book Antiqua"/>
        </w:rPr>
      </w:pPr>
      <w:r w:rsidRPr="005F317D">
        <w:rPr>
          <w:rFonts w:ascii="Book Antiqua" w:hAnsi="Book Antiqua"/>
        </w:rPr>
        <w:t>They are handy and easy to use</w:t>
      </w:r>
    </w:p>
    <w:p w:rsidR="00C64F1C" w:rsidRPr="005F317D" w:rsidRDefault="00C64F1C" w:rsidP="00C64F1C">
      <w:pPr>
        <w:spacing w:after="0"/>
        <w:jc w:val="both"/>
        <w:rPr>
          <w:rFonts w:ascii="Book Antiqua" w:hAnsi="Book Antiqua"/>
          <w:b/>
        </w:rPr>
      </w:pPr>
      <w:r w:rsidRPr="005F317D">
        <w:rPr>
          <w:rFonts w:ascii="Book Antiqua" w:hAnsi="Book Antiqua"/>
          <w:b/>
        </w:rPr>
        <w:t>Disadvantages:</w:t>
      </w:r>
    </w:p>
    <w:p w:rsidR="00C64F1C" w:rsidRPr="005F317D" w:rsidRDefault="00C64F1C" w:rsidP="009876EE">
      <w:pPr>
        <w:pStyle w:val="ListParagraph"/>
        <w:numPr>
          <w:ilvl w:val="0"/>
          <w:numId w:val="42"/>
        </w:numPr>
        <w:spacing w:after="0" w:line="240" w:lineRule="auto"/>
        <w:jc w:val="both"/>
        <w:rPr>
          <w:rFonts w:ascii="Book Antiqua" w:hAnsi="Book Antiqua"/>
        </w:rPr>
      </w:pPr>
      <w:r w:rsidRPr="005F317D">
        <w:rPr>
          <w:rFonts w:ascii="Book Antiqua" w:hAnsi="Book Antiqua"/>
        </w:rPr>
        <w:t>Barcode readers must be handled with care. If they develop a scratch, the user may not be able to read the code.</w:t>
      </w:r>
    </w:p>
    <w:p w:rsidR="00C64F1C" w:rsidRPr="005F317D" w:rsidRDefault="00C64F1C" w:rsidP="009876EE">
      <w:pPr>
        <w:pStyle w:val="ListParagraph"/>
        <w:numPr>
          <w:ilvl w:val="0"/>
          <w:numId w:val="42"/>
        </w:numPr>
        <w:spacing w:after="120" w:line="240" w:lineRule="auto"/>
        <w:jc w:val="both"/>
        <w:rPr>
          <w:rFonts w:ascii="Book Antiqua" w:hAnsi="Book Antiqua"/>
        </w:rPr>
      </w:pPr>
      <w:r w:rsidRPr="005F317D">
        <w:rPr>
          <w:rFonts w:ascii="Book Antiqua" w:hAnsi="Book Antiqua"/>
        </w:rPr>
        <w:t>They can interpret information using a limited series of thin and wide bars. To interpret other unique identifiers, the bar display area must be widened.</w:t>
      </w:r>
    </w:p>
    <w:p w:rsidR="00C64F1C" w:rsidRPr="005F317D" w:rsidRDefault="00C64F1C" w:rsidP="00C64F1C">
      <w:pPr>
        <w:spacing w:after="0" w:line="240" w:lineRule="auto"/>
        <w:jc w:val="both"/>
        <w:rPr>
          <w:rFonts w:ascii="Book Antiqua" w:hAnsi="Book Antiqua"/>
          <w:b/>
        </w:rPr>
      </w:pPr>
      <w:r w:rsidRPr="005F317D">
        <w:rPr>
          <w:rFonts w:ascii="Book Antiqua" w:hAnsi="Book Antiqua"/>
          <w:b/>
        </w:rPr>
        <w:t>2) IMAGE SCANNER</w:t>
      </w:r>
    </w:p>
    <w:p w:rsidR="00C64F1C" w:rsidRPr="005F317D" w:rsidRDefault="00C64F1C" w:rsidP="009876EE">
      <w:pPr>
        <w:pStyle w:val="ListParagraph"/>
        <w:numPr>
          <w:ilvl w:val="0"/>
          <w:numId w:val="21"/>
        </w:numPr>
        <w:spacing w:after="0" w:line="240" w:lineRule="auto"/>
        <w:jc w:val="both"/>
        <w:rPr>
          <w:rFonts w:ascii="Book Antiqua" w:hAnsi="Book Antiqua"/>
        </w:rPr>
      </w:pPr>
      <w:r w:rsidRPr="005F317D">
        <w:rPr>
          <w:rFonts w:ascii="Book Antiqua" w:hAnsi="Book Antiqua"/>
        </w:rPr>
        <w:t xml:space="preserve">A scanner is a device that captures images, printed text and handwriting from different sources such as photo-graphic prints, posters and magazines and converts them into digital images for editing and display on computers. </w:t>
      </w:r>
    </w:p>
    <w:p w:rsidR="00C64F1C" w:rsidRPr="005F317D" w:rsidRDefault="00C64F1C" w:rsidP="009876EE">
      <w:pPr>
        <w:pStyle w:val="ListParagraph"/>
        <w:numPr>
          <w:ilvl w:val="0"/>
          <w:numId w:val="21"/>
        </w:numPr>
        <w:spacing w:after="0" w:line="240" w:lineRule="auto"/>
        <w:jc w:val="both"/>
        <w:rPr>
          <w:rFonts w:ascii="Book Antiqua" w:hAnsi="Book Antiqua"/>
        </w:rPr>
      </w:pPr>
      <w:r w:rsidRPr="005F317D">
        <w:rPr>
          <w:rFonts w:ascii="Book Antiqua" w:hAnsi="Book Antiqua"/>
        </w:rPr>
        <w:t xml:space="preserve">Scanners come in </w:t>
      </w:r>
      <w:r w:rsidRPr="005F317D">
        <w:rPr>
          <w:rFonts w:ascii="Book Antiqua" w:hAnsi="Book Antiqua"/>
          <w:b/>
        </w:rPr>
        <w:t>handheld, feed-in</w:t>
      </w:r>
      <w:r w:rsidRPr="005F317D">
        <w:rPr>
          <w:rFonts w:ascii="Book Antiqua" w:hAnsi="Book Antiqua"/>
        </w:rPr>
        <w:t xml:space="preserve"> and </w:t>
      </w:r>
      <w:r w:rsidRPr="005F317D">
        <w:rPr>
          <w:rFonts w:ascii="Book Antiqua" w:hAnsi="Book Antiqua"/>
          <w:b/>
        </w:rPr>
        <w:t>flatbed types</w:t>
      </w:r>
      <w:r w:rsidRPr="005F317D">
        <w:rPr>
          <w:rFonts w:ascii="Book Antiqua" w:hAnsi="Book Antiqua"/>
        </w:rPr>
        <w:t xml:space="preserve"> and for scanning either color images, black and white images or both. </w:t>
      </w:r>
    </w:p>
    <w:p w:rsidR="00C64F1C" w:rsidRPr="005F317D" w:rsidRDefault="00C64F1C" w:rsidP="009876EE">
      <w:pPr>
        <w:pStyle w:val="ListParagraph"/>
        <w:numPr>
          <w:ilvl w:val="0"/>
          <w:numId w:val="21"/>
        </w:numPr>
        <w:spacing w:after="0" w:line="240" w:lineRule="auto"/>
        <w:jc w:val="both"/>
        <w:rPr>
          <w:rFonts w:ascii="Book Antiqua" w:hAnsi="Book Antiqua"/>
        </w:rPr>
      </w:pPr>
      <w:r w:rsidRPr="005F317D">
        <w:rPr>
          <w:rFonts w:ascii="Book Antiqua" w:hAnsi="Book Antiqua"/>
        </w:rPr>
        <w:t>Some scanners have software such as Adobe Photoshop to help the user resize or modify a capture image.</w:t>
      </w:r>
    </w:p>
    <w:p w:rsidR="00C64F1C" w:rsidRPr="005F317D" w:rsidRDefault="00C64F1C" w:rsidP="009876EE">
      <w:pPr>
        <w:pStyle w:val="ListParagraph"/>
        <w:numPr>
          <w:ilvl w:val="0"/>
          <w:numId w:val="21"/>
        </w:numPr>
        <w:spacing w:after="0" w:line="240" w:lineRule="auto"/>
        <w:jc w:val="both"/>
        <w:rPr>
          <w:rFonts w:ascii="Book Antiqua" w:hAnsi="Book Antiqua"/>
        </w:rPr>
      </w:pPr>
      <w:r w:rsidRPr="005F317D">
        <w:rPr>
          <w:rFonts w:ascii="Book Antiqua" w:hAnsi="Book Antiqua"/>
        </w:rPr>
        <w:t xml:space="preserve">Some scanners can be connected to the computer using a </w:t>
      </w:r>
      <w:r w:rsidRPr="005F317D">
        <w:rPr>
          <w:rFonts w:ascii="Book Antiqua" w:hAnsi="Book Antiqua"/>
          <w:b/>
        </w:rPr>
        <w:t>small computer system interface</w:t>
      </w:r>
      <w:r w:rsidRPr="005F317D">
        <w:rPr>
          <w:rFonts w:ascii="Book Antiqua" w:hAnsi="Book Antiqua"/>
        </w:rPr>
        <w:t xml:space="preserve"> (SCSI). </w:t>
      </w:r>
    </w:p>
    <w:p w:rsidR="00993A4E" w:rsidRDefault="00993A4E" w:rsidP="00240401">
      <w:pPr>
        <w:spacing w:before="120" w:after="120" w:line="240" w:lineRule="auto"/>
        <w:ind w:left="720"/>
        <w:jc w:val="both"/>
        <w:rPr>
          <w:rFonts w:ascii="Book Antiqua" w:hAnsi="Book Antiqua"/>
          <w:b/>
        </w:rPr>
      </w:pPr>
    </w:p>
    <w:p w:rsidR="00C64F1C" w:rsidRPr="005F317D" w:rsidRDefault="00C64F1C" w:rsidP="00240401">
      <w:pPr>
        <w:spacing w:before="120" w:after="120" w:line="240" w:lineRule="auto"/>
        <w:ind w:left="720"/>
        <w:jc w:val="both"/>
        <w:rPr>
          <w:rFonts w:ascii="Book Antiqua" w:hAnsi="Book Antiqua"/>
        </w:rPr>
      </w:pPr>
      <w:r w:rsidRPr="005F317D">
        <w:rPr>
          <w:rFonts w:ascii="Book Antiqua" w:hAnsi="Book Antiqua"/>
          <w:b/>
        </w:rPr>
        <w:lastRenderedPageBreak/>
        <w:t>A hand image scanner</w:t>
      </w:r>
      <w:r w:rsidRPr="005F317D">
        <w:rPr>
          <w:rFonts w:ascii="Book Antiqua" w:hAnsi="Book Antiqua"/>
        </w:rPr>
        <w:t xml:space="preserve"> has to be manually moved across the object or image to be scanned. The scanner produces light from green light emitting diodes (LEDs), which high light and scan the image onto the computer for further processing. However, these days, 3D image scanners have become the most popular form of hand scanners, as they are able to compensate for jerky and then moved across a lens and sensor to capture the image.</w:t>
      </w:r>
    </w:p>
    <w:p w:rsidR="00C64F1C" w:rsidRPr="005F317D" w:rsidRDefault="00C64F1C" w:rsidP="00240401">
      <w:pPr>
        <w:spacing w:after="0" w:line="240" w:lineRule="auto"/>
        <w:ind w:left="720"/>
        <w:jc w:val="both"/>
        <w:rPr>
          <w:rFonts w:ascii="Book Antiqua" w:hAnsi="Book Antiqua"/>
        </w:rPr>
      </w:pPr>
      <w:r w:rsidRPr="005F317D">
        <w:rPr>
          <w:rFonts w:ascii="Book Antiqua" w:hAnsi="Book Antiqua"/>
          <w:b/>
        </w:rPr>
        <w:t>Film scanners</w:t>
      </w:r>
      <w:r w:rsidRPr="005F317D">
        <w:rPr>
          <w:rFonts w:ascii="Book Antiqua" w:hAnsi="Book Antiqua"/>
        </w:rPr>
        <w:t xml:space="preserve"> are usually used in photography and slides. The slide or negative film is first inserted in strips of six or less frames into the film scanner and then moved across a lens and sensor to capture the image.</w:t>
      </w:r>
    </w:p>
    <w:p w:rsidR="00C64F1C" w:rsidRPr="005F317D" w:rsidRDefault="00C64F1C" w:rsidP="00C64F1C">
      <w:pPr>
        <w:spacing w:after="0"/>
        <w:jc w:val="both"/>
        <w:rPr>
          <w:rFonts w:ascii="Book Antiqua" w:hAnsi="Book Antiqua"/>
          <w:b/>
        </w:rPr>
      </w:pPr>
      <w:r w:rsidRPr="005F317D">
        <w:rPr>
          <w:rFonts w:ascii="Book Antiqua" w:hAnsi="Book Antiqua"/>
          <w:b/>
        </w:rPr>
        <w:t>Advantages:</w:t>
      </w:r>
    </w:p>
    <w:p w:rsidR="00C64F1C" w:rsidRPr="005F317D" w:rsidRDefault="00C64F1C" w:rsidP="009876EE">
      <w:pPr>
        <w:pStyle w:val="ListParagraph"/>
        <w:numPr>
          <w:ilvl w:val="0"/>
          <w:numId w:val="22"/>
        </w:numPr>
        <w:spacing w:after="0" w:line="240" w:lineRule="auto"/>
        <w:jc w:val="both"/>
        <w:rPr>
          <w:rFonts w:ascii="Book Antiqua" w:hAnsi="Book Antiqua"/>
        </w:rPr>
      </w:pPr>
      <w:r w:rsidRPr="005F317D">
        <w:rPr>
          <w:rFonts w:ascii="Book Antiqua" w:hAnsi="Book Antiqua"/>
        </w:rPr>
        <w:t>Any printed or handwritten document can be scanned and stored in a computer for further processing.</w:t>
      </w:r>
    </w:p>
    <w:p w:rsidR="00C64F1C" w:rsidRPr="005F317D" w:rsidRDefault="00C64F1C" w:rsidP="009876EE">
      <w:pPr>
        <w:pStyle w:val="ListParagraph"/>
        <w:numPr>
          <w:ilvl w:val="0"/>
          <w:numId w:val="22"/>
        </w:numPr>
        <w:spacing w:after="0" w:line="240" w:lineRule="auto"/>
        <w:jc w:val="both"/>
        <w:rPr>
          <w:rFonts w:ascii="Book Antiqua" w:hAnsi="Book Antiqua"/>
        </w:rPr>
      </w:pPr>
      <w:r w:rsidRPr="005F317D">
        <w:rPr>
          <w:rFonts w:ascii="Book Antiqua" w:hAnsi="Book Antiqua"/>
        </w:rPr>
        <w:t>The scanned and stored document will never deteriorate in quality with time. The document can be displayed and printed whenever required.</w:t>
      </w:r>
    </w:p>
    <w:p w:rsidR="00C64F1C" w:rsidRPr="005F317D" w:rsidRDefault="00C64F1C" w:rsidP="00BD4E26">
      <w:pPr>
        <w:pStyle w:val="ListParagraph"/>
        <w:numPr>
          <w:ilvl w:val="0"/>
          <w:numId w:val="22"/>
        </w:numPr>
        <w:spacing w:after="0" w:line="240" w:lineRule="auto"/>
        <w:jc w:val="both"/>
        <w:rPr>
          <w:rFonts w:ascii="Book Antiqua" w:hAnsi="Book Antiqua"/>
        </w:rPr>
      </w:pPr>
      <w:r w:rsidRPr="005F317D">
        <w:rPr>
          <w:rFonts w:ascii="Book Antiqua" w:hAnsi="Book Antiqua"/>
        </w:rPr>
        <w:t>There is no fear of loss of documents. The user can scan important documents and store them permanently in the computer</w:t>
      </w:r>
    </w:p>
    <w:p w:rsidR="00C64F1C" w:rsidRPr="005F317D" w:rsidRDefault="00C64F1C" w:rsidP="00BD4E26">
      <w:pPr>
        <w:spacing w:after="0"/>
        <w:jc w:val="both"/>
        <w:rPr>
          <w:rFonts w:ascii="Book Antiqua" w:hAnsi="Book Antiqua"/>
          <w:b/>
        </w:rPr>
      </w:pPr>
      <w:r w:rsidRPr="005F317D">
        <w:rPr>
          <w:rFonts w:ascii="Book Antiqua" w:hAnsi="Book Antiqua"/>
          <w:b/>
        </w:rPr>
        <w:t>Disadvantages:</w:t>
      </w:r>
    </w:p>
    <w:p w:rsidR="00C64F1C" w:rsidRPr="005F317D" w:rsidRDefault="00C64F1C" w:rsidP="00BD4E26">
      <w:pPr>
        <w:pStyle w:val="ListParagraph"/>
        <w:numPr>
          <w:ilvl w:val="0"/>
          <w:numId w:val="23"/>
        </w:numPr>
        <w:spacing w:after="0" w:line="240" w:lineRule="auto"/>
        <w:jc w:val="both"/>
        <w:rPr>
          <w:rFonts w:ascii="Book Antiqua" w:hAnsi="Book Antiqua"/>
        </w:rPr>
      </w:pPr>
      <w:r w:rsidRPr="005F317D">
        <w:rPr>
          <w:rFonts w:ascii="Book Antiqua" w:hAnsi="Book Antiqua"/>
        </w:rPr>
        <w:t>Scanners are usually costlier than other input devices.</w:t>
      </w:r>
    </w:p>
    <w:p w:rsidR="00C64F1C" w:rsidRPr="005F317D" w:rsidRDefault="00C64F1C" w:rsidP="009876EE">
      <w:pPr>
        <w:pStyle w:val="ListParagraph"/>
        <w:numPr>
          <w:ilvl w:val="0"/>
          <w:numId w:val="23"/>
        </w:numPr>
        <w:spacing w:after="120" w:line="240" w:lineRule="auto"/>
        <w:jc w:val="both"/>
        <w:rPr>
          <w:rFonts w:ascii="Book Antiqua" w:hAnsi="Book Antiqua"/>
        </w:rPr>
      </w:pPr>
      <w:r w:rsidRPr="005F317D">
        <w:rPr>
          <w:rFonts w:ascii="Book Antiqua" w:hAnsi="Book Antiqua"/>
        </w:rPr>
        <w:t>The documents that are scanned and stored as images have a higher size as compared to other equivalent text files.</w:t>
      </w:r>
    </w:p>
    <w:p w:rsidR="00C64F1C" w:rsidRPr="005F317D" w:rsidRDefault="00C64F1C" w:rsidP="00C64F1C">
      <w:pPr>
        <w:spacing w:after="0" w:line="240" w:lineRule="auto"/>
        <w:jc w:val="both"/>
        <w:rPr>
          <w:rFonts w:ascii="Book Antiqua" w:hAnsi="Book Antiqua"/>
        </w:rPr>
      </w:pPr>
      <w:r w:rsidRPr="005F317D">
        <w:rPr>
          <w:rFonts w:ascii="Book Antiqua" w:hAnsi="Book Antiqua"/>
          <w:b/>
        </w:rPr>
        <w:t xml:space="preserve">3) OCR (Optical Character Reader): </w:t>
      </w:r>
    </w:p>
    <w:p w:rsidR="00C64F1C" w:rsidRPr="005F317D" w:rsidRDefault="00C64F1C" w:rsidP="009876EE">
      <w:pPr>
        <w:pStyle w:val="ListParagraph"/>
        <w:numPr>
          <w:ilvl w:val="0"/>
          <w:numId w:val="28"/>
        </w:numPr>
        <w:spacing w:after="0" w:line="240" w:lineRule="auto"/>
        <w:jc w:val="both"/>
        <w:rPr>
          <w:rFonts w:ascii="Book Antiqua" w:hAnsi="Book Antiqua"/>
        </w:rPr>
      </w:pPr>
      <w:r w:rsidRPr="005F317D">
        <w:rPr>
          <w:rFonts w:ascii="Book Antiqua" w:hAnsi="Book Antiqua"/>
        </w:rPr>
        <w:t xml:space="preserve">These devices are capable of detecting alphabetic and numeric characters printed on paper. These characters can be type written or handwritten. </w:t>
      </w:r>
    </w:p>
    <w:p w:rsidR="00C64F1C" w:rsidRPr="005F317D" w:rsidRDefault="00C64F1C" w:rsidP="00240401">
      <w:pPr>
        <w:pStyle w:val="ListParagraph"/>
        <w:numPr>
          <w:ilvl w:val="0"/>
          <w:numId w:val="28"/>
        </w:numPr>
        <w:spacing w:after="120" w:line="240" w:lineRule="auto"/>
        <w:jc w:val="both"/>
        <w:rPr>
          <w:rFonts w:ascii="Book Antiqua" w:hAnsi="Book Antiqua"/>
        </w:rPr>
      </w:pPr>
      <w:r w:rsidRPr="005F317D">
        <w:rPr>
          <w:rFonts w:ascii="Book Antiqua" w:hAnsi="Book Antiqua"/>
        </w:rPr>
        <w:t>OCR devices are expensive and are used only when there are large volumes of documents to be keyed in.</w:t>
      </w:r>
    </w:p>
    <w:p w:rsidR="00C64F1C" w:rsidRPr="005F317D" w:rsidRDefault="00C64F1C" w:rsidP="00C64F1C">
      <w:pPr>
        <w:spacing w:after="0"/>
        <w:jc w:val="both"/>
        <w:rPr>
          <w:rFonts w:ascii="Book Antiqua" w:hAnsi="Book Antiqua"/>
        </w:rPr>
      </w:pPr>
      <w:r w:rsidRPr="005F317D">
        <w:rPr>
          <w:rFonts w:ascii="Book Antiqua" w:hAnsi="Book Antiqua"/>
          <w:b/>
        </w:rPr>
        <w:t xml:space="preserve">4) OMR (Optical Mark Reader): </w:t>
      </w:r>
    </w:p>
    <w:p w:rsidR="00C64F1C" w:rsidRPr="005F317D" w:rsidRDefault="00C64F1C" w:rsidP="00C64F1C">
      <w:pPr>
        <w:spacing w:after="120" w:line="240" w:lineRule="auto"/>
        <w:jc w:val="both"/>
        <w:rPr>
          <w:rFonts w:ascii="Book Antiqua" w:hAnsi="Book Antiqua"/>
          <w:b/>
          <w:u w:val="single"/>
        </w:rPr>
      </w:pPr>
      <w:r w:rsidRPr="005F317D">
        <w:rPr>
          <w:rFonts w:ascii="Book Antiqua" w:hAnsi="Book Antiqua"/>
        </w:rPr>
        <w:t>OMR devices used to detect the presence or absence of a mark made by pencil or ink on a specially designed card or form. Such marked documents are read by a reader, which translates the marks into electrical pulses which are transmitted into computers</w:t>
      </w:r>
    </w:p>
    <w:p w:rsidR="00C64F1C" w:rsidRPr="005F317D" w:rsidRDefault="00C64F1C" w:rsidP="001A19FE">
      <w:pPr>
        <w:spacing w:after="0"/>
        <w:rPr>
          <w:rFonts w:ascii="Book Antiqua" w:hAnsi="Book Antiqua"/>
          <w:b/>
          <w:u w:val="single"/>
        </w:rPr>
      </w:pPr>
      <w:r w:rsidRPr="005F317D">
        <w:rPr>
          <w:rFonts w:ascii="Book Antiqua" w:hAnsi="Book Antiqua"/>
          <w:b/>
          <w:u w:val="single"/>
        </w:rPr>
        <w:t>AUDIO VISUAL INPUT DEVICES</w:t>
      </w:r>
    </w:p>
    <w:p w:rsidR="00C64F1C" w:rsidRPr="005F317D" w:rsidRDefault="00C64F1C" w:rsidP="00C64F1C">
      <w:pPr>
        <w:spacing w:after="0" w:line="240" w:lineRule="auto"/>
        <w:jc w:val="both"/>
        <w:rPr>
          <w:rFonts w:ascii="Book Antiqua" w:hAnsi="Book Antiqua"/>
          <w:b/>
        </w:rPr>
      </w:pPr>
      <w:r w:rsidRPr="005F317D">
        <w:rPr>
          <w:rFonts w:ascii="Book Antiqua" w:hAnsi="Book Antiqua"/>
          <w:b/>
        </w:rPr>
        <w:t>AUDIO INPUT DEVICES:</w:t>
      </w:r>
    </w:p>
    <w:p w:rsidR="00C64F1C" w:rsidRPr="005F317D" w:rsidRDefault="00C64F1C" w:rsidP="00C64F1C">
      <w:pPr>
        <w:spacing w:after="0" w:line="240" w:lineRule="auto"/>
        <w:jc w:val="both"/>
        <w:rPr>
          <w:rFonts w:ascii="Book Antiqua" w:hAnsi="Book Antiqua"/>
        </w:rPr>
      </w:pPr>
      <w:r w:rsidRPr="005F317D">
        <w:rPr>
          <w:rFonts w:ascii="Book Antiqua" w:hAnsi="Book Antiqua"/>
        </w:rPr>
        <w:t xml:space="preserve">Audio devices are used to either capture or create sound. They enable computers to accept music, speech or sound effects for recording or editing. </w:t>
      </w:r>
      <w:r w:rsidRPr="005F317D">
        <w:rPr>
          <w:rFonts w:ascii="Book Antiqua" w:hAnsi="Book Antiqua"/>
          <w:b/>
        </w:rPr>
        <w:t>Microphones</w:t>
      </w:r>
      <w:r w:rsidR="00240401" w:rsidRPr="005F317D">
        <w:rPr>
          <w:rFonts w:ascii="Book Antiqua" w:hAnsi="Book Antiqua"/>
        </w:rPr>
        <w:t>are the</w:t>
      </w:r>
      <w:r w:rsidRPr="005F317D">
        <w:rPr>
          <w:rFonts w:ascii="Book Antiqua" w:hAnsi="Book Antiqua"/>
        </w:rPr>
        <w:t xml:space="preserve"> examples of widely used audio input devices</w:t>
      </w:r>
    </w:p>
    <w:p w:rsidR="00C64F1C" w:rsidRPr="005F317D" w:rsidRDefault="00C64F1C" w:rsidP="00C64F1C">
      <w:pPr>
        <w:spacing w:after="0"/>
        <w:jc w:val="both"/>
        <w:rPr>
          <w:rFonts w:ascii="Book Antiqua" w:hAnsi="Book Antiqua"/>
          <w:b/>
        </w:rPr>
      </w:pPr>
      <w:r w:rsidRPr="005F317D">
        <w:rPr>
          <w:rFonts w:ascii="Book Antiqua" w:hAnsi="Book Antiqua"/>
          <w:b/>
        </w:rPr>
        <w:t>Microphone:</w:t>
      </w:r>
    </w:p>
    <w:p w:rsidR="00C64F1C" w:rsidRPr="005F317D" w:rsidRDefault="00C64F1C" w:rsidP="009876EE">
      <w:pPr>
        <w:pStyle w:val="ListParagraph"/>
        <w:numPr>
          <w:ilvl w:val="0"/>
          <w:numId w:val="43"/>
        </w:numPr>
        <w:spacing w:after="120" w:line="240" w:lineRule="auto"/>
        <w:jc w:val="both"/>
        <w:rPr>
          <w:rFonts w:ascii="Book Antiqua" w:hAnsi="Book Antiqua"/>
        </w:rPr>
      </w:pPr>
      <w:r w:rsidRPr="005F317D">
        <w:rPr>
          <w:rFonts w:ascii="Book Antiqua" w:hAnsi="Book Antiqua"/>
          <w:b/>
        </w:rPr>
        <w:t>A microphone</w:t>
      </w:r>
      <w:r w:rsidRPr="005F317D">
        <w:rPr>
          <w:rFonts w:ascii="Book Antiqua" w:hAnsi="Book Antiqua"/>
        </w:rPr>
        <w:t xml:space="preserve"> feeds audio input to the computer. </w:t>
      </w:r>
    </w:p>
    <w:p w:rsidR="00C64F1C" w:rsidRPr="005F317D" w:rsidRDefault="00C64F1C" w:rsidP="009876EE">
      <w:pPr>
        <w:pStyle w:val="ListParagraph"/>
        <w:numPr>
          <w:ilvl w:val="0"/>
          <w:numId w:val="43"/>
        </w:numPr>
        <w:spacing w:after="120" w:line="240" w:lineRule="auto"/>
        <w:jc w:val="both"/>
        <w:rPr>
          <w:rFonts w:ascii="Book Antiqua" w:hAnsi="Book Antiqua"/>
        </w:rPr>
      </w:pPr>
      <w:r w:rsidRPr="005F317D">
        <w:rPr>
          <w:rFonts w:ascii="Book Antiqua" w:hAnsi="Book Antiqua"/>
        </w:rPr>
        <w:t xml:space="preserve">However, the audio input must be converted into digital data before being stored in the computer. For this, the computer must have a sound card. </w:t>
      </w:r>
    </w:p>
    <w:p w:rsidR="00C64F1C" w:rsidRPr="005F317D" w:rsidRDefault="00C64F1C" w:rsidP="009876EE">
      <w:pPr>
        <w:pStyle w:val="ListParagraph"/>
        <w:numPr>
          <w:ilvl w:val="0"/>
          <w:numId w:val="43"/>
        </w:numPr>
        <w:spacing w:after="120" w:line="240" w:lineRule="auto"/>
        <w:jc w:val="both"/>
        <w:rPr>
          <w:rFonts w:ascii="Book Antiqua" w:hAnsi="Book Antiqua"/>
        </w:rPr>
      </w:pPr>
      <w:r w:rsidRPr="005F317D">
        <w:rPr>
          <w:rFonts w:ascii="Book Antiqua" w:hAnsi="Book Antiqua"/>
        </w:rPr>
        <w:t xml:space="preserve">The sound card is a hardware unit that converts analogue signals generated through the microphone into digital data, so that it can be stored in the computer. </w:t>
      </w:r>
    </w:p>
    <w:p w:rsidR="00C64F1C" w:rsidRPr="005F317D" w:rsidRDefault="00C64F1C" w:rsidP="009876EE">
      <w:pPr>
        <w:pStyle w:val="ListParagraph"/>
        <w:numPr>
          <w:ilvl w:val="0"/>
          <w:numId w:val="43"/>
        </w:numPr>
        <w:spacing w:after="120" w:line="240" w:lineRule="auto"/>
        <w:jc w:val="both"/>
        <w:rPr>
          <w:rFonts w:ascii="Book Antiqua" w:hAnsi="Book Antiqua"/>
        </w:rPr>
      </w:pPr>
      <w:r w:rsidRPr="005F317D">
        <w:rPr>
          <w:rFonts w:ascii="Book Antiqua" w:hAnsi="Book Antiqua"/>
        </w:rPr>
        <w:t xml:space="preserve">When the user wants to hear the pre-recorded audio input, the sound card converts the digital data into equivalent analogue signals and sends them to the speakers. </w:t>
      </w:r>
    </w:p>
    <w:p w:rsidR="00C64F1C" w:rsidRPr="005F317D" w:rsidRDefault="00C64F1C" w:rsidP="00240401">
      <w:pPr>
        <w:pStyle w:val="ListParagraph"/>
        <w:numPr>
          <w:ilvl w:val="0"/>
          <w:numId w:val="43"/>
        </w:numPr>
        <w:spacing w:after="120" w:line="240" w:lineRule="auto"/>
        <w:jc w:val="both"/>
        <w:rPr>
          <w:rFonts w:ascii="Book Antiqua" w:hAnsi="Book Antiqua"/>
        </w:rPr>
      </w:pPr>
      <w:r w:rsidRPr="005F317D">
        <w:rPr>
          <w:rFonts w:ascii="Book Antiqua" w:hAnsi="Book Antiqua"/>
        </w:rPr>
        <w:t>A computer with a microphone and speakers can be used to make telephone calls and do video conferencing over the internet</w:t>
      </w:r>
    </w:p>
    <w:p w:rsidR="001A19FE" w:rsidRPr="005F317D" w:rsidRDefault="001A19FE" w:rsidP="001B3DF5">
      <w:pPr>
        <w:spacing w:after="0" w:line="240" w:lineRule="auto"/>
        <w:jc w:val="both"/>
        <w:rPr>
          <w:rFonts w:ascii="Book Antiqua" w:hAnsi="Book Antiqua"/>
          <w:b/>
        </w:rPr>
      </w:pPr>
    </w:p>
    <w:p w:rsidR="001A19FE" w:rsidRPr="005F317D" w:rsidRDefault="001A19FE" w:rsidP="001B3DF5">
      <w:pPr>
        <w:spacing w:after="0" w:line="240" w:lineRule="auto"/>
        <w:jc w:val="both"/>
        <w:rPr>
          <w:rFonts w:ascii="Book Antiqua" w:hAnsi="Book Antiqua"/>
          <w:b/>
        </w:rPr>
      </w:pPr>
    </w:p>
    <w:p w:rsidR="001A19FE" w:rsidRPr="005F317D" w:rsidRDefault="001A19FE" w:rsidP="001B3DF5">
      <w:pPr>
        <w:spacing w:after="0" w:line="240" w:lineRule="auto"/>
        <w:jc w:val="both"/>
        <w:rPr>
          <w:rFonts w:ascii="Book Antiqua" w:hAnsi="Book Antiqua"/>
          <w:b/>
        </w:rPr>
      </w:pPr>
    </w:p>
    <w:p w:rsidR="001A19FE" w:rsidRPr="005F317D" w:rsidRDefault="001A19FE" w:rsidP="001B3DF5">
      <w:pPr>
        <w:spacing w:after="0" w:line="240" w:lineRule="auto"/>
        <w:jc w:val="both"/>
        <w:rPr>
          <w:rFonts w:ascii="Book Antiqua" w:hAnsi="Book Antiqua"/>
          <w:b/>
        </w:rPr>
      </w:pPr>
    </w:p>
    <w:p w:rsidR="00C64F1C" w:rsidRPr="005F317D" w:rsidRDefault="00C64F1C" w:rsidP="001B3DF5">
      <w:pPr>
        <w:spacing w:after="0" w:line="240" w:lineRule="auto"/>
        <w:jc w:val="both"/>
        <w:rPr>
          <w:rFonts w:ascii="Book Antiqua" w:hAnsi="Book Antiqua"/>
          <w:b/>
        </w:rPr>
      </w:pPr>
      <w:r w:rsidRPr="005F317D">
        <w:rPr>
          <w:rFonts w:ascii="Book Antiqua" w:hAnsi="Book Antiqua"/>
          <w:b/>
        </w:rPr>
        <w:lastRenderedPageBreak/>
        <w:t>VIDEO INPUT DEVICES</w:t>
      </w:r>
    </w:p>
    <w:p w:rsidR="00C64F1C" w:rsidRPr="005F317D" w:rsidRDefault="00C64F1C" w:rsidP="001B3DF5">
      <w:pPr>
        <w:spacing w:after="0" w:line="240" w:lineRule="auto"/>
        <w:jc w:val="both"/>
        <w:rPr>
          <w:rFonts w:ascii="Book Antiqua" w:hAnsi="Book Antiqua"/>
          <w:b/>
        </w:rPr>
      </w:pPr>
      <w:r w:rsidRPr="005F317D">
        <w:rPr>
          <w:rFonts w:ascii="Book Antiqua" w:hAnsi="Book Antiqua"/>
        </w:rPr>
        <w:t xml:space="preserve">Video input devices are used to capture video from the outside world into the computer. Here, the term video means moving picture along with sound. As we have sound cards to convert analogue audio signals into digital data and vice versa, we also have video cards to convert analogue video signals to digital data to store it in the computer. </w:t>
      </w:r>
      <w:r w:rsidRPr="005F317D">
        <w:rPr>
          <w:rFonts w:ascii="Book Antiqua" w:hAnsi="Book Antiqua"/>
          <w:b/>
        </w:rPr>
        <w:t>Digital camera</w:t>
      </w:r>
      <w:r w:rsidRPr="005F317D">
        <w:rPr>
          <w:rFonts w:ascii="Book Antiqua" w:hAnsi="Book Antiqua"/>
        </w:rPr>
        <w:t xml:space="preserve"> and </w:t>
      </w:r>
      <w:r w:rsidRPr="005F317D">
        <w:rPr>
          <w:rFonts w:ascii="Book Antiqua" w:hAnsi="Book Antiqua"/>
          <w:b/>
        </w:rPr>
        <w:t>web camera are popular examples of video input devices.</w:t>
      </w:r>
    </w:p>
    <w:p w:rsidR="00C64F1C" w:rsidRPr="005F317D" w:rsidRDefault="00C64F1C" w:rsidP="00C64F1C">
      <w:pPr>
        <w:spacing w:after="0"/>
        <w:jc w:val="both"/>
        <w:rPr>
          <w:rFonts w:ascii="Book Antiqua" w:hAnsi="Book Antiqua"/>
          <w:b/>
        </w:rPr>
      </w:pPr>
      <w:r w:rsidRPr="005F317D">
        <w:rPr>
          <w:rFonts w:ascii="Book Antiqua" w:hAnsi="Book Antiqua"/>
          <w:b/>
        </w:rPr>
        <w:t>1. DIGITAL CAMERA:</w:t>
      </w:r>
    </w:p>
    <w:p w:rsidR="00C64F1C" w:rsidRPr="005F317D" w:rsidRDefault="00C64F1C" w:rsidP="009876EE">
      <w:pPr>
        <w:pStyle w:val="ListParagraph"/>
        <w:numPr>
          <w:ilvl w:val="0"/>
          <w:numId w:val="44"/>
        </w:numPr>
        <w:spacing w:after="0" w:line="240" w:lineRule="auto"/>
        <w:jc w:val="both"/>
        <w:rPr>
          <w:rFonts w:ascii="Book Antiqua" w:hAnsi="Book Antiqua"/>
        </w:rPr>
      </w:pPr>
      <w:r w:rsidRPr="005F317D">
        <w:rPr>
          <w:rFonts w:ascii="Book Antiqua" w:hAnsi="Book Antiqua"/>
          <w:b/>
        </w:rPr>
        <w:t>A digital camera is handheld</w:t>
      </w:r>
      <w:r w:rsidRPr="005F317D">
        <w:rPr>
          <w:rFonts w:ascii="Book Antiqua" w:hAnsi="Book Antiqua"/>
        </w:rPr>
        <w:t xml:space="preserve"> and easily portable device used to capture images/videos. </w:t>
      </w:r>
    </w:p>
    <w:p w:rsidR="00C64F1C" w:rsidRPr="005F317D" w:rsidRDefault="00C64F1C" w:rsidP="009876EE">
      <w:pPr>
        <w:pStyle w:val="ListParagraph"/>
        <w:numPr>
          <w:ilvl w:val="0"/>
          <w:numId w:val="44"/>
        </w:numPr>
        <w:spacing w:after="0" w:line="240" w:lineRule="auto"/>
        <w:jc w:val="both"/>
        <w:rPr>
          <w:rFonts w:ascii="Book Antiqua" w:hAnsi="Book Antiqua"/>
        </w:rPr>
      </w:pPr>
      <w:r w:rsidRPr="005F317D">
        <w:rPr>
          <w:rFonts w:ascii="Book Antiqua" w:hAnsi="Book Antiqua"/>
        </w:rPr>
        <w:t xml:space="preserve">The digital camera digitizes images or videos and stores them on a memory card. The data can then be transferred to the computer using a cable that connects the computer to the digital camera. </w:t>
      </w:r>
    </w:p>
    <w:p w:rsidR="00C64F1C" w:rsidRPr="005F317D" w:rsidRDefault="00C64F1C" w:rsidP="00240401">
      <w:pPr>
        <w:pStyle w:val="ListParagraph"/>
        <w:numPr>
          <w:ilvl w:val="0"/>
          <w:numId w:val="44"/>
        </w:numPr>
        <w:spacing w:after="120" w:line="240" w:lineRule="auto"/>
        <w:jc w:val="both"/>
        <w:rPr>
          <w:rFonts w:ascii="Book Antiqua" w:hAnsi="Book Antiqua"/>
        </w:rPr>
      </w:pPr>
      <w:r w:rsidRPr="005F317D">
        <w:rPr>
          <w:rFonts w:ascii="Book Antiqua" w:hAnsi="Book Antiqua"/>
        </w:rPr>
        <w:t>Once the images or video are transferred to the computer, they can be easily edited, printed or transmitted.</w:t>
      </w:r>
    </w:p>
    <w:p w:rsidR="00C64F1C" w:rsidRPr="005F317D" w:rsidRDefault="00C64F1C" w:rsidP="00C64F1C">
      <w:pPr>
        <w:spacing w:after="0"/>
        <w:jc w:val="both"/>
        <w:rPr>
          <w:rFonts w:ascii="Book Antiqua" w:hAnsi="Book Antiqua"/>
          <w:b/>
        </w:rPr>
      </w:pPr>
      <w:r w:rsidRPr="005F317D">
        <w:rPr>
          <w:rFonts w:ascii="Book Antiqua" w:hAnsi="Book Antiqua"/>
          <w:b/>
        </w:rPr>
        <w:t>2. WEB CAMERA:</w:t>
      </w:r>
    </w:p>
    <w:p w:rsidR="00C64F1C" w:rsidRPr="005F317D" w:rsidRDefault="00C64F1C" w:rsidP="009876EE">
      <w:pPr>
        <w:pStyle w:val="ListParagraph"/>
        <w:numPr>
          <w:ilvl w:val="0"/>
          <w:numId w:val="45"/>
        </w:numPr>
        <w:spacing w:after="0" w:line="240" w:lineRule="auto"/>
        <w:jc w:val="both"/>
        <w:rPr>
          <w:rFonts w:ascii="Book Antiqua" w:hAnsi="Book Antiqua"/>
        </w:rPr>
      </w:pPr>
      <w:r w:rsidRPr="005F317D">
        <w:rPr>
          <w:rFonts w:ascii="Book Antiqua" w:hAnsi="Book Antiqua"/>
          <w:b/>
        </w:rPr>
        <w:t>Web cameras</w:t>
      </w:r>
      <w:r w:rsidRPr="005F317D">
        <w:rPr>
          <w:rFonts w:ascii="Book Antiqua" w:hAnsi="Book Antiqua"/>
        </w:rPr>
        <w:t xml:space="preserve"> are widely used for videoconferencing. </w:t>
      </w:r>
    </w:p>
    <w:p w:rsidR="00C64F1C" w:rsidRPr="005F317D" w:rsidRDefault="00C64F1C" w:rsidP="009876EE">
      <w:pPr>
        <w:pStyle w:val="ListParagraph"/>
        <w:numPr>
          <w:ilvl w:val="0"/>
          <w:numId w:val="45"/>
        </w:numPr>
        <w:spacing w:after="0" w:line="240" w:lineRule="auto"/>
        <w:jc w:val="both"/>
        <w:rPr>
          <w:rFonts w:ascii="Book Antiqua" w:hAnsi="Book Antiqua"/>
        </w:rPr>
      </w:pPr>
      <w:r w:rsidRPr="005F317D">
        <w:rPr>
          <w:rFonts w:ascii="Book Antiqua" w:hAnsi="Book Antiqua"/>
        </w:rPr>
        <w:t>They are very cheap, and this is one reason why they are so widely used for security and privacy purposes.</w:t>
      </w:r>
    </w:p>
    <w:p w:rsidR="00C64F1C" w:rsidRPr="005F317D" w:rsidRDefault="00C64F1C" w:rsidP="009876EE">
      <w:pPr>
        <w:pStyle w:val="ListParagraph"/>
        <w:numPr>
          <w:ilvl w:val="0"/>
          <w:numId w:val="45"/>
        </w:numPr>
        <w:spacing w:after="0" w:line="240" w:lineRule="auto"/>
        <w:jc w:val="both"/>
        <w:rPr>
          <w:rFonts w:ascii="Book Antiqua" w:hAnsi="Book Antiqua"/>
        </w:rPr>
      </w:pPr>
      <w:r w:rsidRPr="005F317D">
        <w:rPr>
          <w:rFonts w:ascii="Book Antiqua" w:hAnsi="Book Antiqua"/>
        </w:rPr>
        <w:t xml:space="preserve">Webcams are also used as security cameras, since PC-connected cameras can be used to watch for movement and sound, recording both when they are detected. These recordings can then be saved in the computer and used to detect or investigate theft or any other crime. </w:t>
      </w:r>
    </w:p>
    <w:p w:rsidR="00C64F1C" w:rsidRPr="005F317D" w:rsidRDefault="00C64F1C" w:rsidP="00C64F1C">
      <w:pPr>
        <w:spacing w:after="0" w:line="240" w:lineRule="auto"/>
        <w:ind w:firstLine="720"/>
        <w:jc w:val="both"/>
        <w:rPr>
          <w:rFonts w:ascii="Book Antiqua" w:hAnsi="Book Antiqua"/>
          <w:b/>
        </w:rPr>
      </w:pPr>
      <w:r w:rsidRPr="005F317D">
        <w:rPr>
          <w:rFonts w:ascii="Book Antiqua" w:hAnsi="Book Antiqua"/>
          <w:b/>
        </w:rPr>
        <w:t>Advantages:</w:t>
      </w:r>
    </w:p>
    <w:p w:rsidR="00C64F1C" w:rsidRPr="005F317D" w:rsidRDefault="00C64F1C" w:rsidP="009876EE">
      <w:pPr>
        <w:pStyle w:val="ListParagraph"/>
        <w:numPr>
          <w:ilvl w:val="0"/>
          <w:numId w:val="46"/>
        </w:numPr>
        <w:spacing w:after="0" w:line="240" w:lineRule="auto"/>
        <w:jc w:val="both"/>
        <w:rPr>
          <w:rFonts w:ascii="Book Antiqua" w:hAnsi="Book Antiqua"/>
        </w:rPr>
      </w:pPr>
      <w:r w:rsidRPr="005F317D">
        <w:rPr>
          <w:rFonts w:ascii="Book Antiqua" w:hAnsi="Book Antiqua"/>
        </w:rPr>
        <w:t>Audio devices can be used by people who have visual problems</w:t>
      </w:r>
    </w:p>
    <w:p w:rsidR="00C64F1C" w:rsidRPr="005F317D" w:rsidRDefault="00C64F1C" w:rsidP="009876EE">
      <w:pPr>
        <w:pStyle w:val="ListParagraph"/>
        <w:numPr>
          <w:ilvl w:val="0"/>
          <w:numId w:val="46"/>
        </w:numPr>
        <w:spacing w:after="0" w:line="240" w:lineRule="auto"/>
        <w:jc w:val="both"/>
        <w:rPr>
          <w:rFonts w:ascii="Book Antiqua" w:hAnsi="Book Antiqua"/>
        </w:rPr>
      </w:pPr>
      <w:r w:rsidRPr="005F317D">
        <w:rPr>
          <w:rFonts w:ascii="Book Antiqua" w:hAnsi="Book Antiqua"/>
        </w:rPr>
        <w:t>Audio input devices are best used in situations where users want to avoid input through keyboard or mouse.</w:t>
      </w:r>
    </w:p>
    <w:p w:rsidR="00C64F1C" w:rsidRPr="005F317D" w:rsidRDefault="00C64F1C" w:rsidP="009876EE">
      <w:pPr>
        <w:pStyle w:val="ListParagraph"/>
        <w:numPr>
          <w:ilvl w:val="0"/>
          <w:numId w:val="46"/>
        </w:numPr>
        <w:spacing w:after="0" w:line="240" w:lineRule="auto"/>
        <w:jc w:val="both"/>
        <w:rPr>
          <w:rFonts w:ascii="Book Antiqua" w:hAnsi="Book Antiqua"/>
        </w:rPr>
      </w:pPr>
      <w:r w:rsidRPr="005F317D">
        <w:rPr>
          <w:rFonts w:ascii="Book Antiqua" w:hAnsi="Book Antiqua"/>
        </w:rPr>
        <w:t>Video input devices are very useful for applications such as videoconferencing</w:t>
      </w:r>
    </w:p>
    <w:p w:rsidR="00C64F1C" w:rsidRPr="005F317D" w:rsidRDefault="00C64F1C" w:rsidP="009876EE">
      <w:pPr>
        <w:pStyle w:val="ListParagraph"/>
        <w:numPr>
          <w:ilvl w:val="0"/>
          <w:numId w:val="46"/>
        </w:numPr>
        <w:spacing w:after="0" w:line="240" w:lineRule="auto"/>
        <w:jc w:val="both"/>
        <w:rPr>
          <w:rFonts w:ascii="Book Antiqua" w:hAnsi="Book Antiqua"/>
        </w:rPr>
      </w:pPr>
      <w:r w:rsidRPr="005F317D">
        <w:rPr>
          <w:rFonts w:ascii="Book Antiqua" w:hAnsi="Book Antiqua"/>
        </w:rPr>
        <w:t>They can also be used for security purposes.</w:t>
      </w:r>
    </w:p>
    <w:p w:rsidR="00C64F1C" w:rsidRPr="005F317D" w:rsidRDefault="00C64F1C" w:rsidP="00C64F1C">
      <w:pPr>
        <w:spacing w:after="0"/>
        <w:ind w:firstLine="720"/>
        <w:jc w:val="both"/>
        <w:rPr>
          <w:rFonts w:ascii="Book Antiqua" w:hAnsi="Book Antiqua"/>
          <w:b/>
        </w:rPr>
      </w:pPr>
      <w:r w:rsidRPr="005F317D">
        <w:rPr>
          <w:rFonts w:ascii="Book Antiqua" w:hAnsi="Book Antiqua"/>
          <w:b/>
        </w:rPr>
        <w:t>Disadvantages:</w:t>
      </w:r>
    </w:p>
    <w:p w:rsidR="00C64F1C" w:rsidRPr="005F317D" w:rsidRDefault="00C64F1C" w:rsidP="009876EE">
      <w:pPr>
        <w:pStyle w:val="ListParagraph"/>
        <w:numPr>
          <w:ilvl w:val="0"/>
          <w:numId w:val="47"/>
        </w:numPr>
        <w:spacing w:after="0" w:line="240" w:lineRule="auto"/>
        <w:jc w:val="both"/>
        <w:rPr>
          <w:rFonts w:ascii="Book Antiqua" w:hAnsi="Book Antiqua"/>
        </w:rPr>
      </w:pPr>
      <w:r w:rsidRPr="005F317D">
        <w:rPr>
          <w:rFonts w:ascii="Book Antiqua" w:hAnsi="Book Antiqua"/>
        </w:rPr>
        <w:t>Audio input devices are not effective in noisy places</w:t>
      </w:r>
    </w:p>
    <w:p w:rsidR="00C64F1C" w:rsidRPr="005F317D" w:rsidRDefault="00C64F1C" w:rsidP="009876EE">
      <w:pPr>
        <w:pStyle w:val="ListParagraph"/>
        <w:numPr>
          <w:ilvl w:val="0"/>
          <w:numId w:val="47"/>
        </w:numPr>
        <w:spacing w:after="0" w:line="240" w:lineRule="auto"/>
        <w:jc w:val="both"/>
        <w:rPr>
          <w:rFonts w:ascii="Book Antiqua" w:hAnsi="Book Antiqua"/>
        </w:rPr>
      </w:pPr>
      <w:r w:rsidRPr="005F317D">
        <w:rPr>
          <w:rFonts w:ascii="Book Antiqua" w:hAnsi="Book Antiqua"/>
        </w:rPr>
        <w:t>With audio input devices, it is difficult to clearly distinguish between two similar sounding words.</w:t>
      </w:r>
    </w:p>
    <w:p w:rsidR="00C64F1C" w:rsidRPr="005F317D" w:rsidRDefault="00C64F1C" w:rsidP="00C64F1C">
      <w:pPr>
        <w:spacing w:before="120" w:after="0" w:line="240" w:lineRule="auto"/>
        <w:jc w:val="both"/>
        <w:rPr>
          <w:rFonts w:ascii="Book Antiqua" w:hAnsi="Book Antiqua"/>
          <w:b/>
          <w:sz w:val="24"/>
        </w:rPr>
      </w:pPr>
      <w:r w:rsidRPr="005F317D">
        <w:rPr>
          <w:rFonts w:ascii="Book Antiqua" w:hAnsi="Book Antiqua"/>
          <w:b/>
          <w:sz w:val="24"/>
        </w:rPr>
        <w:t>OUTPUT DEVICES</w:t>
      </w:r>
    </w:p>
    <w:p w:rsidR="00C64F1C" w:rsidRPr="005F317D" w:rsidRDefault="00C64F1C" w:rsidP="00C64F1C">
      <w:pPr>
        <w:spacing w:after="0" w:line="240" w:lineRule="auto"/>
        <w:jc w:val="both"/>
        <w:rPr>
          <w:rFonts w:ascii="Book Antiqua" w:hAnsi="Book Antiqua"/>
          <w:sz w:val="24"/>
        </w:rPr>
      </w:pPr>
      <w:r w:rsidRPr="005F317D">
        <w:rPr>
          <w:rFonts w:ascii="Book Antiqua" w:hAnsi="Book Antiqua"/>
          <w:sz w:val="24"/>
        </w:rPr>
        <w:t>The output device displays the output from the computer processing for the user. The output devices are categorized into two types. They are</w:t>
      </w:r>
    </w:p>
    <w:p w:rsidR="00C64F1C" w:rsidRPr="005F317D" w:rsidRDefault="00C64F1C" w:rsidP="00C64F1C">
      <w:pPr>
        <w:pStyle w:val="ListParagraph"/>
        <w:numPr>
          <w:ilvl w:val="0"/>
          <w:numId w:val="5"/>
        </w:numPr>
        <w:spacing w:after="0" w:line="240" w:lineRule="auto"/>
        <w:jc w:val="both"/>
        <w:rPr>
          <w:rFonts w:ascii="Book Antiqua" w:hAnsi="Book Antiqua"/>
          <w:sz w:val="24"/>
        </w:rPr>
      </w:pPr>
      <w:r w:rsidRPr="005F317D">
        <w:rPr>
          <w:rFonts w:ascii="Book Antiqua" w:hAnsi="Book Antiqua"/>
          <w:sz w:val="24"/>
        </w:rPr>
        <w:t>Soft copy devices</w:t>
      </w:r>
    </w:p>
    <w:p w:rsidR="00C64F1C" w:rsidRPr="005F317D" w:rsidRDefault="00C64F1C" w:rsidP="00C64F1C">
      <w:pPr>
        <w:pStyle w:val="ListParagraph"/>
        <w:numPr>
          <w:ilvl w:val="0"/>
          <w:numId w:val="5"/>
        </w:numPr>
        <w:spacing w:after="0"/>
        <w:jc w:val="both"/>
        <w:rPr>
          <w:rFonts w:ascii="Book Antiqua" w:hAnsi="Book Antiqua"/>
          <w:sz w:val="24"/>
        </w:rPr>
      </w:pPr>
      <w:r w:rsidRPr="005F317D">
        <w:rPr>
          <w:rFonts w:ascii="Book Antiqua" w:hAnsi="Book Antiqua"/>
          <w:sz w:val="24"/>
        </w:rPr>
        <w:t>Hard copy devices</w:t>
      </w:r>
    </w:p>
    <w:p w:rsidR="00C64F1C" w:rsidRPr="005F317D" w:rsidRDefault="00C64F1C" w:rsidP="00C64F1C">
      <w:pPr>
        <w:pStyle w:val="ListParagraph"/>
        <w:jc w:val="both"/>
        <w:rPr>
          <w:rFonts w:ascii="Book Antiqua" w:hAnsi="Book Antiqua"/>
          <w:sz w:val="26"/>
        </w:rPr>
      </w:pPr>
      <w:r w:rsidRPr="005F317D">
        <w:rPr>
          <w:rFonts w:ascii="Book Antiqua" w:hAnsi="Book Antiqua"/>
          <w:noProof/>
          <w:sz w:val="26"/>
          <w:lang w:bidi="te-IN"/>
        </w:rPr>
        <w:drawing>
          <wp:inline distT="0" distB="0" distL="0" distR="0">
            <wp:extent cx="5262074" cy="198120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2725" cy="1992740"/>
                    </a:xfrm>
                    <a:prstGeom prst="rect">
                      <a:avLst/>
                    </a:prstGeom>
                    <a:noFill/>
                    <a:ln>
                      <a:noFill/>
                    </a:ln>
                  </pic:spPr>
                </pic:pic>
              </a:graphicData>
            </a:graphic>
          </wp:inline>
        </w:drawing>
      </w:r>
    </w:p>
    <w:p w:rsidR="00C64F1C" w:rsidRPr="005F317D" w:rsidRDefault="00C64F1C" w:rsidP="00C64F1C">
      <w:pPr>
        <w:spacing w:after="0" w:line="240" w:lineRule="auto"/>
        <w:jc w:val="both"/>
        <w:rPr>
          <w:rFonts w:ascii="Book Antiqua" w:hAnsi="Book Antiqua"/>
          <w:b/>
          <w:sz w:val="24"/>
        </w:rPr>
      </w:pPr>
      <w:r w:rsidRPr="005F317D">
        <w:rPr>
          <w:rFonts w:ascii="Book Antiqua" w:hAnsi="Book Antiqua"/>
          <w:b/>
          <w:sz w:val="24"/>
        </w:rPr>
        <w:lastRenderedPageBreak/>
        <w:t>SOFT COPY DEVICES:</w:t>
      </w:r>
    </w:p>
    <w:p w:rsidR="00C64F1C" w:rsidRPr="005F317D" w:rsidRDefault="00C64F1C" w:rsidP="00C64F1C">
      <w:pPr>
        <w:spacing w:after="0" w:line="240" w:lineRule="auto"/>
        <w:jc w:val="both"/>
        <w:rPr>
          <w:rFonts w:ascii="Book Antiqua" w:hAnsi="Book Antiqua"/>
          <w:sz w:val="24"/>
        </w:rPr>
      </w:pPr>
      <w:r w:rsidRPr="005F317D">
        <w:rPr>
          <w:rFonts w:ascii="Book Antiqua" w:hAnsi="Book Antiqua"/>
          <w:sz w:val="24"/>
        </w:rPr>
        <w:t xml:space="preserve">Soft copy output devices produce an electronic version of an output. For </w:t>
      </w:r>
      <w:proofErr w:type="spellStart"/>
      <w:r w:rsidRPr="005F317D">
        <w:rPr>
          <w:rFonts w:ascii="Book Antiqua" w:hAnsi="Book Antiqua"/>
          <w:sz w:val="24"/>
        </w:rPr>
        <w:t>eg</w:t>
      </w:r>
      <w:proofErr w:type="spellEnd"/>
      <w:r w:rsidRPr="005F317D">
        <w:rPr>
          <w:rFonts w:ascii="Book Antiqua" w:hAnsi="Book Antiqua"/>
          <w:sz w:val="24"/>
        </w:rPr>
        <w:t>, a file that is stored on a hard disk, CD or pen drive and is displayed on the computer screen</w:t>
      </w:r>
    </w:p>
    <w:p w:rsidR="00C64F1C" w:rsidRPr="005F317D" w:rsidRDefault="00C64F1C" w:rsidP="00C64F1C">
      <w:pPr>
        <w:spacing w:after="0" w:line="240" w:lineRule="auto"/>
        <w:jc w:val="both"/>
        <w:rPr>
          <w:rFonts w:ascii="Book Antiqua" w:hAnsi="Book Antiqua"/>
          <w:b/>
          <w:sz w:val="24"/>
        </w:rPr>
      </w:pPr>
      <w:r w:rsidRPr="005F317D">
        <w:rPr>
          <w:rFonts w:ascii="Book Antiqua" w:hAnsi="Book Antiqua"/>
          <w:b/>
          <w:sz w:val="24"/>
        </w:rPr>
        <w:t>Features:</w:t>
      </w:r>
    </w:p>
    <w:p w:rsidR="00C64F1C" w:rsidRPr="005F317D" w:rsidRDefault="00C64F1C" w:rsidP="009876EE">
      <w:pPr>
        <w:pStyle w:val="ListParagraph"/>
        <w:numPr>
          <w:ilvl w:val="0"/>
          <w:numId w:val="20"/>
        </w:numPr>
        <w:spacing w:after="0" w:line="240" w:lineRule="auto"/>
        <w:jc w:val="both"/>
        <w:rPr>
          <w:rFonts w:ascii="Book Antiqua" w:hAnsi="Book Antiqua"/>
          <w:sz w:val="24"/>
        </w:rPr>
      </w:pPr>
      <w:r w:rsidRPr="005F317D">
        <w:rPr>
          <w:rFonts w:ascii="Book Antiqua" w:hAnsi="Book Antiqua"/>
          <w:sz w:val="24"/>
        </w:rPr>
        <w:t>The output can be viewed only when the computer is on.</w:t>
      </w:r>
    </w:p>
    <w:p w:rsidR="00C64F1C" w:rsidRPr="005F317D" w:rsidRDefault="00C64F1C" w:rsidP="009876EE">
      <w:pPr>
        <w:pStyle w:val="ListParagraph"/>
        <w:numPr>
          <w:ilvl w:val="0"/>
          <w:numId w:val="20"/>
        </w:numPr>
        <w:spacing w:after="0" w:line="240" w:lineRule="auto"/>
        <w:jc w:val="both"/>
        <w:rPr>
          <w:rFonts w:ascii="Book Antiqua" w:hAnsi="Book Antiqua"/>
          <w:sz w:val="24"/>
        </w:rPr>
      </w:pPr>
      <w:r w:rsidRPr="005F317D">
        <w:rPr>
          <w:rFonts w:ascii="Book Antiqua" w:hAnsi="Book Antiqua"/>
          <w:sz w:val="24"/>
        </w:rPr>
        <w:t>The user can easily edit soft copy output</w:t>
      </w:r>
    </w:p>
    <w:p w:rsidR="00C64F1C" w:rsidRPr="005F317D" w:rsidRDefault="00C64F1C" w:rsidP="009876EE">
      <w:pPr>
        <w:pStyle w:val="ListParagraph"/>
        <w:numPr>
          <w:ilvl w:val="0"/>
          <w:numId w:val="20"/>
        </w:numPr>
        <w:spacing w:after="0" w:line="240" w:lineRule="auto"/>
        <w:jc w:val="both"/>
        <w:rPr>
          <w:rFonts w:ascii="Book Antiqua" w:hAnsi="Book Antiqua"/>
          <w:sz w:val="24"/>
        </w:rPr>
      </w:pPr>
      <w:r w:rsidRPr="005F317D">
        <w:rPr>
          <w:rFonts w:ascii="Book Antiqua" w:hAnsi="Book Antiqua"/>
          <w:sz w:val="24"/>
        </w:rPr>
        <w:t>Soft copy cannot be used by people who do not have a computer</w:t>
      </w:r>
    </w:p>
    <w:p w:rsidR="00C64F1C" w:rsidRPr="005F317D" w:rsidRDefault="00C64F1C" w:rsidP="009876EE">
      <w:pPr>
        <w:pStyle w:val="ListParagraph"/>
        <w:numPr>
          <w:ilvl w:val="0"/>
          <w:numId w:val="20"/>
        </w:numPr>
        <w:spacing w:after="0" w:line="240" w:lineRule="auto"/>
        <w:jc w:val="both"/>
        <w:rPr>
          <w:rFonts w:ascii="Book Antiqua" w:hAnsi="Book Antiqua"/>
          <w:sz w:val="24"/>
        </w:rPr>
      </w:pPr>
      <w:r w:rsidRPr="005F317D">
        <w:rPr>
          <w:rFonts w:ascii="Book Antiqua" w:hAnsi="Book Antiqua"/>
          <w:sz w:val="24"/>
        </w:rPr>
        <w:t>Searching for data in a soft copy is easy and fast.</w:t>
      </w:r>
    </w:p>
    <w:p w:rsidR="00C64F1C" w:rsidRPr="005F317D" w:rsidRDefault="00C64F1C" w:rsidP="009876EE">
      <w:pPr>
        <w:pStyle w:val="ListParagraph"/>
        <w:numPr>
          <w:ilvl w:val="0"/>
          <w:numId w:val="20"/>
        </w:numPr>
        <w:spacing w:after="0" w:line="240" w:lineRule="auto"/>
        <w:jc w:val="both"/>
        <w:rPr>
          <w:rFonts w:ascii="Book Antiqua" w:hAnsi="Book Antiqua"/>
          <w:sz w:val="24"/>
        </w:rPr>
      </w:pPr>
      <w:r w:rsidRPr="005F317D">
        <w:rPr>
          <w:rFonts w:ascii="Book Antiqua" w:hAnsi="Book Antiqua"/>
          <w:sz w:val="24"/>
        </w:rPr>
        <w:t>Electronic distribution of material as soft copy is cheaper. It can be done easily and quickly.</w:t>
      </w:r>
    </w:p>
    <w:p w:rsidR="00BD4E26" w:rsidRPr="005F317D" w:rsidRDefault="00BD4E26" w:rsidP="00BD4E26">
      <w:pPr>
        <w:spacing w:after="0" w:line="240" w:lineRule="auto"/>
        <w:jc w:val="both"/>
        <w:rPr>
          <w:rFonts w:ascii="Book Antiqua" w:hAnsi="Book Antiqua"/>
          <w:sz w:val="10"/>
        </w:rPr>
      </w:pPr>
    </w:p>
    <w:p w:rsidR="00C64F1C" w:rsidRPr="005F317D" w:rsidRDefault="00C64F1C" w:rsidP="00C64F1C">
      <w:pPr>
        <w:pStyle w:val="ListParagraph"/>
        <w:numPr>
          <w:ilvl w:val="0"/>
          <w:numId w:val="7"/>
        </w:numPr>
        <w:spacing w:after="0" w:line="240" w:lineRule="auto"/>
        <w:jc w:val="both"/>
        <w:rPr>
          <w:rFonts w:ascii="Book Antiqua" w:hAnsi="Book Antiqua"/>
          <w:b/>
          <w:sz w:val="24"/>
        </w:rPr>
      </w:pPr>
      <w:r w:rsidRPr="005F317D">
        <w:rPr>
          <w:rFonts w:ascii="Book Antiqua" w:hAnsi="Book Antiqua"/>
          <w:b/>
          <w:sz w:val="24"/>
        </w:rPr>
        <w:t>MONITORS (CRT):</w:t>
      </w:r>
    </w:p>
    <w:p w:rsidR="00C64F1C" w:rsidRPr="005F317D" w:rsidRDefault="00C64F1C" w:rsidP="00C64F1C">
      <w:pPr>
        <w:pStyle w:val="ListParagraph"/>
        <w:numPr>
          <w:ilvl w:val="0"/>
          <w:numId w:val="8"/>
        </w:numPr>
        <w:spacing w:after="120" w:line="240" w:lineRule="auto"/>
        <w:jc w:val="both"/>
        <w:rPr>
          <w:rFonts w:ascii="Book Antiqua" w:hAnsi="Book Antiqua"/>
          <w:sz w:val="24"/>
        </w:rPr>
      </w:pPr>
      <w:r w:rsidRPr="005F317D">
        <w:rPr>
          <w:rFonts w:ascii="Book Antiqua" w:hAnsi="Book Antiqua"/>
          <w:sz w:val="24"/>
        </w:rPr>
        <w:t>The monitor is a soft copy output device used to display video and graphics information generated by the computer through the video card.</w:t>
      </w:r>
    </w:p>
    <w:p w:rsidR="00C64F1C" w:rsidRPr="005F317D" w:rsidRDefault="00C64F1C" w:rsidP="00C64F1C">
      <w:pPr>
        <w:pStyle w:val="ListParagraph"/>
        <w:numPr>
          <w:ilvl w:val="0"/>
          <w:numId w:val="8"/>
        </w:numPr>
        <w:spacing w:after="120" w:line="240" w:lineRule="auto"/>
        <w:jc w:val="both"/>
        <w:rPr>
          <w:rFonts w:ascii="Book Antiqua" w:hAnsi="Book Antiqua"/>
          <w:sz w:val="24"/>
        </w:rPr>
      </w:pPr>
      <w:r w:rsidRPr="005F317D">
        <w:rPr>
          <w:rFonts w:ascii="Book Antiqua" w:hAnsi="Book Antiqua"/>
          <w:sz w:val="24"/>
        </w:rPr>
        <w:t xml:space="preserve">It is similar to a portable television. </w:t>
      </w:r>
    </w:p>
    <w:p w:rsidR="00C64F1C" w:rsidRPr="005F317D" w:rsidRDefault="00C64F1C" w:rsidP="00C64F1C">
      <w:pPr>
        <w:pStyle w:val="ListParagraph"/>
        <w:numPr>
          <w:ilvl w:val="0"/>
          <w:numId w:val="8"/>
        </w:numPr>
        <w:spacing w:after="120" w:line="240" w:lineRule="auto"/>
        <w:jc w:val="both"/>
        <w:rPr>
          <w:rFonts w:ascii="Book Antiqua" w:hAnsi="Book Antiqua"/>
          <w:sz w:val="24"/>
        </w:rPr>
      </w:pPr>
      <w:r w:rsidRPr="005F317D">
        <w:rPr>
          <w:rFonts w:ascii="Book Antiqua" w:hAnsi="Book Antiqua"/>
          <w:sz w:val="24"/>
        </w:rPr>
        <w:t xml:space="preserve">It is also known as video terminal. </w:t>
      </w:r>
    </w:p>
    <w:p w:rsidR="00C64F1C" w:rsidRPr="005F317D" w:rsidRDefault="00C64F1C" w:rsidP="00C64F1C">
      <w:pPr>
        <w:pStyle w:val="ListParagraph"/>
        <w:numPr>
          <w:ilvl w:val="0"/>
          <w:numId w:val="8"/>
        </w:numPr>
        <w:spacing w:after="120" w:line="240" w:lineRule="auto"/>
        <w:jc w:val="both"/>
        <w:rPr>
          <w:rFonts w:ascii="Book Antiqua" w:hAnsi="Book Antiqua"/>
          <w:sz w:val="24"/>
        </w:rPr>
      </w:pPr>
      <w:r w:rsidRPr="005F317D">
        <w:rPr>
          <w:rFonts w:ascii="Book Antiqua" w:hAnsi="Book Antiqua"/>
          <w:sz w:val="24"/>
        </w:rPr>
        <w:t>The monitor is the most commonly used output device on the most personal computer systems.</w:t>
      </w:r>
    </w:p>
    <w:p w:rsidR="00C64F1C" w:rsidRPr="005F317D" w:rsidRDefault="00C64F1C" w:rsidP="00C64F1C">
      <w:pPr>
        <w:pStyle w:val="ListParagraph"/>
        <w:numPr>
          <w:ilvl w:val="0"/>
          <w:numId w:val="8"/>
        </w:numPr>
        <w:spacing w:after="0" w:line="240" w:lineRule="auto"/>
        <w:jc w:val="both"/>
        <w:rPr>
          <w:rFonts w:ascii="Book Antiqua" w:hAnsi="Book Antiqua"/>
          <w:sz w:val="24"/>
        </w:rPr>
      </w:pPr>
      <w:r w:rsidRPr="005F317D">
        <w:rPr>
          <w:rFonts w:ascii="Book Antiqua" w:hAnsi="Book Antiqua"/>
          <w:sz w:val="24"/>
        </w:rPr>
        <w:t xml:space="preserve">Monitors come in three variants such as </w:t>
      </w:r>
      <w:r w:rsidRPr="005F317D">
        <w:rPr>
          <w:rFonts w:ascii="Book Antiqua" w:hAnsi="Book Antiqua"/>
          <w:b/>
          <w:sz w:val="24"/>
        </w:rPr>
        <w:t>CRT, Liquid Crystal Display</w:t>
      </w:r>
      <w:r w:rsidRPr="005F317D">
        <w:rPr>
          <w:rFonts w:ascii="Book Antiqua" w:hAnsi="Book Antiqua"/>
          <w:sz w:val="24"/>
        </w:rPr>
        <w:t xml:space="preserve"> (LCD) </w:t>
      </w:r>
      <w:r w:rsidRPr="005F317D">
        <w:rPr>
          <w:rFonts w:ascii="Book Antiqua" w:hAnsi="Book Antiqua"/>
          <w:b/>
          <w:sz w:val="24"/>
        </w:rPr>
        <w:t>and plasma</w:t>
      </w:r>
    </w:p>
    <w:p w:rsidR="00C64F1C" w:rsidRPr="005F317D" w:rsidRDefault="00C64F1C" w:rsidP="00D5450F">
      <w:pPr>
        <w:pStyle w:val="ListParagraph"/>
        <w:numPr>
          <w:ilvl w:val="0"/>
          <w:numId w:val="9"/>
        </w:numPr>
        <w:spacing w:after="0"/>
        <w:jc w:val="both"/>
        <w:rPr>
          <w:rFonts w:ascii="Book Antiqua" w:hAnsi="Book Antiqua"/>
          <w:b/>
          <w:sz w:val="24"/>
        </w:rPr>
      </w:pPr>
      <w:r w:rsidRPr="005F317D">
        <w:rPr>
          <w:rFonts w:ascii="Book Antiqua" w:hAnsi="Book Antiqua"/>
          <w:b/>
          <w:sz w:val="24"/>
        </w:rPr>
        <w:t>CRT MONITORS:</w:t>
      </w:r>
    </w:p>
    <w:p w:rsidR="00D5450F" w:rsidRPr="005F317D" w:rsidRDefault="00D5450F" w:rsidP="00EC74D5">
      <w:pPr>
        <w:pStyle w:val="NormalWeb"/>
        <w:numPr>
          <w:ilvl w:val="0"/>
          <w:numId w:val="182"/>
        </w:numPr>
        <w:shd w:val="clear" w:color="auto" w:fill="FFFFFF"/>
        <w:spacing w:before="0" w:beforeAutospacing="0" w:after="0" w:afterAutospacing="0"/>
        <w:ind w:left="1440"/>
        <w:jc w:val="both"/>
        <w:rPr>
          <w:rFonts w:ascii="Book Antiqua" w:hAnsi="Book Antiqua"/>
          <w:color w:val="000000"/>
        </w:rPr>
      </w:pPr>
      <w:r w:rsidRPr="005F317D">
        <w:rPr>
          <w:rFonts w:ascii="Book Antiqua" w:hAnsi="Book Antiqua"/>
          <w:color w:val="000000"/>
        </w:rPr>
        <w:t xml:space="preserve">CRT stands for </w:t>
      </w:r>
      <w:r w:rsidRPr="005F317D">
        <w:rPr>
          <w:rFonts w:ascii="Book Antiqua" w:hAnsi="Book Antiqua"/>
          <w:b/>
          <w:color w:val="000000"/>
        </w:rPr>
        <w:t>Cathode Ray Tube</w:t>
      </w:r>
      <w:r w:rsidRPr="005F317D">
        <w:rPr>
          <w:rFonts w:ascii="Book Antiqua" w:hAnsi="Book Antiqua"/>
          <w:color w:val="000000"/>
        </w:rPr>
        <w:t xml:space="preserve">. </w:t>
      </w:r>
    </w:p>
    <w:p w:rsidR="00D5450F" w:rsidRPr="005F317D" w:rsidRDefault="00D5450F" w:rsidP="00EC74D5">
      <w:pPr>
        <w:pStyle w:val="NormalWeb"/>
        <w:numPr>
          <w:ilvl w:val="0"/>
          <w:numId w:val="182"/>
        </w:numPr>
        <w:shd w:val="clear" w:color="auto" w:fill="FFFFFF"/>
        <w:spacing w:before="0" w:beforeAutospacing="0" w:after="0" w:afterAutospacing="0"/>
        <w:ind w:left="1440"/>
        <w:jc w:val="both"/>
        <w:rPr>
          <w:rFonts w:ascii="Book Antiqua" w:hAnsi="Book Antiqua"/>
          <w:color w:val="000000"/>
        </w:rPr>
      </w:pPr>
      <w:r w:rsidRPr="005F317D">
        <w:rPr>
          <w:rFonts w:ascii="Book Antiqua" w:hAnsi="Book Antiqua"/>
          <w:color w:val="000000"/>
        </w:rPr>
        <w:t xml:space="preserve">CRT is a technology used in traditional computer monitors and televisions. </w:t>
      </w:r>
    </w:p>
    <w:p w:rsidR="00D5450F" w:rsidRPr="005F317D" w:rsidRDefault="00D5450F" w:rsidP="00EC74D5">
      <w:pPr>
        <w:pStyle w:val="NormalWeb"/>
        <w:numPr>
          <w:ilvl w:val="0"/>
          <w:numId w:val="182"/>
        </w:numPr>
        <w:shd w:val="clear" w:color="auto" w:fill="FFFFFF"/>
        <w:spacing w:before="0" w:beforeAutospacing="0" w:after="0" w:afterAutospacing="0"/>
        <w:ind w:left="1440"/>
        <w:jc w:val="both"/>
        <w:rPr>
          <w:rFonts w:ascii="Book Antiqua" w:hAnsi="Book Antiqua"/>
          <w:color w:val="000000"/>
        </w:rPr>
      </w:pPr>
      <w:r w:rsidRPr="005F317D">
        <w:rPr>
          <w:rFonts w:ascii="Book Antiqua" w:hAnsi="Book Antiqua"/>
          <w:color w:val="000000"/>
        </w:rPr>
        <w:t>The image on CRT display is created by firing electrons from the back of the tube of phosphorus located towards the front of the screen.</w:t>
      </w:r>
    </w:p>
    <w:p w:rsidR="00D5450F" w:rsidRPr="005F317D" w:rsidRDefault="00D5450F" w:rsidP="00EC74D5">
      <w:pPr>
        <w:pStyle w:val="NormalWeb"/>
        <w:numPr>
          <w:ilvl w:val="0"/>
          <w:numId w:val="182"/>
        </w:numPr>
        <w:shd w:val="clear" w:color="auto" w:fill="FFFFFF"/>
        <w:spacing w:before="0" w:beforeAutospacing="0" w:after="0" w:afterAutospacing="0"/>
        <w:ind w:left="1440"/>
        <w:jc w:val="both"/>
        <w:rPr>
          <w:rFonts w:ascii="Book Antiqua" w:hAnsi="Book Antiqua"/>
          <w:color w:val="000000"/>
        </w:rPr>
      </w:pPr>
      <w:r w:rsidRPr="005F317D">
        <w:rPr>
          <w:rFonts w:ascii="Book Antiqua" w:hAnsi="Book Antiqua"/>
          <w:color w:val="000000"/>
        </w:rPr>
        <w:t>Once the electron heats the phosphorus, they light up, and they are projected on a screen. The color you view on the screen is produced by a blend of red, blue and green light.</w:t>
      </w:r>
    </w:p>
    <w:p w:rsidR="00C64F1C" w:rsidRPr="005F317D" w:rsidRDefault="00C64F1C" w:rsidP="00C64F1C">
      <w:pPr>
        <w:spacing w:after="0"/>
        <w:ind w:left="720" w:firstLine="360"/>
        <w:jc w:val="both"/>
        <w:rPr>
          <w:rFonts w:ascii="Book Antiqua" w:hAnsi="Book Antiqua"/>
          <w:b/>
          <w:sz w:val="24"/>
        </w:rPr>
      </w:pPr>
      <w:r w:rsidRPr="005F317D">
        <w:rPr>
          <w:rFonts w:ascii="Book Antiqua" w:hAnsi="Book Antiqua"/>
          <w:b/>
          <w:sz w:val="24"/>
        </w:rPr>
        <w:t>Advantages:</w:t>
      </w:r>
    </w:p>
    <w:p w:rsidR="00C64F1C" w:rsidRPr="005F317D" w:rsidRDefault="00C64F1C" w:rsidP="009876EE">
      <w:pPr>
        <w:pStyle w:val="ListParagraph"/>
        <w:numPr>
          <w:ilvl w:val="0"/>
          <w:numId w:val="50"/>
        </w:numPr>
        <w:spacing w:after="120" w:line="240" w:lineRule="auto"/>
        <w:ind w:left="1440"/>
        <w:jc w:val="both"/>
        <w:rPr>
          <w:rFonts w:ascii="Book Antiqua" w:hAnsi="Book Antiqua"/>
          <w:sz w:val="24"/>
        </w:rPr>
      </w:pPr>
      <w:r w:rsidRPr="005F317D">
        <w:rPr>
          <w:rFonts w:ascii="Book Antiqua" w:hAnsi="Book Antiqua"/>
          <w:sz w:val="24"/>
        </w:rPr>
        <w:t>CRT monitors provide images of good quality</w:t>
      </w:r>
    </w:p>
    <w:p w:rsidR="00C64F1C" w:rsidRPr="005F317D" w:rsidRDefault="00C64F1C" w:rsidP="009876EE">
      <w:pPr>
        <w:pStyle w:val="ListParagraph"/>
        <w:numPr>
          <w:ilvl w:val="0"/>
          <w:numId w:val="50"/>
        </w:numPr>
        <w:spacing w:after="120" w:line="240" w:lineRule="auto"/>
        <w:ind w:left="1440"/>
        <w:jc w:val="both"/>
        <w:rPr>
          <w:rFonts w:ascii="Book Antiqua" w:hAnsi="Book Antiqua"/>
          <w:sz w:val="24"/>
        </w:rPr>
      </w:pPr>
      <w:r w:rsidRPr="005F317D">
        <w:rPr>
          <w:rFonts w:ascii="Book Antiqua" w:hAnsi="Book Antiqua"/>
          <w:sz w:val="24"/>
        </w:rPr>
        <w:t>CRT monitors are cheapest when compared to LCD and plasma</w:t>
      </w:r>
    </w:p>
    <w:p w:rsidR="00C64F1C" w:rsidRPr="005F317D" w:rsidRDefault="00C64F1C" w:rsidP="009876EE">
      <w:pPr>
        <w:pStyle w:val="ListParagraph"/>
        <w:numPr>
          <w:ilvl w:val="0"/>
          <w:numId w:val="50"/>
        </w:numPr>
        <w:spacing w:after="0"/>
        <w:ind w:left="1440"/>
        <w:jc w:val="both"/>
        <w:rPr>
          <w:rFonts w:ascii="Book Antiqua" w:hAnsi="Book Antiqua"/>
          <w:sz w:val="24"/>
        </w:rPr>
      </w:pPr>
      <w:r w:rsidRPr="005F317D">
        <w:rPr>
          <w:rFonts w:ascii="Book Antiqua" w:hAnsi="Book Antiqua"/>
          <w:sz w:val="24"/>
        </w:rPr>
        <w:t>The images are clear even when you try to view it from an angle.</w:t>
      </w:r>
    </w:p>
    <w:p w:rsidR="00C64F1C" w:rsidRPr="005F317D" w:rsidRDefault="00C64F1C" w:rsidP="00C64F1C">
      <w:pPr>
        <w:spacing w:after="0"/>
        <w:ind w:left="360" w:firstLine="720"/>
        <w:jc w:val="both"/>
        <w:rPr>
          <w:rFonts w:ascii="Book Antiqua" w:hAnsi="Book Antiqua"/>
          <w:b/>
          <w:sz w:val="24"/>
        </w:rPr>
      </w:pPr>
      <w:r w:rsidRPr="005F317D">
        <w:rPr>
          <w:rFonts w:ascii="Book Antiqua" w:hAnsi="Book Antiqua"/>
          <w:b/>
          <w:sz w:val="24"/>
        </w:rPr>
        <w:t>Disadvantages:</w:t>
      </w:r>
    </w:p>
    <w:p w:rsidR="00C64F1C" w:rsidRPr="005F317D" w:rsidRDefault="00C64F1C" w:rsidP="009876EE">
      <w:pPr>
        <w:pStyle w:val="ListParagraph"/>
        <w:numPr>
          <w:ilvl w:val="0"/>
          <w:numId w:val="51"/>
        </w:numPr>
        <w:spacing w:after="120" w:line="240" w:lineRule="auto"/>
        <w:jc w:val="both"/>
        <w:rPr>
          <w:rFonts w:ascii="Book Antiqua" w:hAnsi="Book Antiqua"/>
          <w:sz w:val="24"/>
        </w:rPr>
      </w:pPr>
      <w:r w:rsidRPr="005F317D">
        <w:rPr>
          <w:rFonts w:ascii="Book Antiqua" w:hAnsi="Book Antiqua"/>
          <w:sz w:val="24"/>
        </w:rPr>
        <w:t>CRT monitors occupy a large space on the desk</w:t>
      </w:r>
    </w:p>
    <w:p w:rsidR="00C64F1C" w:rsidRPr="005F317D" w:rsidRDefault="00C64F1C" w:rsidP="009876EE">
      <w:pPr>
        <w:pStyle w:val="ListParagraph"/>
        <w:numPr>
          <w:ilvl w:val="0"/>
          <w:numId w:val="51"/>
        </w:numPr>
        <w:spacing w:after="120" w:line="240" w:lineRule="auto"/>
        <w:jc w:val="both"/>
        <w:rPr>
          <w:rFonts w:ascii="Book Antiqua" w:hAnsi="Book Antiqua"/>
          <w:sz w:val="24"/>
        </w:rPr>
      </w:pPr>
      <w:r w:rsidRPr="005F317D">
        <w:rPr>
          <w:rFonts w:ascii="Book Antiqua" w:hAnsi="Book Antiqua"/>
          <w:sz w:val="24"/>
        </w:rPr>
        <w:t>They are bigger in size and weight and therefore difficult to move from one place to another when compared with other types of monitors.</w:t>
      </w:r>
    </w:p>
    <w:p w:rsidR="00C64F1C" w:rsidRPr="005F317D" w:rsidRDefault="00C64F1C" w:rsidP="009876EE">
      <w:pPr>
        <w:pStyle w:val="ListParagraph"/>
        <w:numPr>
          <w:ilvl w:val="0"/>
          <w:numId w:val="51"/>
        </w:numPr>
        <w:spacing w:after="0" w:line="240" w:lineRule="auto"/>
        <w:jc w:val="both"/>
        <w:rPr>
          <w:rFonts w:ascii="Book Antiqua" w:hAnsi="Book Antiqua"/>
          <w:sz w:val="24"/>
        </w:rPr>
      </w:pPr>
      <w:r w:rsidRPr="005F317D">
        <w:rPr>
          <w:rFonts w:ascii="Book Antiqua" w:hAnsi="Book Antiqua"/>
          <w:sz w:val="24"/>
        </w:rPr>
        <w:t>Power consumption is higher than the other monitors.</w:t>
      </w:r>
    </w:p>
    <w:p w:rsidR="00C64F1C" w:rsidRPr="005F317D" w:rsidRDefault="002E7006" w:rsidP="00C64F1C">
      <w:pPr>
        <w:spacing w:after="0" w:line="240" w:lineRule="auto"/>
        <w:ind w:left="1080" w:hanging="360"/>
        <w:jc w:val="both"/>
        <w:rPr>
          <w:rFonts w:ascii="Book Antiqua" w:hAnsi="Book Antiqua"/>
          <w:b/>
          <w:szCs w:val="20"/>
        </w:rPr>
      </w:pPr>
      <w:r w:rsidRPr="005F317D">
        <w:rPr>
          <w:rFonts w:ascii="Book Antiqua" w:hAnsi="Book Antiqua"/>
          <w:b/>
          <w:szCs w:val="20"/>
        </w:rPr>
        <w:t xml:space="preserve">ii) </w:t>
      </w:r>
      <w:r w:rsidR="00C64F1C" w:rsidRPr="005F317D">
        <w:rPr>
          <w:rFonts w:ascii="Book Antiqua" w:hAnsi="Book Antiqua"/>
          <w:b/>
          <w:szCs w:val="20"/>
        </w:rPr>
        <w:t>LCD Monitor:</w:t>
      </w:r>
    </w:p>
    <w:p w:rsidR="00C64F1C" w:rsidRPr="005F317D" w:rsidRDefault="00C64F1C" w:rsidP="00240401">
      <w:pPr>
        <w:pStyle w:val="ListParagraph"/>
        <w:numPr>
          <w:ilvl w:val="0"/>
          <w:numId w:val="10"/>
        </w:numPr>
        <w:spacing w:after="120" w:line="240" w:lineRule="auto"/>
        <w:jc w:val="both"/>
        <w:rPr>
          <w:rFonts w:ascii="Book Antiqua" w:hAnsi="Book Antiqua"/>
          <w:szCs w:val="20"/>
        </w:rPr>
      </w:pPr>
      <w:r w:rsidRPr="005F317D">
        <w:rPr>
          <w:rFonts w:ascii="Book Antiqua" w:hAnsi="Book Antiqua"/>
          <w:szCs w:val="20"/>
        </w:rPr>
        <w:t xml:space="preserve">An LCD monitor is a thin, flat, electronic visual display unit that uses the light modulating properties of liquid crystals, which do not emit light directly. </w:t>
      </w:r>
    </w:p>
    <w:p w:rsidR="00C64F1C" w:rsidRPr="005F317D" w:rsidRDefault="00C64F1C" w:rsidP="00240401">
      <w:pPr>
        <w:pStyle w:val="ListParagraph"/>
        <w:numPr>
          <w:ilvl w:val="0"/>
          <w:numId w:val="10"/>
        </w:numPr>
        <w:spacing w:after="120" w:line="240" w:lineRule="auto"/>
        <w:jc w:val="both"/>
        <w:rPr>
          <w:rFonts w:ascii="Book Antiqua" w:hAnsi="Book Antiqua"/>
          <w:szCs w:val="20"/>
        </w:rPr>
      </w:pPr>
      <w:r w:rsidRPr="005F317D">
        <w:rPr>
          <w:rFonts w:ascii="Book Antiqua" w:hAnsi="Book Antiqua"/>
          <w:szCs w:val="20"/>
        </w:rPr>
        <w:t>LCD screens are used in a wide range of applications ranging from computer monitors, televisions, instrument panels, aircraft cockpit displays, signage etc., to consumer devices such as video players gaming devices, clocks, watches, calculators and telephones.</w:t>
      </w:r>
    </w:p>
    <w:p w:rsidR="00C64F1C" w:rsidRPr="005F317D" w:rsidRDefault="00C64F1C" w:rsidP="00240401">
      <w:pPr>
        <w:pStyle w:val="ListParagraph"/>
        <w:numPr>
          <w:ilvl w:val="0"/>
          <w:numId w:val="10"/>
        </w:numPr>
        <w:spacing w:after="120" w:line="240" w:lineRule="auto"/>
        <w:jc w:val="both"/>
        <w:rPr>
          <w:rFonts w:ascii="Book Antiqua" w:hAnsi="Book Antiqua"/>
          <w:szCs w:val="20"/>
        </w:rPr>
      </w:pPr>
      <w:r w:rsidRPr="005F317D">
        <w:rPr>
          <w:rFonts w:ascii="Book Antiqua" w:hAnsi="Book Antiqua"/>
          <w:szCs w:val="20"/>
        </w:rPr>
        <w:lastRenderedPageBreak/>
        <w:t xml:space="preserve">Today LCDs have become so popular that they are replacing the CRT displays at a fast pace. </w:t>
      </w:r>
    </w:p>
    <w:p w:rsidR="00C64F1C" w:rsidRPr="005F317D" w:rsidRDefault="00C64F1C" w:rsidP="00240401">
      <w:pPr>
        <w:pStyle w:val="ListParagraph"/>
        <w:numPr>
          <w:ilvl w:val="0"/>
          <w:numId w:val="10"/>
        </w:numPr>
        <w:spacing w:after="120" w:line="240" w:lineRule="auto"/>
        <w:jc w:val="both"/>
        <w:rPr>
          <w:rFonts w:ascii="Book Antiqua" w:hAnsi="Book Antiqua"/>
          <w:szCs w:val="20"/>
        </w:rPr>
      </w:pPr>
      <w:r w:rsidRPr="005F317D">
        <w:rPr>
          <w:rFonts w:ascii="Book Antiqua" w:hAnsi="Book Antiqua"/>
          <w:szCs w:val="20"/>
        </w:rPr>
        <w:t xml:space="preserve">LCD screens are more compact, lightweight, portable, more reliable and easier on the eyes. </w:t>
      </w:r>
    </w:p>
    <w:p w:rsidR="00C64F1C" w:rsidRPr="005F317D" w:rsidRDefault="00C64F1C" w:rsidP="00240401">
      <w:pPr>
        <w:pStyle w:val="ListParagraph"/>
        <w:numPr>
          <w:ilvl w:val="0"/>
          <w:numId w:val="10"/>
        </w:numPr>
        <w:spacing w:after="0" w:line="240" w:lineRule="auto"/>
        <w:jc w:val="both"/>
        <w:rPr>
          <w:rFonts w:ascii="Book Antiqua" w:hAnsi="Book Antiqua"/>
          <w:szCs w:val="20"/>
        </w:rPr>
      </w:pPr>
      <w:r w:rsidRPr="005F317D">
        <w:rPr>
          <w:rFonts w:ascii="Book Antiqua" w:hAnsi="Book Antiqua"/>
          <w:szCs w:val="20"/>
        </w:rPr>
        <w:t>LCDs are more energy efficient and offer safe disposal than CRTs. It is because of their low electrical power consumption</w:t>
      </w:r>
    </w:p>
    <w:p w:rsidR="00C64F1C" w:rsidRPr="005F317D" w:rsidRDefault="00C64F1C" w:rsidP="00C64F1C">
      <w:pPr>
        <w:spacing w:after="0" w:line="240" w:lineRule="auto"/>
        <w:ind w:left="720" w:firstLine="360"/>
        <w:jc w:val="both"/>
        <w:rPr>
          <w:rFonts w:ascii="Book Antiqua" w:hAnsi="Book Antiqua"/>
          <w:b/>
          <w:szCs w:val="20"/>
        </w:rPr>
      </w:pPr>
      <w:r w:rsidRPr="005F317D">
        <w:rPr>
          <w:rFonts w:ascii="Book Antiqua" w:hAnsi="Book Antiqua"/>
          <w:b/>
          <w:szCs w:val="20"/>
        </w:rPr>
        <w:t>Advantages:</w:t>
      </w:r>
    </w:p>
    <w:p w:rsidR="00C64F1C" w:rsidRPr="005F317D" w:rsidRDefault="00C64F1C" w:rsidP="00EC74D5">
      <w:pPr>
        <w:pStyle w:val="ListParagraph"/>
        <w:numPr>
          <w:ilvl w:val="0"/>
          <w:numId w:val="173"/>
        </w:numPr>
        <w:spacing w:after="0" w:line="240" w:lineRule="auto"/>
        <w:jc w:val="both"/>
        <w:rPr>
          <w:rFonts w:ascii="Book Antiqua" w:hAnsi="Book Antiqua"/>
          <w:szCs w:val="20"/>
        </w:rPr>
      </w:pPr>
      <w:r w:rsidRPr="005F317D">
        <w:rPr>
          <w:rFonts w:ascii="Book Antiqua" w:hAnsi="Book Antiqua"/>
          <w:szCs w:val="20"/>
        </w:rPr>
        <w:t>LCD monitors are very compact and lightweight</w:t>
      </w:r>
    </w:p>
    <w:p w:rsidR="00C64F1C" w:rsidRPr="005F317D" w:rsidRDefault="00C64F1C" w:rsidP="00EC74D5">
      <w:pPr>
        <w:pStyle w:val="ListParagraph"/>
        <w:numPr>
          <w:ilvl w:val="0"/>
          <w:numId w:val="173"/>
        </w:numPr>
        <w:spacing w:after="0" w:line="240" w:lineRule="auto"/>
        <w:jc w:val="both"/>
        <w:rPr>
          <w:rFonts w:ascii="Book Antiqua" w:hAnsi="Book Antiqua"/>
          <w:szCs w:val="20"/>
        </w:rPr>
      </w:pPr>
      <w:r w:rsidRPr="005F317D">
        <w:rPr>
          <w:rFonts w:ascii="Book Antiqua" w:hAnsi="Book Antiqua"/>
          <w:szCs w:val="20"/>
        </w:rPr>
        <w:t>They consume less power</w:t>
      </w:r>
      <w:r w:rsidR="00BD4E26" w:rsidRPr="005F317D">
        <w:rPr>
          <w:rFonts w:ascii="Book Antiqua" w:hAnsi="Book Antiqua"/>
          <w:szCs w:val="20"/>
        </w:rPr>
        <w:t>&amp; t</w:t>
      </w:r>
      <w:r w:rsidRPr="005F317D">
        <w:rPr>
          <w:rFonts w:ascii="Book Antiqua" w:hAnsi="Book Antiqua"/>
          <w:szCs w:val="20"/>
        </w:rPr>
        <w:t>hey are more reliable than CRTs</w:t>
      </w:r>
    </w:p>
    <w:p w:rsidR="00C64F1C" w:rsidRPr="005F317D" w:rsidRDefault="00C64F1C" w:rsidP="00EC74D5">
      <w:pPr>
        <w:pStyle w:val="ListParagraph"/>
        <w:numPr>
          <w:ilvl w:val="0"/>
          <w:numId w:val="173"/>
        </w:numPr>
        <w:spacing w:after="0" w:line="240" w:lineRule="auto"/>
        <w:jc w:val="both"/>
        <w:rPr>
          <w:rFonts w:ascii="Book Antiqua" w:hAnsi="Book Antiqua"/>
          <w:szCs w:val="20"/>
        </w:rPr>
      </w:pPr>
      <w:r w:rsidRPr="005F317D">
        <w:rPr>
          <w:rFonts w:ascii="Book Antiqua" w:hAnsi="Book Antiqua"/>
          <w:szCs w:val="20"/>
        </w:rPr>
        <w:t>They cause less eye fatigue</w:t>
      </w:r>
    </w:p>
    <w:p w:rsidR="00C64F1C" w:rsidRPr="005F317D" w:rsidRDefault="00C64F1C" w:rsidP="00C64F1C">
      <w:pPr>
        <w:spacing w:after="0" w:line="240" w:lineRule="auto"/>
        <w:ind w:left="720" w:firstLine="360"/>
        <w:jc w:val="both"/>
        <w:rPr>
          <w:rFonts w:ascii="Book Antiqua" w:hAnsi="Book Antiqua"/>
          <w:b/>
          <w:szCs w:val="20"/>
        </w:rPr>
      </w:pPr>
      <w:r w:rsidRPr="005F317D">
        <w:rPr>
          <w:rFonts w:ascii="Book Antiqua" w:hAnsi="Book Antiqua"/>
          <w:b/>
          <w:szCs w:val="20"/>
        </w:rPr>
        <w:t>Disadvantages:</w:t>
      </w:r>
    </w:p>
    <w:p w:rsidR="00C64F1C" w:rsidRPr="005F317D" w:rsidRDefault="00C64F1C" w:rsidP="00EC74D5">
      <w:pPr>
        <w:pStyle w:val="ListParagraph"/>
        <w:numPr>
          <w:ilvl w:val="0"/>
          <w:numId w:val="174"/>
        </w:numPr>
        <w:spacing w:after="0" w:line="240" w:lineRule="auto"/>
        <w:jc w:val="both"/>
        <w:rPr>
          <w:rFonts w:ascii="Book Antiqua" w:hAnsi="Book Antiqua"/>
          <w:szCs w:val="20"/>
        </w:rPr>
      </w:pPr>
      <w:r w:rsidRPr="005F317D">
        <w:rPr>
          <w:rFonts w:ascii="Book Antiqua" w:hAnsi="Book Antiqua"/>
          <w:szCs w:val="20"/>
        </w:rPr>
        <w:t>They are more expensive than CRTs</w:t>
      </w:r>
    </w:p>
    <w:p w:rsidR="00C64F1C" w:rsidRPr="005F317D" w:rsidRDefault="00C64F1C" w:rsidP="00EC74D5">
      <w:pPr>
        <w:pStyle w:val="ListParagraph"/>
        <w:numPr>
          <w:ilvl w:val="0"/>
          <w:numId w:val="174"/>
        </w:numPr>
        <w:spacing w:after="0" w:line="240" w:lineRule="auto"/>
        <w:jc w:val="both"/>
        <w:rPr>
          <w:rFonts w:ascii="Book Antiqua" w:hAnsi="Book Antiqua"/>
          <w:szCs w:val="20"/>
        </w:rPr>
      </w:pPr>
      <w:r w:rsidRPr="005F317D">
        <w:rPr>
          <w:rFonts w:ascii="Book Antiqua" w:hAnsi="Book Antiqua"/>
          <w:szCs w:val="20"/>
        </w:rPr>
        <w:t>Images are not very clear when tried to view from an angle.</w:t>
      </w:r>
    </w:p>
    <w:p w:rsidR="00C64F1C" w:rsidRPr="005F317D" w:rsidRDefault="00C64F1C" w:rsidP="00C64F1C">
      <w:pPr>
        <w:spacing w:after="0"/>
        <w:ind w:left="720"/>
        <w:jc w:val="both"/>
        <w:rPr>
          <w:rFonts w:ascii="Book Antiqua" w:hAnsi="Book Antiqua"/>
          <w:b/>
          <w:sz w:val="24"/>
        </w:rPr>
      </w:pPr>
      <w:r w:rsidRPr="005F317D">
        <w:rPr>
          <w:rFonts w:ascii="Book Antiqua" w:hAnsi="Book Antiqua"/>
          <w:b/>
          <w:sz w:val="24"/>
        </w:rPr>
        <w:t>iii) PLASMA MONITOR:</w:t>
      </w:r>
    </w:p>
    <w:p w:rsidR="00C64F1C" w:rsidRPr="005F317D" w:rsidRDefault="00C64F1C" w:rsidP="002E7006">
      <w:pPr>
        <w:pStyle w:val="ListParagraph"/>
        <w:numPr>
          <w:ilvl w:val="0"/>
          <w:numId w:val="13"/>
        </w:numPr>
        <w:spacing w:after="0" w:line="240" w:lineRule="auto"/>
        <w:jc w:val="both"/>
        <w:rPr>
          <w:rFonts w:ascii="Book Antiqua" w:hAnsi="Book Antiqua"/>
          <w:sz w:val="24"/>
        </w:rPr>
      </w:pPr>
      <w:r w:rsidRPr="005F317D">
        <w:rPr>
          <w:rFonts w:ascii="Book Antiqua" w:hAnsi="Book Antiqua"/>
          <w:sz w:val="24"/>
        </w:rPr>
        <w:t xml:space="preserve">These monitors are thin and flat monitors widely used in televisions and computers. </w:t>
      </w:r>
    </w:p>
    <w:p w:rsidR="00C64F1C" w:rsidRPr="005F317D" w:rsidRDefault="00C64F1C" w:rsidP="002E7006">
      <w:pPr>
        <w:pStyle w:val="ListParagraph"/>
        <w:numPr>
          <w:ilvl w:val="0"/>
          <w:numId w:val="13"/>
        </w:numPr>
        <w:spacing w:after="120" w:line="240" w:lineRule="auto"/>
        <w:jc w:val="both"/>
        <w:rPr>
          <w:rFonts w:ascii="Book Antiqua" w:hAnsi="Book Antiqua"/>
          <w:sz w:val="24"/>
        </w:rPr>
      </w:pPr>
      <w:r w:rsidRPr="005F317D">
        <w:rPr>
          <w:rFonts w:ascii="Book Antiqua" w:hAnsi="Book Antiqua"/>
          <w:sz w:val="24"/>
        </w:rPr>
        <w:t xml:space="preserve">The plasma display contains two glass plates that have hundreds of thousands of tiny cells filled with </w:t>
      </w:r>
      <w:r w:rsidRPr="005F317D">
        <w:rPr>
          <w:rFonts w:ascii="Book Antiqua" w:hAnsi="Book Antiqua"/>
          <w:b/>
          <w:sz w:val="24"/>
        </w:rPr>
        <w:t>xenon</w:t>
      </w:r>
      <w:r w:rsidRPr="005F317D">
        <w:rPr>
          <w:rFonts w:ascii="Book Antiqua" w:hAnsi="Book Antiqua"/>
          <w:sz w:val="24"/>
        </w:rPr>
        <w:t xml:space="preserve"> and </w:t>
      </w:r>
      <w:r w:rsidRPr="005F317D">
        <w:rPr>
          <w:rFonts w:ascii="Book Antiqua" w:hAnsi="Book Antiqua"/>
          <w:b/>
          <w:sz w:val="24"/>
        </w:rPr>
        <w:t>neon gases</w:t>
      </w:r>
      <w:r w:rsidRPr="005F317D">
        <w:rPr>
          <w:rFonts w:ascii="Book Antiqua" w:hAnsi="Book Antiqua"/>
          <w:sz w:val="24"/>
        </w:rPr>
        <w:t>. The address electrode and the transparent display electrode are sandwiched between the glass plates. The display electrode is covered by a magnesium oxide protective layer and is arranged in horizontal rows along the screen, while the address electrodes are arranged in vertical columns, thereby forming a grid-like structure.</w:t>
      </w:r>
    </w:p>
    <w:p w:rsidR="00C64F1C" w:rsidRPr="005F317D" w:rsidRDefault="00C64F1C" w:rsidP="002E7006">
      <w:pPr>
        <w:pStyle w:val="ListParagraph"/>
        <w:numPr>
          <w:ilvl w:val="0"/>
          <w:numId w:val="13"/>
        </w:numPr>
        <w:spacing w:after="0" w:line="240" w:lineRule="auto"/>
        <w:jc w:val="both"/>
        <w:rPr>
          <w:rFonts w:ascii="Book Antiqua" w:hAnsi="Book Antiqua"/>
          <w:sz w:val="24"/>
        </w:rPr>
      </w:pPr>
      <w:r w:rsidRPr="005F317D">
        <w:rPr>
          <w:rFonts w:ascii="Book Antiqua" w:hAnsi="Book Antiqua"/>
          <w:sz w:val="24"/>
        </w:rPr>
        <w:t>To ionize the gas in a particular cell, the electrodes that intersect at that cell are charged at least thousands of times within a small fraction of a second.</w:t>
      </w:r>
    </w:p>
    <w:p w:rsidR="00C64F1C" w:rsidRPr="005F317D" w:rsidRDefault="00C64F1C" w:rsidP="002E7006">
      <w:pPr>
        <w:spacing w:after="0" w:line="240" w:lineRule="auto"/>
        <w:ind w:left="360" w:firstLine="720"/>
        <w:jc w:val="both"/>
        <w:rPr>
          <w:rFonts w:ascii="Book Antiqua" w:hAnsi="Book Antiqua"/>
          <w:b/>
          <w:sz w:val="24"/>
        </w:rPr>
      </w:pPr>
      <w:r w:rsidRPr="005F317D">
        <w:rPr>
          <w:rFonts w:ascii="Book Antiqua" w:hAnsi="Book Antiqua"/>
          <w:b/>
          <w:sz w:val="24"/>
        </w:rPr>
        <w:t>Advantages:</w:t>
      </w:r>
    </w:p>
    <w:p w:rsidR="00C64F1C" w:rsidRPr="005F317D" w:rsidRDefault="00C64F1C" w:rsidP="002E7006">
      <w:pPr>
        <w:pStyle w:val="ListParagraph"/>
        <w:numPr>
          <w:ilvl w:val="0"/>
          <w:numId w:val="11"/>
        </w:numPr>
        <w:spacing w:after="0" w:line="240" w:lineRule="auto"/>
        <w:ind w:left="1440" w:hanging="360"/>
        <w:jc w:val="both"/>
        <w:rPr>
          <w:rFonts w:ascii="Book Antiqua" w:hAnsi="Book Antiqua"/>
          <w:sz w:val="24"/>
        </w:rPr>
      </w:pPr>
      <w:r w:rsidRPr="005F317D">
        <w:rPr>
          <w:rFonts w:ascii="Book Antiqua" w:hAnsi="Book Antiqua"/>
          <w:sz w:val="24"/>
        </w:rPr>
        <w:t>The technology used in plasma monitors allows producing a very wide screen using extremely thin materials.</w:t>
      </w:r>
    </w:p>
    <w:p w:rsidR="00C64F1C" w:rsidRPr="005F317D" w:rsidRDefault="00C64F1C" w:rsidP="002E7006">
      <w:pPr>
        <w:pStyle w:val="ListParagraph"/>
        <w:numPr>
          <w:ilvl w:val="0"/>
          <w:numId w:val="11"/>
        </w:numPr>
        <w:spacing w:after="120" w:line="240" w:lineRule="auto"/>
        <w:ind w:left="1440" w:hanging="360"/>
        <w:jc w:val="both"/>
        <w:rPr>
          <w:rFonts w:ascii="Book Antiqua" w:hAnsi="Book Antiqua"/>
          <w:sz w:val="24"/>
        </w:rPr>
      </w:pPr>
      <w:r w:rsidRPr="005F317D">
        <w:rPr>
          <w:rFonts w:ascii="Book Antiqua" w:hAnsi="Book Antiqua"/>
          <w:sz w:val="24"/>
        </w:rPr>
        <w:t>Very bright images are formed which look good from almost every angle.</w:t>
      </w:r>
    </w:p>
    <w:p w:rsidR="00C64F1C" w:rsidRPr="005F317D" w:rsidRDefault="00C64F1C" w:rsidP="002E7006">
      <w:pPr>
        <w:pStyle w:val="ListParagraph"/>
        <w:numPr>
          <w:ilvl w:val="0"/>
          <w:numId w:val="11"/>
        </w:numPr>
        <w:spacing w:after="0" w:line="240" w:lineRule="auto"/>
        <w:ind w:left="1440" w:hanging="360"/>
        <w:jc w:val="both"/>
        <w:rPr>
          <w:rFonts w:ascii="Book Antiqua" w:hAnsi="Book Antiqua"/>
          <w:sz w:val="24"/>
        </w:rPr>
      </w:pPr>
      <w:r w:rsidRPr="005F317D">
        <w:rPr>
          <w:rFonts w:ascii="Book Antiqua" w:hAnsi="Book Antiqua"/>
          <w:sz w:val="24"/>
        </w:rPr>
        <w:t>These monitors are not heavy and are thus easily portable.</w:t>
      </w:r>
    </w:p>
    <w:p w:rsidR="00C64F1C" w:rsidRPr="005F317D" w:rsidRDefault="00C64F1C" w:rsidP="002E7006">
      <w:pPr>
        <w:spacing w:after="0" w:line="240" w:lineRule="auto"/>
        <w:ind w:left="360" w:firstLine="720"/>
        <w:jc w:val="both"/>
        <w:rPr>
          <w:rFonts w:ascii="Book Antiqua" w:hAnsi="Book Antiqua"/>
          <w:b/>
          <w:sz w:val="24"/>
        </w:rPr>
      </w:pPr>
      <w:r w:rsidRPr="005F317D">
        <w:rPr>
          <w:rFonts w:ascii="Book Antiqua" w:hAnsi="Book Antiqua"/>
          <w:b/>
          <w:sz w:val="24"/>
        </w:rPr>
        <w:t>Disadvantages:</w:t>
      </w:r>
    </w:p>
    <w:p w:rsidR="00C64F1C" w:rsidRPr="005F317D" w:rsidRDefault="00C64F1C" w:rsidP="002E7006">
      <w:pPr>
        <w:pStyle w:val="ListParagraph"/>
        <w:numPr>
          <w:ilvl w:val="0"/>
          <w:numId w:val="12"/>
        </w:numPr>
        <w:spacing w:after="0" w:line="240" w:lineRule="auto"/>
        <w:ind w:hanging="360"/>
        <w:jc w:val="both"/>
        <w:rPr>
          <w:rFonts w:ascii="Book Antiqua" w:hAnsi="Book Antiqua"/>
          <w:sz w:val="24"/>
        </w:rPr>
      </w:pPr>
      <w:r w:rsidRPr="005F317D">
        <w:rPr>
          <w:rFonts w:ascii="Book Antiqua" w:hAnsi="Book Antiqua"/>
          <w:sz w:val="24"/>
        </w:rPr>
        <w:t>These monitors are very expensive</w:t>
      </w:r>
    </w:p>
    <w:p w:rsidR="00C64F1C" w:rsidRPr="005F317D" w:rsidRDefault="00C64F1C" w:rsidP="002E7006">
      <w:pPr>
        <w:pStyle w:val="ListParagraph"/>
        <w:numPr>
          <w:ilvl w:val="0"/>
          <w:numId w:val="12"/>
        </w:numPr>
        <w:spacing w:after="0" w:line="240" w:lineRule="auto"/>
        <w:ind w:hanging="360"/>
        <w:jc w:val="both"/>
        <w:rPr>
          <w:rFonts w:ascii="Book Antiqua" w:hAnsi="Book Antiqua"/>
          <w:sz w:val="24"/>
        </w:rPr>
      </w:pPr>
      <w:r w:rsidRPr="005F317D">
        <w:rPr>
          <w:rFonts w:ascii="Book Antiqua" w:hAnsi="Book Antiqua"/>
          <w:sz w:val="24"/>
        </w:rPr>
        <w:t>They consume much power</w:t>
      </w:r>
    </w:p>
    <w:p w:rsidR="00C64F1C" w:rsidRPr="005F317D" w:rsidRDefault="00C64F1C" w:rsidP="00C64F1C">
      <w:pPr>
        <w:pStyle w:val="ListParagraph"/>
        <w:numPr>
          <w:ilvl w:val="0"/>
          <w:numId w:val="7"/>
        </w:numPr>
        <w:spacing w:after="120"/>
        <w:jc w:val="both"/>
        <w:rPr>
          <w:rFonts w:ascii="Book Antiqua" w:hAnsi="Book Antiqua"/>
          <w:b/>
        </w:rPr>
      </w:pPr>
      <w:r w:rsidRPr="005F317D">
        <w:rPr>
          <w:rFonts w:ascii="Book Antiqua" w:hAnsi="Book Antiqua"/>
          <w:b/>
        </w:rPr>
        <w:t>PROJECTORS:</w:t>
      </w:r>
    </w:p>
    <w:p w:rsidR="00C64F1C" w:rsidRPr="005F317D" w:rsidRDefault="00C64F1C" w:rsidP="009876EE">
      <w:pPr>
        <w:pStyle w:val="ListParagraph"/>
        <w:numPr>
          <w:ilvl w:val="0"/>
          <w:numId w:val="27"/>
        </w:numPr>
        <w:spacing w:after="120" w:line="240" w:lineRule="auto"/>
        <w:jc w:val="both"/>
        <w:rPr>
          <w:rFonts w:ascii="Book Antiqua" w:hAnsi="Book Antiqua"/>
        </w:rPr>
      </w:pPr>
      <w:r w:rsidRPr="005F317D">
        <w:rPr>
          <w:rFonts w:ascii="Book Antiqua" w:hAnsi="Book Antiqua"/>
        </w:rPr>
        <w:t xml:space="preserve">A project is a device that takes an image from a video source and projects it onto a screen or another surface. </w:t>
      </w:r>
    </w:p>
    <w:p w:rsidR="00C64F1C" w:rsidRPr="005F317D" w:rsidRDefault="00C64F1C" w:rsidP="009876EE">
      <w:pPr>
        <w:pStyle w:val="ListParagraph"/>
        <w:numPr>
          <w:ilvl w:val="0"/>
          <w:numId w:val="27"/>
        </w:numPr>
        <w:spacing w:after="120" w:line="240" w:lineRule="auto"/>
        <w:jc w:val="both"/>
        <w:rPr>
          <w:rFonts w:ascii="Book Antiqua" w:hAnsi="Book Antiqua"/>
        </w:rPr>
      </w:pPr>
      <w:r w:rsidRPr="005F317D">
        <w:rPr>
          <w:rFonts w:ascii="Book Antiqua" w:hAnsi="Book Antiqua"/>
        </w:rPr>
        <w:t xml:space="preserve">Today projectors are used for a wide range of applications, varying from home theater systems for projecting movies and television </w:t>
      </w:r>
      <w:proofErr w:type="spellStart"/>
      <w:r w:rsidRPr="005F317D">
        <w:rPr>
          <w:rFonts w:ascii="Book Antiqua" w:hAnsi="Book Antiqua"/>
        </w:rPr>
        <w:t>programmes</w:t>
      </w:r>
      <w:proofErr w:type="spellEnd"/>
      <w:r w:rsidRPr="005F317D">
        <w:rPr>
          <w:rFonts w:ascii="Book Antiqua" w:hAnsi="Book Antiqua"/>
        </w:rPr>
        <w:t xml:space="preserve"> on to a screen much larger than even the biggest available television.</w:t>
      </w:r>
    </w:p>
    <w:p w:rsidR="00C64F1C" w:rsidRPr="005F317D" w:rsidRDefault="00C64F1C" w:rsidP="009876EE">
      <w:pPr>
        <w:pStyle w:val="ListParagraph"/>
        <w:numPr>
          <w:ilvl w:val="0"/>
          <w:numId w:val="27"/>
        </w:numPr>
        <w:spacing w:after="120" w:line="240" w:lineRule="auto"/>
        <w:jc w:val="both"/>
        <w:rPr>
          <w:rFonts w:ascii="Book Antiqua" w:hAnsi="Book Antiqua"/>
        </w:rPr>
      </w:pPr>
      <w:r w:rsidRPr="005F317D">
        <w:rPr>
          <w:rFonts w:ascii="Book Antiqua" w:hAnsi="Book Antiqua"/>
        </w:rPr>
        <w:t xml:space="preserve">Projectors also allow users to adjust some features of the image such as brightness, sharpness and color settings. </w:t>
      </w:r>
    </w:p>
    <w:p w:rsidR="00C64F1C" w:rsidRPr="005F317D" w:rsidRDefault="00C64F1C" w:rsidP="009876EE">
      <w:pPr>
        <w:pStyle w:val="ListParagraph"/>
        <w:numPr>
          <w:ilvl w:val="0"/>
          <w:numId w:val="27"/>
        </w:numPr>
        <w:spacing w:after="120" w:line="240" w:lineRule="auto"/>
        <w:jc w:val="both"/>
        <w:rPr>
          <w:rFonts w:ascii="Book Antiqua" w:hAnsi="Book Antiqua"/>
        </w:rPr>
      </w:pPr>
      <w:r w:rsidRPr="005F317D">
        <w:rPr>
          <w:rFonts w:ascii="Book Antiqua" w:hAnsi="Book Antiqua"/>
        </w:rPr>
        <w:t>Projectors can be broadly classified into two categories depending on the technology they use</w:t>
      </w:r>
    </w:p>
    <w:p w:rsidR="001A19FE" w:rsidRPr="005F317D" w:rsidRDefault="001A19FE" w:rsidP="001A19FE">
      <w:pPr>
        <w:spacing w:after="120" w:line="240" w:lineRule="auto"/>
        <w:jc w:val="both"/>
        <w:rPr>
          <w:rFonts w:ascii="Book Antiqua" w:hAnsi="Book Antiqua"/>
        </w:rPr>
      </w:pPr>
    </w:p>
    <w:p w:rsidR="001A19FE" w:rsidRPr="005F317D" w:rsidRDefault="001A19FE" w:rsidP="001A19FE">
      <w:pPr>
        <w:spacing w:after="120" w:line="240" w:lineRule="auto"/>
        <w:jc w:val="both"/>
        <w:rPr>
          <w:rFonts w:ascii="Book Antiqua" w:hAnsi="Book Antiqua"/>
        </w:rPr>
      </w:pPr>
    </w:p>
    <w:p w:rsidR="00C64F1C" w:rsidRPr="005F317D" w:rsidRDefault="00C64F1C" w:rsidP="009876EE">
      <w:pPr>
        <w:pStyle w:val="ListParagraph"/>
        <w:numPr>
          <w:ilvl w:val="0"/>
          <w:numId w:val="14"/>
        </w:numPr>
        <w:spacing w:after="0" w:line="240" w:lineRule="auto"/>
        <w:ind w:left="1440" w:hanging="360"/>
        <w:jc w:val="both"/>
        <w:rPr>
          <w:rFonts w:ascii="Book Antiqua" w:hAnsi="Book Antiqua"/>
          <w:b/>
        </w:rPr>
      </w:pPr>
      <w:r w:rsidRPr="005F317D">
        <w:rPr>
          <w:rFonts w:ascii="Book Antiqua" w:hAnsi="Book Antiqua"/>
          <w:b/>
        </w:rPr>
        <w:lastRenderedPageBreak/>
        <w:t>LCD Projectors</w:t>
      </w:r>
    </w:p>
    <w:p w:rsidR="00C64F1C" w:rsidRPr="005F317D" w:rsidRDefault="00C64F1C" w:rsidP="00C64F1C">
      <w:pPr>
        <w:spacing w:after="0" w:line="240" w:lineRule="auto"/>
        <w:ind w:left="1440"/>
        <w:jc w:val="both"/>
        <w:rPr>
          <w:rFonts w:ascii="Book Antiqua" w:hAnsi="Book Antiqua"/>
        </w:rPr>
      </w:pPr>
      <w:r w:rsidRPr="005F317D">
        <w:rPr>
          <w:rFonts w:ascii="Book Antiqua" w:hAnsi="Book Antiqua"/>
        </w:rPr>
        <w:t>LCD projectors make use of their own light to display the image on the screen. These projectors are based on LCD technology. To use these projectors, the room must be first darkened, else the image formed will be blurred.</w:t>
      </w:r>
    </w:p>
    <w:p w:rsidR="00C64F1C" w:rsidRPr="005F317D" w:rsidRDefault="00C64F1C" w:rsidP="009876EE">
      <w:pPr>
        <w:pStyle w:val="ListParagraph"/>
        <w:numPr>
          <w:ilvl w:val="0"/>
          <w:numId w:val="14"/>
        </w:numPr>
        <w:spacing w:after="0" w:line="240" w:lineRule="auto"/>
        <w:ind w:left="1440" w:hanging="360"/>
        <w:jc w:val="both"/>
        <w:rPr>
          <w:rFonts w:ascii="Book Antiqua" w:hAnsi="Book Antiqua"/>
          <w:b/>
        </w:rPr>
      </w:pPr>
      <w:r w:rsidRPr="005F317D">
        <w:rPr>
          <w:rFonts w:ascii="Book Antiqua" w:hAnsi="Book Antiqua"/>
          <w:b/>
        </w:rPr>
        <w:t>Digital Light processing (DLP) projector:</w:t>
      </w:r>
    </w:p>
    <w:p w:rsidR="00C64F1C" w:rsidRPr="005F317D" w:rsidRDefault="00C64F1C" w:rsidP="00BD4E26">
      <w:pPr>
        <w:spacing w:after="0" w:line="240" w:lineRule="auto"/>
        <w:ind w:left="1440"/>
        <w:jc w:val="both"/>
        <w:rPr>
          <w:rFonts w:ascii="Book Antiqua" w:hAnsi="Book Antiqua"/>
        </w:rPr>
      </w:pPr>
      <w:r w:rsidRPr="005F317D">
        <w:rPr>
          <w:rFonts w:ascii="Book Antiqua" w:hAnsi="Book Antiqua"/>
        </w:rPr>
        <w:t>DLP projectors use a number of mirrors to reflect the light. When using the DP projector, the room may or may not be darkened because it displays a clear image in both situations.</w:t>
      </w:r>
    </w:p>
    <w:p w:rsidR="001A19FE" w:rsidRPr="005F317D" w:rsidRDefault="001A19FE" w:rsidP="00BD4E26">
      <w:pPr>
        <w:spacing w:after="0" w:line="240" w:lineRule="auto"/>
        <w:jc w:val="both"/>
        <w:rPr>
          <w:rFonts w:ascii="Book Antiqua" w:hAnsi="Book Antiqua"/>
          <w:b/>
        </w:rPr>
      </w:pPr>
    </w:p>
    <w:p w:rsidR="00C64F1C" w:rsidRPr="005F317D" w:rsidRDefault="00C64F1C" w:rsidP="00BD4E26">
      <w:pPr>
        <w:spacing w:after="0" w:line="240" w:lineRule="auto"/>
        <w:jc w:val="both"/>
        <w:rPr>
          <w:rFonts w:ascii="Book Antiqua" w:hAnsi="Book Antiqua"/>
          <w:b/>
        </w:rPr>
      </w:pPr>
      <w:r w:rsidRPr="005F317D">
        <w:rPr>
          <w:rFonts w:ascii="Book Antiqua" w:hAnsi="Book Antiqua"/>
          <w:b/>
        </w:rPr>
        <w:t>HARD COPY DEVICES</w:t>
      </w:r>
    </w:p>
    <w:p w:rsidR="00C64F1C" w:rsidRPr="005F317D" w:rsidRDefault="00C64F1C" w:rsidP="00BD4E26">
      <w:pPr>
        <w:spacing w:after="0" w:line="240" w:lineRule="auto"/>
        <w:jc w:val="both"/>
        <w:rPr>
          <w:rFonts w:ascii="Book Antiqua" w:hAnsi="Book Antiqua"/>
        </w:rPr>
      </w:pPr>
      <w:r w:rsidRPr="005F317D">
        <w:rPr>
          <w:rFonts w:ascii="Book Antiqua" w:hAnsi="Book Antiqua"/>
        </w:rPr>
        <w:t xml:space="preserve">Hard copy output devices produce a physical form of output. For </w:t>
      </w:r>
      <w:proofErr w:type="spellStart"/>
      <w:r w:rsidRPr="005F317D">
        <w:rPr>
          <w:rFonts w:ascii="Book Antiqua" w:hAnsi="Book Antiqua"/>
        </w:rPr>
        <w:t>eg</w:t>
      </w:r>
      <w:proofErr w:type="spellEnd"/>
      <w:r w:rsidRPr="005F317D">
        <w:rPr>
          <w:rFonts w:ascii="Book Antiqua" w:hAnsi="Book Antiqua"/>
        </w:rPr>
        <w:t xml:space="preserve">, the content of a file printed on paper is a form of hard copy output. </w:t>
      </w:r>
    </w:p>
    <w:p w:rsidR="00C64F1C" w:rsidRPr="005F317D" w:rsidRDefault="00C64F1C" w:rsidP="00BD4E26">
      <w:pPr>
        <w:spacing w:after="0" w:line="240" w:lineRule="auto"/>
        <w:jc w:val="both"/>
        <w:rPr>
          <w:rFonts w:ascii="Book Antiqua" w:hAnsi="Book Antiqua"/>
          <w:b/>
        </w:rPr>
      </w:pPr>
      <w:r w:rsidRPr="005F317D">
        <w:rPr>
          <w:rFonts w:ascii="Book Antiqua" w:hAnsi="Book Antiqua"/>
          <w:b/>
        </w:rPr>
        <w:t>Features:</w:t>
      </w:r>
    </w:p>
    <w:p w:rsidR="00C64F1C" w:rsidRPr="005F317D" w:rsidRDefault="00C64F1C" w:rsidP="00BD4E26">
      <w:pPr>
        <w:pStyle w:val="ListParagraph"/>
        <w:numPr>
          <w:ilvl w:val="0"/>
          <w:numId w:val="15"/>
        </w:numPr>
        <w:spacing w:after="0" w:line="240" w:lineRule="auto"/>
        <w:ind w:left="720" w:hanging="360"/>
        <w:jc w:val="both"/>
        <w:rPr>
          <w:rFonts w:ascii="Book Antiqua" w:hAnsi="Book Antiqua"/>
        </w:rPr>
      </w:pPr>
      <w:r w:rsidRPr="005F317D">
        <w:rPr>
          <w:rFonts w:ascii="Book Antiqua" w:hAnsi="Book Antiqua"/>
        </w:rPr>
        <w:t>A computer is not needed to see the output</w:t>
      </w:r>
    </w:p>
    <w:p w:rsidR="00C64F1C" w:rsidRPr="005F317D" w:rsidRDefault="00C64F1C" w:rsidP="009876EE">
      <w:pPr>
        <w:pStyle w:val="ListParagraph"/>
        <w:numPr>
          <w:ilvl w:val="0"/>
          <w:numId w:val="15"/>
        </w:numPr>
        <w:spacing w:after="120" w:line="240" w:lineRule="auto"/>
        <w:ind w:left="720" w:hanging="360"/>
        <w:jc w:val="both"/>
        <w:rPr>
          <w:rFonts w:ascii="Book Antiqua" w:hAnsi="Book Antiqua"/>
        </w:rPr>
      </w:pPr>
      <w:r w:rsidRPr="005F317D">
        <w:rPr>
          <w:rFonts w:ascii="Book Antiqua" w:hAnsi="Book Antiqua"/>
        </w:rPr>
        <w:t>Editing and incorporating the edits in the hard copy is difficult</w:t>
      </w:r>
    </w:p>
    <w:p w:rsidR="00C64F1C" w:rsidRPr="005F317D" w:rsidRDefault="00C64F1C" w:rsidP="009876EE">
      <w:pPr>
        <w:pStyle w:val="ListParagraph"/>
        <w:numPr>
          <w:ilvl w:val="0"/>
          <w:numId w:val="15"/>
        </w:numPr>
        <w:spacing w:after="120" w:line="240" w:lineRule="auto"/>
        <w:ind w:left="720" w:hanging="360"/>
        <w:jc w:val="both"/>
        <w:rPr>
          <w:rFonts w:ascii="Book Antiqua" w:hAnsi="Book Antiqua"/>
        </w:rPr>
      </w:pPr>
      <w:r w:rsidRPr="005F317D">
        <w:rPr>
          <w:rFonts w:ascii="Book Antiqua" w:hAnsi="Book Antiqua"/>
        </w:rPr>
        <w:t>Hard copy output can be easily distributed to people who do not have a computer</w:t>
      </w:r>
    </w:p>
    <w:p w:rsidR="00C64F1C" w:rsidRPr="005F317D" w:rsidRDefault="00C64F1C" w:rsidP="009876EE">
      <w:pPr>
        <w:pStyle w:val="ListParagraph"/>
        <w:numPr>
          <w:ilvl w:val="0"/>
          <w:numId w:val="15"/>
        </w:numPr>
        <w:spacing w:after="120" w:line="240" w:lineRule="auto"/>
        <w:ind w:left="720" w:hanging="360"/>
        <w:jc w:val="both"/>
        <w:rPr>
          <w:rFonts w:ascii="Book Antiqua" w:hAnsi="Book Antiqua"/>
        </w:rPr>
      </w:pPr>
      <w:r w:rsidRPr="005F317D">
        <w:rPr>
          <w:rFonts w:ascii="Book Antiqua" w:hAnsi="Book Antiqua"/>
        </w:rPr>
        <w:t xml:space="preserve">Searching for data in a hard copy is tiring and difficult job. </w:t>
      </w:r>
    </w:p>
    <w:p w:rsidR="00C64F1C" w:rsidRPr="005F317D" w:rsidRDefault="00C64F1C" w:rsidP="009876EE">
      <w:pPr>
        <w:pStyle w:val="ListParagraph"/>
        <w:numPr>
          <w:ilvl w:val="0"/>
          <w:numId w:val="15"/>
        </w:numPr>
        <w:spacing w:after="0" w:line="240" w:lineRule="auto"/>
        <w:ind w:left="720" w:hanging="360"/>
        <w:jc w:val="both"/>
        <w:rPr>
          <w:rFonts w:ascii="Book Antiqua" w:hAnsi="Book Antiqua"/>
        </w:rPr>
      </w:pPr>
      <w:r w:rsidRPr="005F317D">
        <w:rPr>
          <w:rFonts w:ascii="Book Antiqua" w:hAnsi="Book Antiqua"/>
        </w:rPr>
        <w:t>Distribution of a hard copy is not only costly but slow as well</w:t>
      </w:r>
    </w:p>
    <w:p w:rsidR="00C64F1C" w:rsidRPr="005F317D" w:rsidRDefault="00C64F1C" w:rsidP="00C64F1C">
      <w:pPr>
        <w:spacing w:after="120"/>
        <w:jc w:val="both"/>
        <w:rPr>
          <w:rFonts w:ascii="Book Antiqua" w:hAnsi="Book Antiqua"/>
          <w:b/>
        </w:rPr>
      </w:pPr>
      <w:r w:rsidRPr="005F317D">
        <w:rPr>
          <w:rFonts w:ascii="Book Antiqua" w:hAnsi="Book Antiqua"/>
          <w:b/>
          <w:noProof/>
          <w:lang w:bidi="te-IN"/>
        </w:rPr>
        <w:drawing>
          <wp:inline distT="0" distB="0" distL="0" distR="0">
            <wp:extent cx="5932714" cy="1556657"/>
            <wp:effectExtent l="0" t="0" r="0" b="571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559513"/>
                    </a:xfrm>
                    <a:prstGeom prst="rect">
                      <a:avLst/>
                    </a:prstGeom>
                    <a:noFill/>
                    <a:ln>
                      <a:noFill/>
                    </a:ln>
                  </pic:spPr>
                </pic:pic>
              </a:graphicData>
            </a:graphic>
          </wp:inline>
        </w:drawing>
      </w:r>
    </w:p>
    <w:p w:rsidR="00C64F1C" w:rsidRPr="005F317D" w:rsidRDefault="00C64F1C" w:rsidP="00C64F1C">
      <w:pPr>
        <w:spacing w:after="0" w:line="240" w:lineRule="auto"/>
        <w:jc w:val="both"/>
        <w:rPr>
          <w:rFonts w:ascii="Book Antiqua" w:hAnsi="Book Antiqua"/>
          <w:b/>
        </w:rPr>
      </w:pPr>
      <w:r w:rsidRPr="005F317D">
        <w:rPr>
          <w:rFonts w:ascii="Book Antiqua" w:hAnsi="Book Antiqua"/>
          <w:b/>
        </w:rPr>
        <w:t xml:space="preserve">PRINTERS: </w:t>
      </w:r>
    </w:p>
    <w:p w:rsidR="00C64F1C" w:rsidRPr="005F317D" w:rsidRDefault="00C64F1C" w:rsidP="00C64F1C">
      <w:pPr>
        <w:spacing w:after="0" w:line="240" w:lineRule="auto"/>
        <w:jc w:val="both"/>
        <w:rPr>
          <w:rFonts w:ascii="Book Antiqua" w:hAnsi="Book Antiqua"/>
        </w:rPr>
      </w:pPr>
      <w:r w:rsidRPr="005F317D">
        <w:rPr>
          <w:rFonts w:ascii="Book Antiqua" w:hAnsi="Book Antiqua"/>
        </w:rPr>
        <w:t>Printers are purely output devices. They produce hard copy output. Computer printers vary widely in their technologies and capabilities. The paper copy (hard copy) obtained from a printer is called as printout or hardcopy. Printers are basically classified into two types based on the basis of the printing mechanism. They are –</w:t>
      </w:r>
    </w:p>
    <w:p w:rsidR="00C64F1C" w:rsidRPr="005F317D" w:rsidRDefault="00C64F1C" w:rsidP="00C64F1C">
      <w:pPr>
        <w:numPr>
          <w:ilvl w:val="0"/>
          <w:numId w:val="4"/>
        </w:numPr>
        <w:spacing w:after="0" w:line="240" w:lineRule="auto"/>
        <w:jc w:val="both"/>
        <w:rPr>
          <w:rFonts w:ascii="Book Antiqua" w:hAnsi="Book Antiqua"/>
        </w:rPr>
      </w:pPr>
      <w:r w:rsidRPr="005F317D">
        <w:rPr>
          <w:rFonts w:ascii="Book Antiqua" w:hAnsi="Book Antiqua"/>
        </w:rPr>
        <w:t>Impact Printers</w:t>
      </w:r>
    </w:p>
    <w:p w:rsidR="00C64F1C" w:rsidRPr="005F317D" w:rsidRDefault="00C64F1C" w:rsidP="00C64F1C">
      <w:pPr>
        <w:numPr>
          <w:ilvl w:val="0"/>
          <w:numId w:val="4"/>
        </w:numPr>
        <w:spacing w:after="0" w:line="240" w:lineRule="auto"/>
        <w:jc w:val="both"/>
        <w:rPr>
          <w:rFonts w:ascii="Book Antiqua" w:hAnsi="Book Antiqua"/>
        </w:rPr>
      </w:pPr>
      <w:r w:rsidRPr="005F317D">
        <w:rPr>
          <w:rFonts w:ascii="Book Antiqua" w:hAnsi="Book Antiqua"/>
        </w:rPr>
        <w:t>Non-Impact Printers</w:t>
      </w:r>
    </w:p>
    <w:p w:rsidR="00C64F1C" w:rsidRPr="005F317D" w:rsidRDefault="00C64F1C" w:rsidP="00C64F1C">
      <w:pPr>
        <w:spacing w:after="0" w:line="240" w:lineRule="auto"/>
        <w:jc w:val="both"/>
        <w:rPr>
          <w:rFonts w:ascii="Book Antiqua" w:hAnsi="Book Antiqua"/>
          <w:b/>
        </w:rPr>
      </w:pPr>
      <w:r w:rsidRPr="005F317D">
        <w:rPr>
          <w:rFonts w:ascii="Book Antiqua" w:hAnsi="Book Antiqua"/>
          <w:b/>
        </w:rPr>
        <w:t>IMPACT PRINTERS</w:t>
      </w:r>
    </w:p>
    <w:p w:rsidR="00C64F1C" w:rsidRPr="005F317D" w:rsidRDefault="00C64F1C" w:rsidP="00C64F1C">
      <w:pPr>
        <w:spacing w:after="0" w:line="240" w:lineRule="auto"/>
        <w:jc w:val="both"/>
        <w:rPr>
          <w:rFonts w:ascii="Book Antiqua" w:hAnsi="Book Antiqua"/>
        </w:rPr>
      </w:pPr>
      <w:r w:rsidRPr="005F317D">
        <w:rPr>
          <w:rFonts w:ascii="Book Antiqua" w:hAnsi="Book Antiqua"/>
        </w:rPr>
        <w:t xml:space="preserve">The impact printing technology uses some mechanical pressure to produce images on paper. The impact printers include </w:t>
      </w:r>
      <w:r w:rsidRPr="005F317D">
        <w:rPr>
          <w:rFonts w:ascii="Book Antiqua" w:hAnsi="Book Antiqua"/>
          <w:b/>
        </w:rPr>
        <w:t>dot matrix printers</w:t>
      </w:r>
      <w:r w:rsidRPr="005F317D">
        <w:rPr>
          <w:rFonts w:ascii="Book Antiqua" w:hAnsi="Book Antiqua"/>
        </w:rPr>
        <w:t xml:space="preserve">, </w:t>
      </w:r>
      <w:r w:rsidRPr="005F317D">
        <w:rPr>
          <w:rFonts w:ascii="Book Antiqua" w:hAnsi="Book Antiqua"/>
          <w:b/>
        </w:rPr>
        <w:t>line printers</w:t>
      </w:r>
      <w:r w:rsidRPr="005F317D">
        <w:rPr>
          <w:rFonts w:ascii="Book Antiqua" w:hAnsi="Book Antiqua"/>
        </w:rPr>
        <w:t xml:space="preserve">, </w:t>
      </w:r>
      <w:r w:rsidRPr="005F317D">
        <w:rPr>
          <w:rFonts w:ascii="Book Antiqua" w:hAnsi="Book Antiqua"/>
          <w:b/>
        </w:rPr>
        <w:t>band printers</w:t>
      </w:r>
      <w:r w:rsidRPr="005F317D">
        <w:rPr>
          <w:rFonts w:ascii="Book Antiqua" w:hAnsi="Book Antiqua"/>
        </w:rPr>
        <w:t xml:space="preserve"> and </w:t>
      </w:r>
      <w:r w:rsidRPr="005F317D">
        <w:rPr>
          <w:rFonts w:ascii="Book Antiqua" w:hAnsi="Book Antiqua"/>
          <w:b/>
        </w:rPr>
        <w:t>daisy wheel printer</w:t>
      </w:r>
      <w:r w:rsidRPr="005F317D">
        <w:rPr>
          <w:rFonts w:ascii="Book Antiqua" w:hAnsi="Book Antiqua"/>
        </w:rPr>
        <w:t xml:space="preserve">. </w:t>
      </w:r>
    </w:p>
    <w:p w:rsidR="00C64F1C" w:rsidRPr="005F317D" w:rsidRDefault="00C64F1C" w:rsidP="00C64F1C">
      <w:pPr>
        <w:spacing w:after="0" w:line="240" w:lineRule="auto"/>
        <w:jc w:val="both"/>
        <w:rPr>
          <w:rFonts w:ascii="Book Antiqua" w:hAnsi="Book Antiqua"/>
          <w:b/>
        </w:rPr>
      </w:pPr>
      <w:r w:rsidRPr="005F317D">
        <w:rPr>
          <w:rFonts w:ascii="Book Antiqua" w:hAnsi="Book Antiqua"/>
          <w:b/>
        </w:rPr>
        <w:t>Advantages:</w:t>
      </w:r>
    </w:p>
    <w:p w:rsidR="00C64F1C" w:rsidRPr="005F317D" w:rsidRDefault="00C64F1C" w:rsidP="009876EE">
      <w:pPr>
        <w:pStyle w:val="ListParagraph"/>
        <w:numPr>
          <w:ilvl w:val="0"/>
          <w:numId w:val="24"/>
        </w:numPr>
        <w:spacing w:after="0" w:line="240" w:lineRule="auto"/>
        <w:jc w:val="both"/>
        <w:rPr>
          <w:rFonts w:ascii="Book Antiqua" w:hAnsi="Book Antiqua"/>
        </w:rPr>
      </w:pPr>
      <w:r w:rsidRPr="005F317D">
        <w:rPr>
          <w:rFonts w:ascii="Book Antiqua" w:hAnsi="Book Antiqua"/>
        </w:rPr>
        <w:t>These printers enable the user to produce carbon copies.</w:t>
      </w:r>
    </w:p>
    <w:p w:rsidR="00C64F1C" w:rsidRPr="005F317D" w:rsidRDefault="00C64F1C" w:rsidP="009876EE">
      <w:pPr>
        <w:pStyle w:val="ListParagraph"/>
        <w:numPr>
          <w:ilvl w:val="0"/>
          <w:numId w:val="24"/>
        </w:numPr>
        <w:spacing w:after="0" w:line="240" w:lineRule="auto"/>
        <w:jc w:val="both"/>
        <w:rPr>
          <w:rFonts w:ascii="Book Antiqua" w:hAnsi="Book Antiqua"/>
        </w:rPr>
      </w:pPr>
      <w:r w:rsidRPr="005F317D">
        <w:rPr>
          <w:rFonts w:ascii="Book Antiqua" w:hAnsi="Book Antiqua"/>
        </w:rPr>
        <w:t>They are cheap</w:t>
      </w:r>
    </w:p>
    <w:p w:rsidR="00C64F1C" w:rsidRPr="005F317D" w:rsidRDefault="00C64F1C" w:rsidP="00C64F1C">
      <w:pPr>
        <w:spacing w:after="0" w:line="240" w:lineRule="auto"/>
        <w:jc w:val="both"/>
        <w:rPr>
          <w:rFonts w:ascii="Book Antiqua" w:hAnsi="Book Antiqua"/>
          <w:b/>
        </w:rPr>
      </w:pPr>
      <w:r w:rsidRPr="005F317D">
        <w:rPr>
          <w:rFonts w:ascii="Book Antiqua" w:hAnsi="Book Antiqua"/>
          <w:b/>
        </w:rPr>
        <w:t>Disadvantages:</w:t>
      </w:r>
    </w:p>
    <w:p w:rsidR="00C64F1C" w:rsidRPr="005F317D" w:rsidRDefault="00C64F1C" w:rsidP="009876EE">
      <w:pPr>
        <w:pStyle w:val="ListParagraph"/>
        <w:numPr>
          <w:ilvl w:val="0"/>
          <w:numId w:val="25"/>
        </w:numPr>
        <w:spacing w:after="0" w:line="240" w:lineRule="auto"/>
        <w:jc w:val="both"/>
        <w:rPr>
          <w:rFonts w:ascii="Book Antiqua" w:hAnsi="Book Antiqua"/>
        </w:rPr>
      </w:pPr>
      <w:r w:rsidRPr="005F317D">
        <w:rPr>
          <w:rFonts w:ascii="Book Antiqua" w:hAnsi="Book Antiqua"/>
        </w:rPr>
        <w:t>Impact printers are slow</w:t>
      </w:r>
    </w:p>
    <w:p w:rsidR="00C64F1C" w:rsidRPr="005F317D" w:rsidRDefault="00C64F1C" w:rsidP="009876EE">
      <w:pPr>
        <w:pStyle w:val="ListParagraph"/>
        <w:numPr>
          <w:ilvl w:val="0"/>
          <w:numId w:val="25"/>
        </w:numPr>
        <w:spacing w:after="0" w:line="240" w:lineRule="auto"/>
        <w:jc w:val="both"/>
        <w:rPr>
          <w:rFonts w:ascii="Book Antiqua" w:hAnsi="Book Antiqua"/>
        </w:rPr>
      </w:pPr>
      <w:r w:rsidRPr="005F317D">
        <w:rPr>
          <w:rFonts w:ascii="Book Antiqua" w:hAnsi="Book Antiqua"/>
        </w:rPr>
        <w:t>They offer poor print quality, especially in the case of graphics.</w:t>
      </w:r>
    </w:p>
    <w:p w:rsidR="00C64F1C" w:rsidRPr="005F317D" w:rsidRDefault="00C64F1C" w:rsidP="009876EE">
      <w:pPr>
        <w:pStyle w:val="ListParagraph"/>
        <w:numPr>
          <w:ilvl w:val="0"/>
          <w:numId w:val="25"/>
        </w:numPr>
        <w:spacing w:after="0" w:line="240" w:lineRule="auto"/>
        <w:jc w:val="both"/>
        <w:rPr>
          <w:rFonts w:ascii="Book Antiqua" w:hAnsi="Book Antiqua"/>
        </w:rPr>
      </w:pPr>
      <w:r w:rsidRPr="005F317D">
        <w:rPr>
          <w:rFonts w:ascii="Book Antiqua" w:hAnsi="Book Antiqua"/>
        </w:rPr>
        <w:t>They can be extremely noisy</w:t>
      </w:r>
    </w:p>
    <w:p w:rsidR="00967D12" w:rsidRPr="005F317D" w:rsidRDefault="00967D12" w:rsidP="001B3DF5">
      <w:pPr>
        <w:spacing w:after="0" w:line="240" w:lineRule="auto"/>
        <w:ind w:left="360"/>
        <w:jc w:val="both"/>
        <w:rPr>
          <w:rFonts w:ascii="Book Antiqua" w:hAnsi="Book Antiqua"/>
        </w:rPr>
      </w:pPr>
    </w:p>
    <w:p w:rsidR="001A19FE" w:rsidRPr="005F317D" w:rsidRDefault="001A19FE" w:rsidP="001B3DF5">
      <w:pPr>
        <w:spacing w:after="0" w:line="240" w:lineRule="auto"/>
        <w:ind w:left="360"/>
        <w:jc w:val="both"/>
        <w:rPr>
          <w:rFonts w:ascii="Book Antiqua" w:hAnsi="Book Antiqua"/>
        </w:rPr>
      </w:pPr>
    </w:p>
    <w:p w:rsidR="001A19FE" w:rsidRPr="005F317D" w:rsidRDefault="001A19FE" w:rsidP="001B3DF5">
      <w:pPr>
        <w:spacing w:after="0" w:line="240" w:lineRule="auto"/>
        <w:ind w:left="360"/>
        <w:jc w:val="both"/>
        <w:rPr>
          <w:rFonts w:ascii="Book Antiqua" w:hAnsi="Book Antiqua"/>
        </w:rPr>
      </w:pPr>
    </w:p>
    <w:p w:rsidR="001A19FE" w:rsidRPr="005F317D" w:rsidRDefault="001A19FE" w:rsidP="001B3DF5">
      <w:pPr>
        <w:spacing w:after="0" w:line="240" w:lineRule="auto"/>
        <w:ind w:left="360"/>
        <w:jc w:val="both"/>
        <w:rPr>
          <w:rFonts w:ascii="Book Antiqua" w:hAnsi="Book Antiqua"/>
        </w:rPr>
      </w:pPr>
    </w:p>
    <w:p w:rsidR="00C64F1C" w:rsidRPr="005F317D" w:rsidRDefault="00C64F1C" w:rsidP="009876EE">
      <w:pPr>
        <w:pStyle w:val="ListParagraph"/>
        <w:numPr>
          <w:ilvl w:val="0"/>
          <w:numId w:val="29"/>
        </w:numPr>
        <w:spacing w:after="0" w:line="240" w:lineRule="auto"/>
        <w:jc w:val="both"/>
        <w:rPr>
          <w:rFonts w:ascii="Book Antiqua" w:hAnsi="Book Antiqua"/>
          <w:sz w:val="24"/>
          <w:szCs w:val="24"/>
        </w:rPr>
      </w:pPr>
      <w:r w:rsidRPr="005F317D">
        <w:rPr>
          <w:rFonts w:ascii="Book Antiqua" w:hAnsi="Book Antiqua"/>
          <w:b/>
          <w:sz w:val="24"/>
          <w:szCs w:val="24"/>
        </w:rPr>
        <w:lastRenderedPageBreak/>
        <w:t>Dot Matrix printer</w:t>
      </w:r>
      <w:r w:rsidRPr="005F317D">
        <w:rPr>
          <w:rFonts w:ascii="Book Antiqua" w:hAnsi="Book Antiqua"/>
          <w:sz w:val="24"/>
          <w:szCs w:val="24"/>
        </w:rPr>
        <w:t xml:space="preserve">: </w:t>
      </w:r>
    </w:p>
    <w:p w:rsidR="00C64F1C" w:rsidRPr="005F317D" w:rsidRDefault="00C64F1C" w:rsidP="009876EE">
      <w:pPr>
        <w:pStyle w:val="ListParagraph"/>
        <w:numPr>
          <w:ilvl w:val="0"/>
          <w:numId w:val="16"/>
        </w:numPr>
        <w:spacing w:after="0" w:line="240" w:lineRule="auto"/>
        <w:ind w:left="1080"/>
        <w:jc w:val="both"/>
        <w:rPr>
          <w:rFonts w:ascii="Book Antiqua" w:hAnsi="Book Antiqua"/>
          <w:sz w:val="24"/>
          <w:szCs w:val="24"/>
        </w:rPr>
      </w:pPr>
      <w:r w:rsidRPr="005F317D">
        <w:rPr>
          <w:rFonts w:ascii="Book Antiqua" w:hAnsi="Book Antiqua"/>
          <w:sz w:val="24"/>
          <w:szCs w:val="24"/>
        </w:rPr>
        <w:t>It is impact printer which prints characters and images of all types as a pattern of dots.</w:t>
      </w:r>
    </w:p>
    <w:p w:rsidR="00C64F1C" w:rsidRPr="005F317D" w:rsidRDefault="00C64F1C" w:rsidP="009876EE">
      <w:pPr>
        <w:pStyle w:val="ListParagraph"/>
        <w:numPr>
          <w:ilvl w:val="0"/>
          <w:numId w:val="16"/>
        </w:numPr>
        <w:spacing w:after="0" w:line="240" w:lineRule="auto"/>
        <w:ind w:left="1080"/>
        <w:jc w:val="both"/>
        <w:rPr>
          <w:rFonts w:ascii="Book Antiqua" w:hAnsi="Book Antiqua"/>
          <w:sz w:val="24"/>
          <w:szCs w:val="24"/>
        </w:rPr>
      </w:pPr>
      <w:r w:rsidRPr="005F317D">
        <w:rPr>
          <w:rFonts w:ascii="Book Antiqua" w:hAnsi="Book Antiqua"/>
          <w:sz w:val="24"/>
          <w:szCs w:val="24"/>
        </w:rPr>
        <w:t xml:space="preserve">The print head comprises a matrix of tiny needles. They are electrically driven and print characters or image in the form of pattern of tiny dots. </w:t>
      </w:r>
    </w:p>
    <w:p w:rsidR="00C64F1C" w:rsidRPr="005F317D" w:rsidRDefault="00C64F1C" w:rsidP="009876EE">
      <w:pPr>
        <w:pStyle w:val="ListParagraph"/>
        <w:numPr>
          <w:ilvl w:val="0"/>
          <w:numId w:val="16"/>
        </w:numPr>
        <w:spacing w:after="0" w:line="240" w:lineRule="auto"/>
        <w:ind w:left="1080"/>
        <w:jc w:val="both"/>
        <w:rPr>
          <w:rFonts w:ascii="Book Antiqua" w:hAnsi="Book Antiqua"/>
          <w:sz w:val="24"/>
          <w:szCs w:val="24"/>
        </w:rPr>
      </w:pPr>
      <w:r w:rsidRPr="005F317D">
        <w:rPr>
          <w:rFonts w:ascii="Book Antiqua" w:hAnsi="Book Antiqua"/>
          <w:sz w:val="24"/>
          <w:szCs w:val="24"/>
        </w:rPr>
        <w:t xml:space="preserve">Their speed varies from 140 to 600 cps. </w:t>
      </w:r>
    </w:p>
    <w:p w:rsidR="00C64F1C" w:rsidRPr="005F317D" w:rsidRDefault="00C64F1C" w:rsidP="009876EE">
      <w:pPr>
        <w:pStyle w:val="ListParagraph"/>
        <w:numPr>
          <w:ilvl w:val="0"/>
          <w:numId w:val="16"/>
        </w:numPr>
        <w:spacing w:after="0" w:line="240" w:lineRule="auto"/>
        <w:ind w:left="1080"/>
        <w:jc w:val="both"/>
        <w:rPr>
          <w:rFonts w:ascii="Book Antiqua" w:hAnsi="Book Antiqua"/>
          <w:sz w:val="24"/>
          <w:szCs w:val="24"/>
        </w:rPr>
      </w:pPr>
      <w:r w:rsidRPr="005F317D">
        <w:rPr>
          <w:rFonts w:ascii="Book Antiqua" w:hAnsi="Book Antiqua"/>
          <w:sz w:val="24"/>
          <w:szCs w:val="24"/>
        </w:rPr>
        <w:t>These printers are most popular and widely used, because of their low cost.</w:t>
      </w:r>
    </w:p>
    <w:p w:rsidR="00C64F1C" w:rsidRPr="005F317D" w:rsidRDefault="00C64F1C" w:rsidP="009876EE">
      <w:pPr>
        <w:pStyle w:val="ListParagraph"/>
        <w:numPr>
          <w:ilvl w:val="0"/>
          <w:numId w:val="16"/>
        </w:numPr>
        <w:spacing w:after="0" w:line="240" w:lineRule="auto"/>
        <w:ind w:left="1080"/>
        <w:jc w:val="both"/>
        <w:rPr>
          <w:rFonts w:ascii="Book Antiqua" w:hAnsi="Book Antiqua"/>
          <w:sz w:val="24"/>
          <w:szCs w:val="24"/>
        </w:rPr>
      </w:pPr>
      <w:r w:rsidRPr="005F317D">
        <w:rPr>
          <w:rFonts w:ascii="Book Antiqua" w:hAnsi="Book Antiqua"/>
          <w:sz w:val="24"/>
          <w:szCs w:val="24"/>
        </w:rPr>
        <w:t>From 1970s to 1990s, dot matrix impact printers were the most common type of printers used with PCs</w:t>
      </w:r>
    </w:p>
    <w:p w:rsidR="00C64F1C" w:rsidRPr="005F317D" w:rsidRDefault="00C64F1C" w:rsidP="00C64F1C">
      <w:pPr>
        <w:spacing w:after="0" w:line="240" w:lineRule="auto"/>
        <w:ind w:left="990"/>
        <w:jc w:val="both"/>
        <w:rPr>
          <w:rFonts w:ascii="Book Antiqua" w:hAnsi="Book Antiqua"/>
          <w:b/>
          <w:sz w:val="24"/>
          <w:szCs w:val="24"/>
        </w:rPr>
      </w:pPr>
      <w:r w:rsidRPr="005F317D">
        <w:rPr>
          <w:rFonts w:ascii="Book Antiqua" w:hAnsi="Book Antiqua"/>
          <w:b/>
          <w:sz w:val="24"/>
          <w:szCs w:val="24"/>
        </w:rPr>
        <w:t>Advantages:</w:t>
      </w:r>
    </w:p>
    <w:p w:rsidR="00C64F1C" w:rsidRPr="005F317D" w:rsidRDefault="00C64F1C" w:rsidP="009876EE">
      <w:pPr>
        <w:pStyle w:val="ListParagraph"/>
        <w:numPr>
          <w:ilvl w:val="0"/>
          <w:numId w:val="33"/>
        </w:numPr>
        <w:spacing w:after="0" w:line="240" w:lineRule="auto"/>
        <w:jc w:val="both"/>
        <w:rPr>
          <w:rFonts w:ascii="Book Antiqua" w:hAnsi="Book Antiqua"/>
          <w:sz w:val="24"/>
          <w:szCs w:val="24"/>
        </w:rPr>
      </w:pPr>
      <w:r w:rsidRPr="005F317D">
        <w:rPr>
          <w:rFonts w:ascii="Book Antiqua" w:hAnsi="Book Antiqua"/>
          <w:sz w:val="24"/>
          <w:szCs w:val="24"/>
        </w:rPr>
        <w:t>The dot matrix printer can produce carbon copies</w:t>
      </w:r>
    </w:p>
    <w:p w:rsidR="00C64F1C" w:rsidRPr="005F317D" w:rsidRDefault="00C64F1C" w:rsidP="009876EE">
      <w:pPr>
        <w:pStyle w:val="ListParagraph"/>
        <w:numPr>
          <w:ilvl w:val="0"/>
          <w:numId w:val="33"/>
        </w:numPr>
        <w:spacing w:after="0" w:line="240" w:lineRule="auto"/>
        <w:jc w:val="both"/>
        <w:rPr>
          <w:rFonts w:ascii="Book Antiqua" w:hAnsi="Book Antiqua"/>
          <w:sz w:val="24"/>
          <w:szCs w:val="24"/>
        </w:rPr>
      </w:pPr>
      <w:r w:rsidRPr="005F317D">
        <w:rPr>
          <w:rFonts w:ascii="Book Antiqua" w:hAnsi="Book Antiqua"/>
          <w:sz w:val="24"/>
          <w:szCs w:val="24"/>
        </w:rPr>
        <w:t>It offers the lowest printing cost per page.</w:t>
      </w:r>
    </w:p>
    <w:p w:rsidR="00C64F1C" w:rsidRPr="005F317D" w:rsidRDefault="00C64F1C" w:rsidP="00C64F1C">
      <w:pPr>
        <w:spacing w:after="0" w:line="240" w:lineRule="auto"/>
        <w:ind w:left="990"/>
        <w:jc w:val="both"/>
        <w:rPr>
          <w:rFonts w:ascii="Book Antiqua" w:hAnsi="Book Antiqua"/>
          <w:b/>
          <w:sz w:val="24"/>
          <w:szCs w:val="24"/>
        </w:rPr>
      </w:pPr>
      <w:r w:rsidRPr="005F317D">
        <w:rPr>
          <w:rFonts w:ascii="Book Antiqua" w:hAnsi="Book Antiqua"/>
          <w:b/>
          <w:sz w:val="24"/>
          <w:szCs w:val="24"/>
        </w:rPr>
        <w:t>Disadvantages:</w:t>
      </w:r>
    </w:p>
    <w:p w:rsidR="00C64F1C" w:rsidRPr="005F317D" w:rsidRDefault="00C64F1C" w:rsidP="009876EE">
      <w:pPr>
        <w:pStyle w:val="ListParagraph"/>
        <w:numPr>
          <w:ilvl w:val="0"/>
          <w:numId w:val="34"/>
        </w:numPr>
        <w:spacing w:after="0" w:line="240" w:lineRule="auto"/>
        <w:ind w:left="1350"/>
        <w:jc w:val="both"/>
        <w:rPr>
          <w:rFonts w:ascii="Book Antiqua" w:hAnsi="Book Antiqua"/>
          <w:sz w:val="24"/>
          <w:szCs w:val="24"/>
        </w:rPr>
      </w:pPr>
      <w:r w:rsidRPr="005F317D">
        <w:rPr>
          <w:rFonts w:ascii="Book Antiqua" w:hAnsi="Book Antiqua"/>
          <w:sz w:val="24"/>
          <w:szCs w:val="24"/>
        </w:rPr>
        <w:t>This type of printer creates a lot of noise when the pins strike the ribbon against the paper.</w:t>
      </w:r>
    </w:p>
    <w:p w:rsidR="00C64F1C" w:rsidRPr="005F317D" w:rsidRDefault="00C64F1C" w:rsidP="009876EE">
      <w:pPr>
        <w:pStyle w:val="ListParagraph"/>
        <w:numPr>
          <w:ilvl w:val="0"/>
          <w:numId w:val="34"/>
        </w:numPr>
        <w:spacing w:after="0" w:line="240" w:lineRule="auto"/>
        <w:ind w:left="1350"/>
        <w:jc w:val="both"/>
        <w:rPr>
          <w:rFonts w:ascii="Book Antiqua" w:hAnsi="Book Antiqua"/>
          <w:sz w:val="24"/>
          <w:szCs w:val="24"/>
        </w:rPr>
      </w:pPr>
      <w:r w:rsidRPr="005F317D">
        <w:rPr>
          <w:rFonts w:ascii="Book Antiqua" w:hAnsi="Book Antiqua"/>
          <w:sz w:val="24"/>
          <w:szCs w:val="24"/>
        </w:rPr>
        <w:t>It can only print lower resolution graphics, with limited quality.</w:t>
      </w:r>
    </w:p>
    <w:p w:rsidR="00C64F1C" w:rsidRPr="005F317D" w:rsidRDefault="00C64F1C" w:rsidP="009876EE">
      <w:pPr>
        <w:pStyle w:val="ListParagraph"/>
        <w:numPr>
          <w:ilvl w:val="0"/>
          <w:numId w:val="34"/>
        </w:numPr>
        <w:spacing w:after="0" w:line="240" w:lineRule="auto"/>
        <w:ind w:left="1350"/>
        <w:jc w:val="both"/>
        <w:rPr>
          <w:rFonts w:ascii="Book Antiqua" w:hAnsi="Book Antiqua"/>
          <w:sz w:val="24"/>
          <w:szCs w:val="24"/>
        </w:rPr>
      </w:pPr>
      <w:r w:rsidRPr="005F317D">
        <w:rPr>
          <w:rFonts w:ascii="Book Antiqua" w:hAnsi="Book Antiqua"/>
          <w:sz w:val="24"/>
          <w:szCs w:val="24"/>
        </w:rPr>
        <w:t>It is very slow and it has poor printing quality.</w:t>
      </w:r>
    </w:p>
    <w:p w:rsidR="00C64F1C" w:rsidRPr="005F317D" w:rsidRDefault="00C64F1C" w:rsidP="009876EE">
      <w:pPr>
        <w:pStyle w:val="ListParagraph"/>
        <w:numPr>
          <w:ilvl w:val="0"/>
          <w:numId w:val="29"/>
        </w:numPr>
        <w:spacing w:after="0" w:line="240" w:lineRule="auto"/>
        <w:jc w:val="both"/>
        <w:rPr>
          <w:rFonts w:ascii="Book Antiqua" w:hAnsi="Book Antiqua"/>
          <w:sz w:val="24"/>
          <w:szCs w:val="24"/>
        </w:rPr>
      </w:pPr>
      <w:r w:rsidRPr="005F317D">
        <w:rPr>
          <w:rFonts w:ascii="Book Antiqua" w:hAnsi="Book Antiqua"/>
          <w:b/>
          <w:sz w:val="24"/>
          <w:szCs w:val="24"/>
        </w:rPr>
        <w:t xml:space="preserve">Line Printer: </w:t>
      </w:r>
    </w:p>
    <w:p w:rsidR="00C64F1C" w:rsidRPr="005F317D" w:rsidRDefault="00C64F1C" w:rsidP="009876EE">
      <w:pPr>
        <w:pStyle w:val="ListParagraph"/>
        <w:numPr>
          <w:ilvl w:val="0"/>
          <w:numId w:val="30"/>
        </w:numPr>
        <w:spacing w:after="120" w:line="240" w:lineRule="auto"/>
        <w:jc w:val="both"/>
        <w:rPr>
          <w:rFonts w:ascii="Book Antiqua" w:hAnsi="Book Antiqua"/>
          <w:sz w:val="24"/>
          <w:szCs w:val="24"/>
        </w:rPr>
      </w:pPr>
      <w:r w:rsidRPr="005F317D">
        <w:rPr>
          <w:rFonts w:ascii="Book Antiqua" w:hAnsi="Book Antiqua"/>
          <w:sz w:val="24"/>
          <w:szCs w:val="24"/>
        </w:rPr>
        <w:t xml:space="preserve">This is a special type of impact printer work like dot matrix printer but uses a special wide print head that can print an entire line of text at one time. </w:t>
      </w:r>
    </w:p>
    <w:p w:rsidR="00C64F1C" w:rsidRPr="005F317D" w:rsidRDefault="00C64F1C" w:rsidP="009876EE">
      <w:pPr>
        <w:pStyle w:val="ListParagraph"/>
        <w:numPr>
          <w:ilvl w:val="0"/>
          <w:numId w:val="30"/>
        </w:numPr>
        <w:spacing w:after="120" w:line="240" w:lineRule="auto"/>
        <w:jc w:val="both"/>
        <w:rPr>
          <w:rFonts w:ascii="Book Antiqua" w:hAnsi="Book Antiqua"/>
          <w:sz w:val="24"/>
          <w:szCs w:val="24"/>
        </w:rPr>
      </w:pPr>
      <w:r w:rsidRPr="005F317D">
        <w:rPr>
          <w:rFonts w:ascii="Book Antiqua" w:hAnsi="Book Antiqua"/>
          <w:sz w:val="24"/>
          <w:szCs w:val="24"/>
        </w:rPr>
        <w:t xml:space="preserve">Line printers are not high resolutions but are incredibly fast; </w:t>
      </w:r>
    </w:p>
    <w:p w:rsidR="00C64F1C" w:rsidRPr="005F317D" w:rsidRDefault="00C64F1C" w:rsidP="009876EE">
      <w:pPr>
        <w:pStyle w:val="ListParagraph"/>
        <w:numPr>
          <w:ilvl w:val="0"/>
          <w:numId w:val="30"/>
        </w:numPr>
        <w:spacing w:after="120" w:line="240" w:lineRule="auto"/>
        <w:jc w:val="both"/>
        <w:rPr>
          <w:rFonts w:ascii="Book Antiqua" w:hAnsi="Book Antiqua"/>
          <w:sz w:val="24"/>
          <w:szCs w:val="24"/>
        </w:rPr>
      </w:pPr>
      <w:r w:rsidRPr="005F317D">
        <w:rPr>
          <w:rFonts w:ascii="Book Antiqua" w:hAnsi="Book Antiqua"/>
          <w:sz w:val="24"/>
          <w:szCs w:val="24"/>
        </w:rPr>
        <w:t xml:space="preserve">The fastest can print 3000 lines of text per minute. Because of their high speed, line printers are widely used in data </w:t>
      </w:r>
      <w:proofErr w:type="spellStart"/>
      <w:r w:rsidRPr="005F317D">
        <w:rPr>
          <w:rFonts w:ascii="Book Antiqua" w:hAnsi="Book Antiqua"/>
          <w:sz w:val="24"/>
          <w:szCs w:val="24"/>
        </w:rPr>
        <w:t>centres</w:t>
      </w:r>
      <w:proofErr w:type="spellEnd"/>
      <w:r w:rsidRPr="005F317D">
        <w:rPr>
          <w:rFonts w:ascii="Book Antiqua" w:hAnsi="Book Antiqua"/>
          <w:sz w:val="24"/>
          <w:szCs w:val="24"/>
        </w:rPr>
        <w:t xml:space="preserve"> and in industrial environments. </w:t>
      </w:r>
    </w:p>
    <w:p w:rsidR="00C64F1C" w:rsidRPr="005F317D" w:rsidRDefault="00C64F1C" w:rsidP="009876EE">
      <w:pPr>
        <w:pStyle w:val="ListParagraph"/>
        <w:numPr>
          <w:ilvl w:val="0"/>
          <w:numId w:val="29"/>
        </w:numPr>
        <w:spacing w:after="0" w:line="240" w:lineRule="auto"/>
        <w:jc w:val="both"/>
        <w:rPr>
          <w:rFonts w:ascii="Book Antiqua" w:hAnsi="Book Antiqua"/>
          <w:sz w:val="24"/>
          <w:szCs w:val="24"/>
        </w:rPr>
      </w:pPr>
      <w:r w:rsidRPr="005F317D">
        <w:rPr>
          <w:rFonts w:ascii="Book Antiqua" w:hAnsi="Book Antiqua"/>
          <w:b/>
          <w:sz w:val="24"/>
          <w:szCs w:val="24"/>
        </w:rPr>
        <w:t>Daisy Wheel Printer</w:t>
      </w:r>
      <w:r w:rsidRPr="005F317D">
        <w:rPr>
          <w:rFonts w:ascii="Book Antiqua" w:hAnsi="Book Antiqua"/>
          <w:sz w:val="24"/>
          <w:szCs w:val="24"/>
        </w:rPr>
        <w:t xml:space="preserve">: </w:t>
      </w:r>
    </w:p>
    <w:p w:rsidR="00C64F1C" w:rsidRPr="005F317D" w:rsidRDefault="00C64F1C" w:rsidP="009876EE">
      <w:pPr>
        <w:pStyle w:val="ListParagraph"/>
        <w:numPr>
          <w:ilvl w:val="0"/>
          <w:numId w:val="31"/>
        </w:numPr>
        <w:spacing w:after="120" w:line="240" w:lineRule="auto"/>
        <w:jc w:val="both"/>
        <w:rPr>
          <w:rFonts w:ascii="Book Antiqua" w:hAnsi="Book Antiqua"/>
          <w:sz w:val="24"/>
          <w:szCs w:val="24"/>
        </w:rPr>
      </w:pPr>
      <w:r w:rsidRPr="005F317D">
        <w:rPr>
          <w:rFonts w:ascii="Book Antiqua" w:hAnsi="Book Antiqua"/>
          <w:sz w:val="24"/>
          <w:szCs w:val="24"/>
        </w:rPr>
        <w:t>The daisy wheel printer’s wheel rotates at high speed and when the required character is positioned over the ribbon, a tiny hammer strikes it against the ribbon, thus transferring the character symbol to the paper.</w:t>
      </w:r>
    </w:p>
    <w:p w:rsidR="00C64F1C" w:rsidRPr="005F317D" w:rsidRDefault="00C64F1C" w:rsidP="009876EE">
      <w:pPr>
        <w:pStyle w:val="ListParagraph"/>
        <w:numPr>
          <w:ilvl w:val="0"/>
          <w:numId w:val="31"/>
        </w:numPr>
        <w:spacing w:after="120" w:line="240" w:lineRule="auto"/>
        <w:jc w:val="both"/>
        <w:rPr>
          <w:rFonts w:ascii="Book Antiqua" w:hAnsi="Book Antiqua"/>
          <w:sz w:val="24"/>
          <w:szCs w:val="24"/>
        </w:rPr>
      </w:pPr>
      <w:r w:rsidRPr="005F317D">
        <w:rPr>
          <w:rFonts w:ascii="Book Antiqua" w:hAnsi="Book Antiqua"/>
          <w:sz w:val="24"/>
          <w:szCs w:val="24"/>
        </w:rPr>
        <w:t>The print head of a daisy wheel printer is a circular wheel, about 3 inches in diameter with arms or spokes. The shape of the printer wheel resembles the petals of a daisy flower and hence its name. The characters are embossed at the outer ends of the arms.</w:t>
      </w:r>
    </w:p>
    <w:p w:rsidR="00C64F1C" w:rsidRPr="005F317D" w:rsidRDefault="00C64F1C" w:rsidP="009876EE">
      <w:pPr>
        <w:pStyle w:val="ListParagraph"/>
        <w:numPr>
          <w:ilvl w:val="0"/>
          <w:numId w:val="29"/>
        </w:numPr>
        <w:spacing w:after="0" w:line="240" w:lineRule="auto"/>
        <w:jc w:val="both"/>
        <w:rPr>
          <w:rFonts w:ascii="Book Antiqua" w:hAnsi="Book Antiqua"/>
          <w:sz w:val="24"/>
          <w:szCs w:val="24"/>
        </w:rPr>
      </w:pPr>
      <w:r w:rsidRPr="005F317D">
        <w:rPr>
          <w:rFonts w:ascii="Book Antiqua" w:hAnsi="Book Antiqua"/>
          <w:b/>
          <w:sz w:val="24"/>
          <w:szCs w:val="24"/>
        </w:rPr>
        <w:t xml:space="preserve">Band Printers: </w:t>
      </w:r>
    </w:p>
    <w:p w:rsidR="00C64F1C" w:rsidRPr="005F317D" w:rsidRDefault="00C64F1C" w:rsidP="009876EE">
      <w:pPr>
        <w:pStyle w:val="ListParagraph"/>
        <w:numPr>
          <w:ilvl w:val="0"/>
          <w:numId w:val="32"/>
        </w:numPr>
        <w:spacing w:after="0" w:line="240" w:lineRule="auto"/>
        <w:jc w:val="both"/>
        <w:rPr>
          <w:rFonts w:ascii="Book Antiqua" w:hAnsi="Book Antiqua"/>
          <w:sz w:val="24"/>
          <w:szCs w:val="24"/>
        </w:rPr>
      </w:pPr>
      <w:r w:rsidRPr="005F317D">
        <w:rPr>
          <w:rFonts w:ascii="Book Antiqua" w:hAnsi="Book Antiqua"/>
          <w:sz w:val="24"/>
          <w:szCs w:val="24"/>
        </w:rPr>
        <w:t xml:space="preserve">A band printer features a rotating band that is embossed with alphanumeric characters. To print a character, the machine rotates the band to the desired character, then a small hammer taps the band pressing the character, against a ribbon. </w:t>
      </w:r>
    </w:p>
    <w:p w:rsidR="00C64F1C" w:rsidRPr="005F317D" w:rsidRDefault="00C64F1C" w:rsidP="009876EE">
      <w:pPr>
        <w:pStyle w:val="ListParagraph"/>
        <w:numPr>
          <w:ilvl w:val="0"/>
          <w:numId w:val="32"/>
        </w:numPr>
        <w:spacing w:after="0" w:line="240" w:lineRule="auto"/>
        <w:jc w:val="both"/>
        <w:rPr>
          <w:rFonts w:ascii="Book Antiqua" w:hAnsi="Book Antiqua"/>
          <w:sz w:val="24"/>
          <w:szCs w:val="24"/>
        </w:rPr>
      </w:pPr>
      <w:r w:rsidRPr="005F317D">
        <w:rPr>
          <w:rFonts w:ascii="Book Antiqua" w:hAnsi="Book Antiqua"/>
          <w:sz w:val="24"/>
          <w:szCs w:val="24"/>
        </w:rPr>
        <w:t xml:space="preserve">Band printers are very fast. The main advantage of using a band printer is its high speed. This type of printer can print 2000 lines per minute and is therefore, perfect for high volume printing in businesses, schools and other organizations. </w:t>
      </w:r>
    </w:p>
    <w:p w:rsidR="00C64F1C" w:rsidRPr="005F317D" w:rsidRDefault="00C64F1C" w:rsidP="009876EE">
      <w:pPr>
        <w:pStyle w:val="ListParagraph"/>
        <w:numPr>
          <w:ilvl w:val="0"/>
          <w:numId w:val="32"/>
        </w:numPr>
        <w:spacing w:after="0" w:line="240" w:lineRule="auto"/>
        <w:jc w:val="both"/>
        <w:rPr>
          <w:rFonts w:ascii="Book Antiqua" w:hAnsi="Book Antiqua"/>
          <w:sz w:val="24"/>
          <w:szCs w:val="24"/>
        </w:rPr>
      </w:pPr>
      <w:r w:rsidRPr="005F317D">
        <w:rPr>
          <w:rFonts w:ascii="Book Antiqua" w:hAnsi="Book Antiqua"/>
          <w:sz w:val="24"/>
          <w:szCs w:val="24"/>
        </w:rPr>
        <w:t>Band printers are normally attached to mainframes and used for industrial printing. Band printers were very popular in the 1970s and 1980s.</w:t>
      </w:r>
    </w:p>
    <w:p w:rsidR="001A19FE" w:rsidRPr="005F317D" w:rsidRDefault="001A19FE" w:rsidP="00C64F1C">
      <w:pPr>
        <w:spacing w:after="0" w:line="240" w:lineRule="auto"/>
        <w:jc w:val="both"/>
        <w:rPr>
          <w:rFonts w:ascii="Book Antiqua" w:hAnsi="Book Antiqua"/>
          <w:b/>
        </w:rPr>
      </w:pPr>
    </w:p>
    <w:p w:rsidR="00C64F1C" w:rsidRPr="005F317D" w:rsidRDefault="00C64F1C" w:rsidP="00C64F1C">
      <w:pPr>
        <w:spacing w:after="0" w:line="240" w:lineRule="auto"/>
        <w:jc w:val="both"/>
        <w:rPr>
          <w:rFonts w:ascii="Book Antiqua" w:hAnsi="Book Antiqua"/>
          <w:b/>
          <w:sz w:val="24"/>
          <w:szCs w:val="24"/>
        </w:rPr>
      </w:pPr>
      <w:r w:rsidRPr="005F317D">
        <w:rPr>
          <w:rFonts w:ascii="Book Antiqua" w:hAnsi="Book Antiqua"/>
          <w:b/>
          <w:sz w:val="24"/>
          <w:szCs w:val="24"/>
        </w:rPr>
        <w:lastRenderedPageBreak/>
        <w:t>Non-Impact Printers</w:t>
      </w:r>
    </w:p>
    <w:p w:rsidR="00C64F1C" w:rsidRPr="005F317D" w:rsidRDefault="00C64F1C" w:rsidP="00C64F1C">
      <w:pPr>
        <w:spacing w:after="0" w:line="240" w:lineRule="auto"/>
        <w:jc w:val="both"/>
        <w:rPr>
          <w:rFonts w:ascii="Book Antiqua" w:hAnsi="Book Antiqua"/>
          <w:b/>
          <w:sz w:val="24"/>
          <w:szCs w:val="24"/>
        </w:rPr>
      </w:pPr>
      <w:r w:rsidRPr="005F317D">
        <w:rPr>
          <w:rFonts w:ascii="Book Antiqua" w:hAnsi="Book Antiqua"/>
          <w:sz w:val="24"/>
          <w:szCs w:val="24"/>
        </w:rPr>
        <w:t xml:space="preserve">These are much quieter than impact printers, as their printing heads do not strike the paper. They offer better print quality, faster printing and the ability to create prints that contain sophisticated graphics. Non-impact printers use either solid or liquid cartridge-based ink which is sprayed, dripped or electrostatically drawn on to the page. The non-impact printers are </w:t>
      </w:r>
      <w:r w:rsidRPr="005F317D">
        <w:rPr>
          <w:rFonts w:ascii="Book Antiqua" w:hAnsi="Book Antiqua"/>
          <w:b/>
          <w:sz w:val="24"/>
          <w:szCs w:val="24"/>
        </w:rPr>
        <w:t>Inkjet printer</w:t>
      </w:r>
      <w:r w:rsidRPr="005F317D">
        <w:rPr>
          <w:rFonts w:ascii="Book Antiqua" w:hAnsi="Book Antiqua"/>
          <w:sz w:val="24"/>
          <w:szCs w:val="24"/>
        </w:rPr>
        <w:t xml:space="preserve"> and </w:t>
      </w:r>
      <w:r w:rsidRPr="005F317D">
        <w:rPr>
          <w:rFonts w:ascii="Book Antiqua" w:hAnsi="Book Antiqua"/>
          <w:b/>
          <w:sz w:val="24"/>
          <w:szCs w:val="24"/>
        </w:rPr>
        <w:t>Laser printer.</w:t>
      </w:r>
    </w:p>
    <w:p w:rsidR="00C64F1C" w:rsidRPr="005F317D" w:rsidRDefault="00C64F1C" w:rsidP="00C64F1C">
      <w:pPr>
        <w:spacing w:after="0" w:line="240" w:lineRule="auto"/>
        <w:jc w:val="both"/>
        <w:rPr>
          <w:rFonts w:ascii="Book Antiqua" w:hAnsi="Book Antiqua"/>
          <w:b/>
          <w:sz w:val="24"/>
          <w:szCs w:val="24"/>
        </w:rPr>
      </w:pPr>
      <w:r w:rsidRPr="005F317D">
        <w:rPr>
          <w:rFonts w:ascii="Book Antiqua" w:hAnsi="Book Antiqua"/>
          <w:b/>
          <w:sz w:val="24"/>
          <w:szCs w:val="24"/>
        </w:rPr>
        <w:t>Advantages:</w:t>
      </w:r>
    </w:p>
    <w:p w:rsidR="00C64F1C" w:rsidRPr="005F317D" w:rsidRDefault="00C64F1C" w:rsidP="009876EE">
      <w:pPr>
        <w:pStyle w:val="ListParagraph"/>
        <w:numPr>
          <w:ilvl w:val="0"/>
          <w:numId w:val="26"/>
        </w:numPr>
        <w:spacing w:after="0" w:line="240" w:lineRule="auto"/>
        <w:jc w:val="both"/>
        <w:rPr>
          <w:rFonts w:ascii="Book Antiqua" w:hAnsi="Book Antiqua"/>
          <w:sz w:val="24"/>
          <w:szCs w:val="24"/>
        </w:rPr>
      </w:pPr>
      <w:r w:rsidRPr="005F317D">
        <w:rPr>
          <w:rFonts w:ascii="Book Antiqua" w:hAnsi="Book Antiqua"/>
          <w:sz w:val="24"/>
          <w:szCs w:val="24"/>
        </w:rPr>
        <w:t>Non-impact printers produce prints of good quality and hence render sophisticated graphics</w:t>
      </w:r>
    </w:p>
    <w:p w:rsidR="00C64F1C" w:rsidRPr="005F317D" w:rsidRDefault="00C64F1C" w:rsidP="009876EE">
      <w:pPr>
        <w:pStyle w:val="ListParagraph"/>
        <w:numPr>
          <w:ilvl w:val="0"/>
          <w:numId w:val="26"/>
        </w:numPr>
        <w:spacing w:after="0" w:line="240" w:lineRule="auto"/>
        <w:jc w:val="both"/>
        <w:rPr>
          <w:rFonts w:ascii="Book Antiqua" w:hAnsi="Book Antiqua"/>
          <w:sz w:val="24"/>
          <w:szCs w:val="24"/>
        </w:rPr>
      </w:pPr>
      <w:r w:rsidRPr="005F317D">
        <w:rPr>
          <w:rFonts w:ascii="Book Antiqua" w:hAnsi="Book Antiqua"/>
          <w:sz w:val="24"/>
          <w:szCs w:val="24"/>
        </w:rPr>
        <w:t>They are noiseless</w:t>
      </w:r>
    </w:p>
    <w:p w:rsidR="00C64F1C" w:rsidRPr="005F317D" w:rsidRDefault="00C64F1C" w:rsidP="009876EE">
      <w:pPr>
        <w:pStyle w:val="ListParagraph"/>
        <w:numPr>
          <w:ilvl w:val="0"/>
          <w:numId w:val="26"/>
        </w:numPr>
        <w:spacing w:after="0" w:line="240" w:lineRule="auto"/>
        <w:jc w:val="both"/>
        <w:rPr>
          <w:rFonts w:ascii="Book Antiqua" w:hAnsi="Book Antiqua"/>
          <w:sz w:val="24"/>
          <w:szCs w:val="24"/>
        </w:rPr>
      </w:pPr>
      <w:r w:rsidRPr="005F317D">
        <w:rPr>
          <w:rFonts w:ascii="Book Antiqua" w:hAnsi="Book Antiqua"/>
          <w:sz w:val="24"/>
          <w:szCs w:val="24"/>
        </w:rPr>
        <w:t>They are fast</w:t>
      </w:r>
    </w:p>
    <w:p w:rsidR="00C64F1C" w:rsidRPr="005F317D" w:rsidRDefault="00C64F1C" w:rsidP="009876EE">
      <w:pPr>
        <w:pStyle w:val="ListParagraph"/>
        <w:numPr>
          <w:ilvl w:val="0"/>
          <w:numId w:val="26"/>
        </w:numPr>
        <w:spacing w:after="0" w:line="240" w:lineRule="auto"/>
        <w:jc w:val="both"/>
        <w:rPr>
          <w:rFonts w:ascii="Book Antiqua" w:hAnsi="Book Antiqua"/>
          <w:sz w:val="24"/>
          <w:szCs w:val="24"/>
        </w:rPr>
      </w:pPr>
      <w:r w:rsidRPr="005F317D">
        <w:rPr>
          <w:rFonts w:ascii="Book Antiqua" w:hAnsi="Book Antiqua"/>
          <w:sz w:val="24"/>
          <w:szCs w:val="24"/>
        </w:rPr>
        <w:t>They can print text in different fonts</w:t>
      </w:r>
    </w:p>
    <w:p w:rsidR="00C64F1C" w:rsidRPr="005F317D" w:rsidRDefault="00C64F1C" w:rsidP="00C64F1C">
      <w:pPr>
        <w:spacing w:after="0" w:line="240" w:lineRule="auto"/>
        <w:jc w:val="both"/>
        <w:rPr>
          <w:rFonts w:ascii="Book Antiqua" w:hAnsi="Book Antiqua"/>
          <w:b/>
          <w:sz w:val="24"/>
          <w:szCs w:val="24"/>
        </w:rPr>
      </w:pPr>
      <w:r w:rsidRPr="005F317D">
        <w:rPr>
          <w:rFonts w:ascii="Book Antiqua" w:hAnsi="Book Antiqua"/>
          <w:b/>
          <w:sz w:val="24"/>
          <w:szCs w:val="24"/>
        </w:rPr>
        <w:t>Disadvantages:</w:t>
      </w:r>
    </w:p>
    <w:p w:rsidR="00C64F1C" w:rsidRPr="005F317D" w:rsidRDefault="00C64F1C" w:rsidP="00C64F1C">
      <w:pPr>
        <w:spacing w:after="0" w:line="240" w:lineRule="auto"/>
        <w:jc w:val="both"/>
        <w:rPr>
          <w:rFonts w:ascii="Book Antiqua" w:hAnsi="Book Antiqua"/>
          <w:sz w:val="24"/>
          <w:szCs w:val="24"/>
        </w:rPr>
      </w:pPr>
      <w:r w:rsidRPr="005F317D">
        <w:rPr>
          <w:rFonts w:ascii="Book Antiqua" w:hAnsi="Book Antiqua"/>
          <w:sz w:val="24"/>
          <w:szCs w:val="24"/>
        </w:rPr>
        <w:t xml:space="preserve">      1). These printers are expensive</w:t>
      </w:r>
    </w:p>
    <w:p w:rsidR="00C64F1C" w:rsidRPr="005F317D" w:rsidRDefault="00C64F1C" w:rsidP="00C64F1C">
      <w:pPr>
        <w:spacing w:after="0" w:line="240" w:lineRule="auto"/>
        <w:jc w:val="both"/>
        <w:rPr>
          <w:rFonts w:ascii="Book Antiqua" w:hAnsi="Book Antiqua"/>
          <w:sz w:val="24"/>
          <w:szCs w:val="24"/>
        </w:rPr>
      </w:pPr>
      <w:r w:rsidRPr="005F317D">
        <w:rPr>
          <w:rFonts w:ascii="Book Antiqua" w:hAnsi="Book Antiqua"/>
          <w:sz w:val="24"/>
          <w:szCs w:val="24"/>
        </w:rPr>
        <w:t xml:space="preserve">      2). The ink cartridges used by them are also costly</w:t>
      </w:r>
    </w:p>
    <w:p w:rsidR="00C64F1C" w:rsidRPr="005F317D" w:rsidRDefault="00C64F1C" w:rsidP="00C64F1C">
      <w:pPr>
        <w:spacing w:after="0" w:line="240" w:lineRule="auto"/>
        <w:jc w:val="both"/>
        <w:rPr>
          <w:rFonts w:ascii="Book Antiqua" w:hAnsi="Book Antiqua"/>
          <w:sz w:val="24"/>
          <w:szCs w:val="24"/>
        </w:rPr>
      </w:pPr>
      <w:r w:rsidRPr="005F317D">
        <w:rPr>
          <w:rFonts w:ascii="Book Antiqua" w:hAnsi="Book Antiqua"/>
          <w:b/>
          <w:sz w:val="24"/>
          <w:szCs w:val="24"/>
        </w:rPr>
        <w:t>Inkjet printers:</w:t>
      </w:r>
    </w:p>
    <w:p w:rsidR="00C64F1C" w:rsidRPr="005F317D" w:rsidRDefault="00C64F1C" w:rsidP="009876EE">
      <w:pPr>
        <w:pStyle w:val="ListParagraph"/>
        <w:numPr>
          <w:ilvl w:val="0"/>
          <w:numId w:val="48"/>
        </w:numPr>
        <w:spacing w:after="0" w:line="240" w:lineRule="auto"/>
        <w:jc w:val="both"/>
        <w:rPr>
          <w:rFonts w:ascii="Book Antiqua" w:hAnsi="Book Antiqua"/>
          <w:sz w:val="24"/>
          <w:szCs w:val="24"/>
        </w:rPr>
      </w:pPr>
      <w:r w:rsidRPr="005F317D">
        <w:rPr>
          <w:rFonts w:ascii="Book Antiqua" w:hAnsi="Book Antiqua"/>
          <w:sz w:val="24"/>
          <w:szCs w:val="24"/>
        </w:rPr>
        <w:t xml:space="preserve">Inkjet is a non-impact printer and is quite when working. It sprays ink particles through its nozzle. On leaving the nozzle, the tiny particles of ink get electrically charged. The electrically charged particles are then guided on to the paper to form appropriate characters. </w:t>
      </w:r>
    </w:p>
    <w:p w:rsidR="00C64F1C" w:rsidRPr="005F317D" w:rsidRDefault="00C64F1C" w:rsidP="009876EE">
      <w:pPr>
        <w:pStyle w:val="ListParagraph"/>
        <w:numPr>
          <w:ilvl w:val="0"/>
          <w:numId w:val="48"/>
        </w:numPr>
        <w:spacing w:after="0" w:line="240" w:lineRule="auto"/>
        <w:jc w:val="both"/>
        <w:rPr>
          <w:rFonts w:ascii="Book Antiqua" w:hAnsi="Book Antiqua"/>
          <w:sz w:val="24"/>
          <w:szCs w:val="24"/>
        </w:rPr>
      </w:pPr>
      <w:r w:rsidRPr="005F317D">
        <w:rPr>
          <w:rFonts w:ascii="Book Antiqua" w:hAnsi="Book Antiqua"/>
          <w:sz w:val="24"/>
          <w:szCs w:val="24"/>
        </w:rPr>
        <w:t xml:space="preserve">Inkjet printers are as cheap as dot matrix printers are; but their operating costs are far higher than those of dot matrix printers. However, they give much better quality than DMPs. </w:t>
      </w:r>
    </w:p>
    <w:p w:rsidR="00C64F1C" w:rsidRPr="005F317D" w:rsidRDefault="00C64F1C" w:rsidP="009876EE">
      <w:pPr>
        <w:pStyle w:val="ListParagraph"/>
        <w:numPr>
          <w:ilvl w:val="0"/>
          <w:numId w:val="48"/>
        </w:numPr>
        <w:spacing w:after="0" w:line="240" w:lineRule="auto"/>
        <w:jc w:val="both"/>
        <w:rPr>
          <w:rFonts w:ascii="Book Antiqua" w:hAnsi="Book Antiqua"/>
          <w:sz w:val="24"/>
          <w:szCs w:val="24"/>
        </w:rPr>
      </w:pPr>
      <w:r w:rsidRPr="005F317D">
        <w:rPr>
          <w:rFonts w:ascii="Book Antiqua" w:hAnsi="Book Antiqua"/>
          <w:sz w:val="24"/>
          <w:szCs w:val="24"/>
        </w:rPr>
        <w:t>An inkjet printer can produce from 100 to several hundred pages, before ink cartridges must be replaced. There is usually one black ink cartridge and one color cartridge containing ink in primary pigments. While inkjet printers are cheaper than laser printers, they are more expensive to maintain. They are available in black and white and color.</w:t>
      </w:r>
    </w:p>
    <w:p w:rsidR="00C64F1C" w:rsidRPr="005F317D" w:rsidRDefault="00C64F1C" w:rsidP="00C64F1C">
      <w:pPr>
        <w:spacing w:after="0" w:line="240" w:lineRule="auto"/>
        <w:jc w:val="both"/>
        <w:rPr>
          <w:rFonts w:ascii="Book Antiqua" w:hAnsi="Book Antiqua"/>
          <w:sz w:val="24"/>
          <w:szCs w:val="24"/>
        </w:rPr>
      </w:pPr>
      <w:r w:rsidRPr="005F317D">
        <w:rPr>
          <w:rFonts w:ascii="Book Antiqua" w:hAnsi="Book Antiqua"/>
          <w:b/>
          <w:sz w:val="24"/>
          <w:szCs w:val="24"/>
        </w:rPr>
        <w:t>Laser printers:</w:t>
      </w:r>
    </w:p>
    <w:p w:rsidR="00C64F1C" w:rsidRPr="005F317D" w:rsidRDefault="00C64F1C" w:rsidP="00C64F1C">
      <w:pPr>
        <w:spacing w:after="0" w:line="240" w:lineRule="auto"/>
        <w:jc w:val="both"/>
        <w:rPr>
          <w:rFonts w:ascii="Book Antiqua" w:hAnsi="Book Antiqua"/>
          <w:sz w:val="24"/>
          <w:szCs w:val="24"/>
        </w:rPr>
      </w:pPr>
      <w:r w:rsidRPr="005F317D">
        <w:rPr>
          <w:rFonts w:ascii="Book Antiqua" w:hAnsi="Book Antiqua"/>
          <w:sz w:val="24"/>
          <w:szCs w:val="24"/>
        </w:rPr>
        <w:t xml:space="preserve">These printers speed is measures in pages per minute (PPM). These are very high- speed non-impact printers, which can produce documents at speeds of over 200 pages per minute. The technique used in these printers is called Electro – photographic technique developed from paper copier technology. </w:t>
      </w:r>
      <w:proofErr w:type="spellStart"/>
      <w:r w:rsidRPr="005F317D">
        <w:rPr>
          <w:rFonts w:ascii="Book Antiqua" w:hAnsi="Book Antiqua"/>
          <w:b/>
          <w:sz w:val="24"/>
          <w:szCs w:val="24"/>
        </w:rPr>
        <w:t>Eg</w:t>
      </w:r>
      <w:proofErr w:type="spellEnd"/>
      <w:r w:rsidRPr="005F317D">
        <w:rPr>
          <w:rFonts w:ascii="Book Antiqua" w:hAnsi="Book Antiqua"/>
          <w:b/>
          <w:sz w:val="24"/>
          <w:szCs w:val="24"/>
        </w:rPr>
        <w:t>:</w:t>
      </w:r>
      <w:r w:rsidRPr="005F317D">
        <w:rPr>
          <w:rFonts w:ascii="Book Antiqua" w:hAnsi="Book Antiqua"/>
          <w:sz w:val="24"/>
          <w:szCs w:val="24"/>
        </w:rPr>
        <w:t xml:space="preserve"> Inkjet, Laser etc.</w:t>
      </w:r>
    </w:p>
    <w:p w:rsidR="00C64F1C" w:rsidRPr="005F317D" w:rsidRDefault="00C64F1C" w:rsidP="00C64F1C">
      <w:pPr>
        <w:spacing w:after="0" w:line="240" w:lineRule="auto"/>
        <w:jc w:val="both"/>
        <w:rPr>
          <w:rFonts w:ascii="Book Antiqua" w:hAnsi="Book Antiqua"/>
          <w:b/>
          <w:sz w:val="24"/>
          <w:szCs w:val="24"/>
        </w:rPr>
      </w:pPr>
      <w:r w:rsidRPr="005F317D">
        <w:rPr>
          <w:rFonts w:ascii="Book Antiqua" w:hAnsi="Book Antiqua"/>
          <w:b/>
          <w:sz w:val="24"/>
          <w:szCs w:val="24"/>
        </w:rPr>
        <w:t xml:space="preserve">PLOTTER: </w:t>
      </w:r>
    </w:p>
    <w:p w:rsidR="00C64F1C" w:rsidRPr="005F317D" w:rsidRDefault="00C64F1C" w:rsidP="00EC74D5">
      <w:pPr>
        <w:pStyle w:val="ListParagraph"/>
        <w:numPr>
          <w:ilvl w:val="0"/>
          <w:numId w:val="169"/>
        </w:numPr>
        <w:spacing w:after="0" w:line="240" w:lineRule="auto"/>
        <w:jc w:val="both"/>
        <w:rPr>
          <w:rFonts w:ascii="Book Antiqua" w:hAnsi="Book Antiqua"/>
          <w:sz w:val="24"/>
          <w:szCs w:val="24"/>
        </w:rPr>
      </w:pPr>
      <w:r w:rsidRPr="005F317D">
        <w:rPr>
          <w:rFonts w:ascii="Book Antiqua" w:hAnsi="Book Antiqua"/>
          <w:sz w:val="24"/>
          <w:szCs w:val="24"/>
        </w:rPr>
        <w:t xml:space="preserve">A plotter is a special kind of output device that, like a printer, produces images on paper, but does so in a different way. </w:t>
      </w:r>
    </w:p>
    <w:p w:rsidR="00C64F1C" w:rsidRPr="005F317D" w:rsidRDefault="00C64F1C" w:rsidP="00EC74D5">
      <w:pPr>
        <w:pStyle w:val="ListParagraph"/>
        <w:numPr>
          <w:ilvl w:val="0"/>
          <w:numId w:val="169"/>
        </w:numPr>
        <w:spacing w:after="0" w:line="240" w:lineRule="auto"/>
        <w:jc w:val="both"/>
        <w:rPr>
          <w:rFonts w:ascii="Book Antiqua" w:hAnsi="Book Antiqua"/>
          <w:sz w:val="24"/>
          <w:szCs w:val="24"/>
        </w:rPr>
      </w:pPr>
      <w:r w:rsidRPr="005F317D">
        <w:rPr>
          <w:rFonts w:ascii="Book Antiqua" w:hAnsi="Book Antiqua"/>
          <w:sz w:val="24"/>
          <w:szCs w:val="24"/>
        </w:rPr>
        <w:t xml:space="preserve">Plotters are designed to produce large drawings or images, such as construction plans for buildings or blueprints for mechanical objects. </w:t>
      </w:r>
    </w:p>
    <w:p w:rsidR="00C64F1C" w:rsidRPr="005F317D" w:rsidRDefault="00C64F1C" w:rsidP="00EC74D5">
      <w:pPr>
        <w:pStyle w:val="ListParagraph"/>
        <w:numPr>
          <w:ilvl w:val="0"/>
          <w:numId w:val="169"/>
        </w:numPr>
        <w:spacing w:after="0" w:line="240" w:lineRule="auto"/>
        <w:jc w:val="both"/>
        <w:rPr>
          <w:rFonts w:ascii="Book Antiqua" w:hAnsi="Book Antiqua"/>
          <w:sz w:val="24"/>
          <w:szCs w:val="24"/>
        </w:rPr>
      </w:pPr>
      <w:r w:rsidRPr="005F317D">
        <w:rPr>
          <w:rFonts w:ascii="Book Antiqua" w:hAnsi="Book Antiqua"/>
          <w:sz w:val="24"/>
          <w:szCs w:val="24"/>
        </w:rPr>
        <w:t xml:space="preserve">A plotter can be connected to the port normally used by a printer. </w:t>
      </w:r>
    </w:p>
    <w:p w:rsidR="00C64F1C" w:rsidRPr="005F317D" w:rsidRDefault="00C64F1C" w:rsidP="00EC74D5">
      <w:pPr>
        <w:pStyle w:val="ListParagraph"/>
        <w:numPr>
          <w:ilvl w:val="0"/>
          <w:numId w:val="169"/>
        </w:numPr>
        <w:spacing w:after="0" w:line="240" w:lineRule="auto"/>
        <w:jc w:val="both"/>
        <w:rPr>
          <w:rFonts w:ascii="Book Antiqua" w:hAnsi="Book Antiqua"/>
          <w:sz w:val="24"/>
          <w:szCs w:val="24"/>
        </w:rPr>
      </w:pPr>
      <w:r w:rsidRPr="005F317D">
        <w:rPr>
          <w:rFonts w:ascii="Book Antiqua" w:hAnsi="Book Antiqua"/>
          <w:sz w:val="24"/>
          <w:szCs w:val="24"/>
        </w:rPr>
        <w:t xml:space="preserve">Plotters may be either pen or inkjet approach. </w:t>
      </w:r>
      <w:r w:rsidRPr="005F317D">
        <w:rPr>
          <w:rFonts w:ascii="Book Antiqua" w:hAnsi="Book Antiqua"/>
          <w:b/>
          <w:sz w:val="24"/>
          <w:szCs w:val="24"/>
        </w:rPr>
        <w:t xml:space="preserve">Pen plotters are available in two forms </w:t>
      </w:r>
      <w:proofErr w:type="spellStart"/>
      <w:r w:rsidRPr="005F317D">
        <w:rPr>
          <w:rFonts w:ascii="Book Antiqua" w:hAnsi="Book Antiqua"/>
          <w:sz w:val="24"/>
          <w:szCs w:val="24"/>
        </w:rPr>
        <w:t>i.e</w:t>
      </w:r>
      <w:proofErr w:type="spellEnd"/>
      <w:r w:rsidRPr="005F317D">
        <w:rPr>
          <w:rFonts w:ascii="Book Antiqua" w:hAnsi="Book Antiqua"/>
          <w:sz w:val="24"/>
          <w:szCs w:val="24"/>
        </w:rPr>
        <w:t xml:space="preserve">, </w:t>
      </w:r>
      <w:r w:rsidRPr="005F317D">
        <w:rPr>
          <w:rFonts w:ascii="Book Antiqua" w:hAnsi="Book Antiqua"/>
          <w:b/>
          <w:sz w:val="24"/>
          <w:szCs w:val="24"/>
        </w:rPr>
        <w:t>Drum type</w:t>
      </w:r>
      <w:r w:rsidRPr="005F317D">
        <w:rPr>
          <w:rFonts w:ascii="Book Antiqua" w:hAnsi="Book Antiqua"/>
          <w:sz w:val="24"/>
          <w:szCs w:val="24"/>
        </w:rPr>
        <w:t xml:space="preserve"> and </w:t>
      </w:r>
      <w:r w:rsidRPr="005F317D">
        <w:rPr>
          <w:rFonts w:ascii="Book Antiqua" w:hAnsi="Book Antiqua"/>
          <w:b/>
          <w:sz w:val="24"/>
          <w:szCs w:val="24"/>
        </w:rPr>
        <w:t>Flat Bed type</w:t>
      </w:r>
      <w:r w:rsidRPr="005F317D">
        <w:rPr>
          <w:rFonts w:ascii="Book Antiqua" w:hAnsi="Book Antiqua"/>
          <w:sz w:val="24"/>
          <w:szCs w:val="24"/>
        </w:rPr>
        <w:t xml:space="preserve">. </w:t>
      </w:r>
    </w:p>
    <w:p w:rsidR="00C64F1C" w:rsidRPr="005F317D" w:rsidRDefault="00C64F1C" w:rsidP="00EC74D5">
      <w:pPr>
        <w:pStyle w:val="ListParagraph"/>
        <w:numPr>
          <w:ilvl w:val="0"/>
          <w:numId w:val="169"/>
        </w:numPr>
        <w:spacing w:after="0" w:line="240" w:lineRule="auto"/>
        <w:jc w:val="both"/>
        <w:rPr>
          <w:rFonts w:ascii="Book Antiqua" w:hAnsi="Book Antiqua"/>
          <w:sz w:val="24"/>
          <w:szCs w:val="24"/>
        </w:rPr>
      </w:pPr>
      <w:r w:rsidRPr="005F317D">
        <w:rPr>
          <w:rFonts w:ascii="Book Antiqua" w:hAnsi="Book Antiqua"/>
          <w:b/>
          <w:sz w:val="24"/>
          <w:szCs w:val="24"/>
        </w:rPr>
        <w:t>In drum plotters</w:t>
      </w:r>
      <w:r w:rsidRPr="005F317D">
        <w:rPr>
          <w:rFonts w:ascii="Book Antiqua" w:hAnsi="Book Antiqua"/>
          <w:sz w:val="24"/>
          <w:szCs w:val="24"/>
        </w:rPr>
        <w:t xml:space="preserve">, both paper and pen move. </w:t>
      </w:r>
      <w:r w:rsidRPr="005F317D">
        <w:rPr>
          <w:rFonts w:ascii="Book Antiqua" w:hAnsi="Book Antiqua"/>
          <w:b/>
          <w:sz w:val="24"/>
          <w:szCs w:val="24"/>
        </w:rPr>
        <w:t>While in flat bed plotter</w:t>
      </w:r>
      <w:r w:rsidRPr="005F317D">
        <w:rPr>
          <w:rFonts w:ascii="Book Antiqua" w:hAnsi="Book Antiqua"/>
          <w:sz w:val="24"/>
          <w:szCs w:val="24"/>
        </w:rPr>
        <w:t xml:space="preserve"> paper is fixed and the pen moves.</w:t>
      </w:r>
    </w:p>
    <w:p w:rsidR="001A19FE" w:rsidRDefault="001A19FE" w:rsidP="00C64F1C">
      <w:pPr>
        <w:spacing w:before="120" w:after="0" w:line="240" w:lineRule="auto"/>
        <w:jc w:val="both"/>
        <w:rPr>
          <w:rFonts w:ascii="Book Antiqua" w:hAnsi="Book Antiqua"/>
          <w:b/>
        </w:rPr>
      </w:pPr>
    </w:p>
    <w:p w:rsidR="00993A4E" w:rsidRDefault="00993A4E" w:rsidP="00C64F1C">
      <w:pPr>
        <w:spacing w:before="120" w:after="0" w:line="240" w:lineRule="auto"/>
        <w:jc w:val="both"/>
        <w:rPr>
          <w:rFonts w:ascii="Book Antiqua" w:hAnsi="Book Antiqua"/>
          <w:b/>
        </w:rPr>
      </w:pPr>
    </w:p>
    <w:p w:rsidR="00993A4E" w:rsidRPr="00993A4E" w:rsidRDefault="00993A4E" w:rsidP="00C64F1C">
      <w:pPr>
        <w:spacing w:before="120" w:after="0" w:line="240" w:lineRule="auto"/>
        <w:jc w:val="both"/>
        <w:rPr>
          <w:rFonts w:ascii="Book Antiqua" w:hAnsi="Book Antiqua"/>
          <w:b/>
          <w:sz w:val="28"/>
          <w:szCs w:val="28"/>
        </w:rPr>
      </w:pPr>
      <w:r w:rsidRPr="00993A4E">
        <w:rPr>
          <w:rFonts w:ascii="Book Antiqua" w:hAnsi="Book Antiqua"/>
          <w:b/>
          <w:sz w:val="28"/>
          <w:szCs w:val="28"/>
        </w:rPr>
        <w:lastRenderedPageBreak/>
        <w:t>Secondary Memory</w:t>
      </w:r>
    </w:p>
    <w:p w:rsidR="00993A4E" w:rsidRPr="007C2427" w:rsidRDefault="00993A4E" w:rsidP="00993A4E">
      <w:pPr>
        <w:spacing w:after="0" w:line="240" w:lineRule="auto"/>
        <w:jc w:val="both"/>
        <w:rPr>
          <w:rFonts w:ascii="Times New Roman" w:hAnsi="Times New Roman" w:cs="Times New Roman"/>
          <w:sz w:val="24"/>
          <w:szCs w:val="24"/>
        </w:rPr>
      </w:pPr>
      <w:r w:rsidRPr="004826B6">
        <w:rPr>
          <w:rFonts w:ascii="Times New Roman" w:hAnsi="Times New Roman" w:cs="Times New Roman"/>
          <w:b/>
          <w:sz w:val="24"/>
          <w:szCs w:val="24"/>
        </w:rPr>
        <w:t>Secondary Memory</w:t>
      </w:r>
      <w:r w:rsidRPr="007C2427">
        <w:rPr>
          <w:rFonts w:ascii="Times New Roman" w:hAnsi="Times New Roman" w:cs="Times New Roman"/>
          <w:sz w:val="24"/>
          <w:szCs w:val="24"/>
        </w:rPr>
        <w:t xml:space="preserve"> or </w:t>
      </w:r>
      <w:r w:rsidRPr="004826B6">
        <w:rPr>
          <w:rFonts w:ascii="Times New Roman" w:hAnsi="Times New Roman" w:cs="Times New Roman"/>
          <w:b/>
          <w:sz w:val="24"/>
          <w:szCs w:val="24"/>
        </w:rPr>
        <w:t>Auxiliary memory</w:t>
      </w:r>
      <w:r w:rsidRPr="007C2427">
        <w:rPr>
          <w:rFonts w:ascii="Times New Roman" w:hAnsi="Times New Roman" w:cs="Times New Roman"/>
          <w:sz w:val="24"/>
          <w:szCs w:val="24"/>
        </w:rPr>
        <w:t xml:space="preserve"> consisting of slower and less expensive device that communicates indirectly with the CPU via main memory. The Second memory stores the data and keeps it even when the power fails. It is used to store large data or programs and other information. The popular secondary storage devices are </w:t>
      </w:r>
      <w:r w:rsidRPr="007C2427">
        <w:rPr>
          <w:rFonts w:ascii="Times New Roman" w:hAnsi="Times New Roman" w:cs="Times New Roman"/>
          <w:b/>
          <w:sz w:val="24"/>
          <w:szCs w:val="24"/>
        </w:rPr>
        <w:t>Magnetic Disks</w:t>
      </w:r>
      <w:r w:rsidRPr="007C2427">
        <w:rPr>
          <w:rFonts w:ascii="Times New Roman" w:hAnsi="Times New Roman" w:cs="Times New Roman"/>
          <w:sz w:val="24"/>
          <w:szCs w:val="24"/>
        </w:rPr>
        <w:t xml:space="preserve">, </w:t>
      </w:r>
      <w:r w:rsidRPr="007C2427">
        <w:rPr>
          <w:rFonts w:ascii="Times New Roman" w:hAnsi="Times New Roman" w:cs="Times New Roman"/>
          <w:b/>
          <w:sz w:val="24"/>
          <w:szCs w:val="24"/>
        </w:rPr>
        <w:t>Magnetic Tapes</w:t>
      </w:r>
      <w:r w:rsidRPr="007C2427">
        <w:rPr>
          <w:rFonts w:ascii="Times New Roman" w:hAnsi="Times New Roman" w:cs="Times New Roman"/>
          <w:sz w:val="24"/>
          <w:szCs w:val="24"/>
        </w:rPr>
        <w:t xml:space="preserve"> and </w:t>
      </w:r>
      <w:r w:rsidRPr="007C2427">
        <w:rPr>
          <w:rFonts w:ascii="Times New Roman" w:hAnsi="Times New Roman" w:cs="Times New Roman"/>
          <w:b/>
          <w:sz w:val="24"/>
          <w:szCs w:val="24"/>
        </w:rPr>
        <w:t>compact disks</w:t>
      </w:r>
      <w:r w:rsidRPr="007C2427">
        <w:rPr>
          <w:rFonts w:ascii="Times New Roman" w:hAnsi="Times New Roman" w:cs="Times New Roman"/>
          <w:sz w:val="24"/>
          <w:szCs w:val="24"/>
        </w:rPr>
        <w:t>.</w:t>
      </w:r>
    </w:p>
    <w:p w:rsidR="00993A4E" w:rsidRPr="007C2427" w:rsidRDefault="00993A4E" w:rsidP="00EC74D5">
      <w:pPr>
        <w:numPr>
          <w:ilvl w:val="1"/>
          <w:numId w:val="250"/>
        </w:numPr>
        <w:tabs>
          <w:tab w:val="clear" w:pos="2520"/>
        </w:tabs>
        <w:spacing w:after="0" w:line="240" w:lineRule="auto"/>
        <w:ind w:left="360"/>
        <w:jc w:val="both"/>
        <w:rPr>
          <w:rFonts w:ascii="Times New Roman" w:hAnsi="Times New Roman" w:cs="Times New Roman"/>
          <w:sz w:val="24"/>
          <w:szCs w:val="24"/>
        </w:rPr>
      </w:pPr>
      <w:r w:rsidRPr="007C2427">
        <w:rPr>
          <w:rFonts w:ascii="Times New Roman" w:hAnsi="Times New Roman" w:cs="Times New Roman"/>
          <w:b/>
          <w:sz w:val="24"/>
          <w:szCs w:val="24"/>
        </w:rPr>
        <w:t xml:space="preserve">MAGNETIC DISKS: </w:t>
      </w:r>
    </w:p>
    <w:p w:rsidR="00993A4E" w:rsidRPr="007C2427" w:rsidRDefault="00993A4E" w:rsidP="00993A4E">
      <w:pPr>
        <w:spacing w:after="0" w:line="240" w:lineRule="auto"/>
        <w:ind w:left="360"/>
        <w:jc w:val="both"/>
        <w:rPr>
          <w:rFonts w:ascii="Times New Roman" w:hAnsi="Times New Roman" w:cs="Times New Roman"/>
          <w:sz w:val="24"/>
          <w:szCs w:val="24"/>
        </w:rPr>
      </w:pPr>
      <w:r w:rsidRPr="007C2427">
        <w:rPr>
          <w:rFonts w:ascii="Times New Roman" w:hAnsi="Times New Roman" w:cs="Times New Roman"/>
          <w:sz w:val="24"/>
          <w:szCs w:val="24"/>
        </w:rPr>
        <w:t xml:space="preserve">Magnetic disks are made of rigid metals or synthetic plastic material. The disk platter is coated on both the surfaces with magnetic material and both the surfaces can be used for storage. The magnetic disk provides direct access and is popular for both small and large computer systems. The magnetic disk comes in two forms. </w:t>
      </w:r>
    </w:p>
    <w:p w:rsidR="00993A4E" w:rsidRDefault="00993A4E" w:rsidP="00EC74D5">
      <w:pPr>
        <w:pStyle w:val="ListParagraph"/>
        <w:numPr>
          <w:ilvl w:val="3"/>
          <w:numId w:val="250"/>
        </w:numPr>
        <w:spacing w:after="0" w:line="240" w:lineRule="auto"/>
        <w:ind w:left="720"/>
        <w:jc w:val="both"/>
        <w:rPr>
          <w:rFonts w:ascii="Times New Roman" w:hAnsi="Times New Roman" w:cs="Times New Roman"/>
          <w:sz w:val="24"/>
          <w:szCs w:val="24"/>
        </w:rPr>
      </w:pPr>
      <w:r w:rsidRPr="00D22499">
        <w:rPr>
          <w:rFonts w:ascii="Times New Roman" w:hAnsi="Times New Roman" w:cs="Times New Roman"/>
          <w:sz w:val="24"/>
          <w:szCs w:val="24"/>
        </w:rPr>
        <w:t xml:space="preserve">Floppy disks  </w:t>
      </w:r>
    </w:p>
    <w:p w:rsidR="00993A4E" w:rsidRDefault="00993A4E" w:rsidP="00EC74D5">
      <w:pPr>
        <w:pStyle w:val="ListParagraph"/>
        <w:numPr>
          <w:ilvl w:val="3"/>
          <w:numId w:val="250"/>
        </w:numPr>
        <w:spacing w:after="0" w:line="240" w:lineRule="auto"/>
        <w:ind w:left="720"/>
        <w:jc w:val="both"/>
        <w:rPr>
          <w:rFonts w:ascii="Times New Roman" w:hAnsi="Times New Roman" w:cs="Times New Roman"/>
          <w:sz w:val="24"/>
          <w:szCs w:val="24"/>
        </w:rPr>
      </w:pPr>
      <w:r w:rsidRPr="00D22499">
        <w:rPr>
          <w:rFonts w:ascii="Times New Roman" w:hAnsi="Times New Roman" w:cs="Times New Roman"/>
          <w:sz w:val="24"/>
          <w:szCs w:val="24"/>
        </w:rPr>
        <w:t>Hard disks.</w:t>
      </w:r>
    </w:p>
    <w:p w:rsidR="00993A4E" w:rsidRDefault="00993A4E" w:rsidP="00993A4E">
      <w:pPr>
        <w:spacing w:after="0" w:line="240" w:lineRule="auto"/>
        <w:ind w:firstLine="360"/>
        <w:jc w:val="both"/>
        <w:rPr>
          <w:rFonts w:ascii="Times New Roman" w:hAnsi="Times New Roman" w:cs="Times New Roman"/>
          <w:b/>
          <w:sz w:val="24"/>
          <w:szCs w:val="24"/>
        </w:rPr>
      </w:pPr>
    </w:p>
    <w:p w:rsidR="00993A4E" w:rsidRPr="007C2427" w:rsidRDefault="00993A4E" w:rsidP="00993A4E">
      <w:pPr>
        <w:spacing w:after="0" w:line="240" w:lineRule="auto"/>
        <w:ind w:firstLine="360"/>
        <w:jc w:val="both"/>
        <w:rPr>
          <w:rFonts w:ascii="Times New Roman" w:hAnsi="Times New Roman" w:cs="Times New Roman"/>
          <w:sz w:val="24"/>
          <w:szCs w:val="24"/>
        </w:rPr>
      </w:pPr>
      <w:r w:rsidRPr="007C2427">
        <w:rPr>
          <w:rFonts w:ascii="Times New Roman" w:hAnsi="Times New Roman" w:cs="Times New Roman"/>
          <w:b/>
          <w:sz w:val="24"/>
          <w:szCs w:val="24"/>
        </w:rPr>
        <w:t>a) Floppy diskettes:</w:t>
      </w:r>
    </w:p>
    <w:p w:rsidR="00993A4E" w:rsidRPr="007C2427" w:rsidRDefault="00993A4E" w:rsidP="00993A4E">
      <w:pPr>
        <w:numPr>
          <w:ilvl w:val="1"/>
          <w:numId w:val="69"/>
        </w:numPr>
        <w:tabs>
          <w:tab w:val="clear" w:pos="1440"/>
        </w:tabs>
        <w:spacing w:after="0" w:line="240" w:lineRule="auto"/>
        <w:ind w:left="1080"/>
        <w:jc w:val="both"/>
        <w:rPr>
          <w:rFonts w:ascii="Times New Roman" w:hAnsi="Times New Roman" w:cs="Times New Roman"/>
          <w:sz w:val="24"/>
          <w:szCs w:val="24"/>
        </w:rPr>
      </w:pPr>
      <w:r w:rsidRPr="007C2427">
        <w:rPr>
          <w:rFonts w:ascii="Times New Roman" w:hAnsi="Times New Roman" w:cs="Times New Roman"/>
          <w:sz w:val="24"/>
          <w:szCs w:val="24"/>
        </w:rPr>
        <w:t xml:space="preserve">These diskettes, made of synthetic plastic material, are flexible. </w:t>
      </w:r>
      <w:proofErr w:type="gramStart"/>
      <w:r w:rsidRPr="007C2427">
        <w:rPr>
          <w:rFonts w:ascii="Times New Roman" w:hAnsi="Times New Roman" w:cs="Times New Roman"/>
          <w:sz w:val="24"/>
          <w:szCs w:val="24"/>
        </w:rPr>
        <w:t>Hence</w:t>
      </w:r>
      <w:proofErr w:type="gramEnd"/>
      <w:r w:rsidRPr="007C2427">
        <w:rPr>
          <w:rFonts w:ascii="Times New Roman" w:hAnsi="Times New Roman" w:cs="Times New Roman"/>
          <w:sz w:val="24"/>
          <w:szCs w:val="24"/>
        </w:rPr>
        <w:t xml:space="preserve"> they are called floppy diskettes or simply floppies. </w:t>
      </w:r>
    </w:p>
    <w:p w:rsidR="00993A4E" w:rsidRPr="007C2427" w:rsidRDefault="00993A4E" w:rsidP="00993A4E">
      <w:pPr>
        <w:numPr>
          <w:ilvl w:val="1"/>
          <w:numId w:val="69"/>
        </w:numPr>
        <w:tabs>
          <w:tab w:val="clear" w:pos="1440"/>
        </w:tabs>
        <w:spacing w:after="0" w:line="240" w:lineRule="auto"/>
        <w:ind w:left="1080"/>
        <w:jc w:val="both"/>
        <w:rPr>
          <w:rFonts w:ascii="Times New Roman" w:hAnsi="Times New Roman" w:cs="Times New Roman"/>
          <w:sz w:val="24"/>
          <w:szCs w:val="24"/>
        </w:rPr>
      </w:pPr>
      <w:r w:rsidRPr="007C2427">
        <w:rPr>
          <w:rFonts w:ascii="Times New Roman" w:hAnsi="Times New Roman" w:cs="Times New Roman"/>
          <w:sz w:val="24"/>
          <w:szCs w:val="24"/>
        </w:rPr>
        <w:t xml:space="preserve">Floppies are cheaper and more rugged than metal disks. </w:t>
      </w:r>
    </w:p>
    <w:p w:rsidR="00993A4E" w:rsidRPr="007C2427" w:rsidRDefault="00993A4E" w:rsidP="00993A4E">
      <w:pPr>
        <w:numPr>
          <w:ilvl w:val="1"/>
          <w:numId w:val="69"/>
        </w:numPr>
        <w:tabs>
          <w:tab w:val="clear" w:pos="1440"/>
        </w:tabs>
        <w:spacing w:after="0" w:line="240" w:lineRule="auto"/>
        <w:ind w:left="1080"/>
        <w:jc w:val="both"/>
        <w:rPr>
          <w:rFonts w:ascii="Times New Roman" w:hAnsi="Times New Roman" w:cs="Times New Roman"/>
          <w:sz w:val="24"/>
          <w:szCs w:val="24"/>
        </w:rPr>
      </w:pPr>
      <w:r w:rsidRPr="007C2427">
        <w:rPr>
          <w:rFonts w:ascii="Times New Roman" w:hAnsi="Times New Roman" w:cs="Times New Roman"/>
          <w:sz w:val="24"/>
          <w:szCs w:val="24"/>
        </w:rPr>
        <w:t xml:space="preserve">The floppies were introduced in the early 1970’s and became very popular with the arrival of microcomputers. </w:t>
      </w:r>
    </w:p>
    <w:p w:rsidR="00993A4E" w:rsidRPr="007C2427" w:rsidRDefault="00993A4E" w:rsidP="00993A4E">
      <w:pPr>
        <w:numPr>
          <w:ilvl w:val="1"/>
          <w:numId w:val="69"/>
        </w:numPr>
        <w:tabs>
          <w:tab w:val="clear" w:pos="1440"/>
        </w:tabs>
        <w:spacing w:after="0" w:line="240" w:lineRule="auto"/>
        <w:ind w:left="1080"/>
        <w:jc w:val="both"/>
        <w:rPr>
          <w:rFonts w:ascii="Times New Roman" w:hAnsi="Times New Roman" w:cs="Times New Roman"/>
          <w:sz w:val="24"/>
          <w:szCs w:val="24"/>
        </w:rPr>
      </w:pPr>
      <w:r w:rsidRPr="007C2427">
        <w:rPr>
          <w:rFonts w:ascii="Times New Roman" w:hAnsi="Times New Roman" w:cs="Times New Roman"/>
          <w:sz w:val="24"/>
          <w:szCs w:val="24"/>
        </w:rPr>
        <w:t xml:space="preserve">The floppies are popularly used on microcomputers. </w:t>
      </w:r>
    </w:p>
    <w:p w:rsidR="00993A4E" w:rsidRPr="007C2427" w:rsidRDefault="00993A4E" w:rsidP="00993A4E">
      <w:pPr>
        <w:numPr>
          <w:ilvl w:val="1"/>
          <w:numId w:val="69"/>
        </w:numPr>
        <w:tabs>
          <w:tab w:val="clear" w:pos="1440"/>
        </w:tabs>
        <w:spacing w:after="0" w:line="240" w:lineRule="auto"/>
        <w:ind w:left="1080"/>
        <w:jc w:val="both"/>
        <w:rPr>
          <w:rFonts w:ascii="Times New Roman" w:hAnsi="Times New Roman" w:cs="Times New Roman"/>
          <w:sz w:val="24"/>
          <w:szCs w:val="24"/>
        </w:rPr>
      </w:pPr>
      <w:r w:rsidRPr="007C2427">
        <w:rPr>
          <w:rFonts w:ascii="Times New Roman" w:hAnsi="Times New Roman" w:cs="Times New Roman"/>
          <w:sz w:val="24"/>
          <w:szCs w:val="24"/>
        </w:rPr>
        <w:t xml:space="preserve">They are reliable and portable. </w:t>
      </w:r>
    </w:p>
    <w:p w:rsidR="00993A4E" w:rsidRDefault="00993A4E" w:rsidP="00993A4E">
      <w:pPr>
        <w:numPr>
          <w:ilvl w:val="1"/>
          <w:numId w:val="69"/>
        </w:numPr>
        <w:tabs>
          <w:tab w:val="clear" w:pos="1440"/>
        </w:tabs>
        <w:spacing w:after="0" w:line="240" w:lineRule="auto"/>
        <w:ind w:left="1080"/>
        <w:jc w:val="both"/>
        <w:rPr>
          <w:rFonts w:ascii="Times New Roman" w:hAnsi="Times New Roman" w:cs="Times New Roman"/>
          <w:sz w:val="24"/>
          <w:szCs w:val="24"/>
        </w:rPr>
      </w:pPr>
      <w:r w:rsidRPr="007C2427">
        <w:rPr>
          <w:rFonts w:ascii="Times New Roman" w:hAnsi="Times New Roman" w:cs="Times New Roman"/>
          <w:sz w:val="24"/>
          <w:szCs w:val="24"/>
        </w:rPr>
        <w:t>They are available in many sizes like 5</w:t>
      </w:r>
      <w:r w:rsidRPr="007C2427">
        <w:rPr>
          <w:rFonts w:ascii="Times New Roman" w:hAnsi="Times New Roman" w:cs="Times New Roman"/>
          <w:sz w:val="24"/>
          <w:szCs w:val="24"/>
          <w:vertAlign w:val="superscript"/>
        </w:rPr>
        <w:t>¼</w:t>
      </w:r>
      <w:r w:rsidRPr="007C2427">
        <w:rPr>
          <w:rFonts w:ascii="Times New Roman" w:hAnsi="Times New Roman" w:cs="Times New Roman"/>
          <w:sz w:val="24"/>
          <w:szCs w:val="24"/>
        </w:rPr>
        <w:t xml:space="preserve"> inches and 3</w:t>
      </w:r>
      <w:r w:rsidRPr="007C2427">
        <w:rPr>
          <w:rFonts w:ascii="Times New Roman" w:hAnsi="Times New Roman" w:cs="Times New Roman"/>
          <w:sz w:val="24"/>
          <w:szCs w:val="24"/>
          <w:vertAlign w:val="superscript"/>
        </w:rPr>
        <w:t>1/2</w:t>
      </w:r>
      <w:r w:rsidRPr="007C2427">
        <w:rPr>
          <w:rFonts w:ascii="Times New Roman" w:hAnsi="Times New Roman" w:cs="Times New Roman"/>
          <w:sz w:val="24"/>
          <w:szCs w:val="24"/>
        </w:rPr>
        <w:t xml:space="preserve"> inches and vary in storage capacity from 360 KB to 2.88 MB. </w:t>
      </w:r>
    </w:p>
    <w:p w:rsidR="00993A4E" w:rsidRDefault="00993A4E" w:rsidP="00993A4E">
      <w:pPr>
        <w:spacing w:line="240" w:lineRule="auto"/>
        <w:ind w:left="720"/>
        <w:jc w:val="both"/>
        <w:rPr>
          <w:rFonts w:ascii="Times New Roman" w:hAnsi="Times New Roman" w:cs="Times New Roman"/>
          <w:sz w:val="24"/>
          <w:szCs w:val="24"/>
        </w:rPr>
      </w:pPr>
      <w:r w:rsidRPr="007C2427">
        <w:rPr>
          <w:rFonts w:ascii="Times New Roman" w:hAnsi="Times New Roman" w:cs="Times New Roman"/>
          <w:noProof/>
          <w:sz w:val="24"/>
          <w:szCs w:val="24"/>
          <w:lang w:bidi="te-IN"/>
        </w:rPr>
        <w:drawing>
          <wp:inline distT="0" distB="0" distL="0" distR="0" wp14:anchorId="26042946" wp14:editId="08B03AB3">
            <wp:extent cx="2625462" cy="1352550"/>
            <wp:effectExtent l="0" t="0" r="3810" b="0"/>
            <wp:docPr id="1209259695" name="Picture 1209259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7630" cy="1353667"/>
                    </a:xfrm>
                    <a:prstGeom prst="rect">
                      <a:avLst/>
                    </a:prstGeom>
                    <a:noFill/>
                    <a:ln>
                      <a:noFill/>
                    </a:ln>
                  </pic:spPr>
                </pic:pic>
              </a:graphicData>
            </a:graphic>
          </wp:inline>
        </w:drawing>
      </w:r>
      <w:r w:rsidRPr="007C2427">
        <w:rPr>
          <w:rFonts w:ascii="Times New Roman" w:hAnsi="Times New Roman" w:cs="Times New Roman"/>
          <w:noProof/>
          <w:sz w:val="24"/>
          <w:szCs w:val="24"/>
          <w:lang w:bidi="te-IN"/>
        </w:rPr>
        <w:drawing>
          <wp:inline distT="0" distB="0" distL="0" distR="0" wp14:anchorId="6BC89774" wp14:editId="09672059">
            <wp:extent cx="2111550" cy="1438275"/>
            <wp:effectExtent l="0" t="0" r="3175" b="0"/>
            <wp:docPr id="1819083540" name="Picture 1819083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20900" cy="1444644"/>
                    </a:xfrm>
                    <a:prstGeom prst="rect">
                      <a:avLst/>
                    </a:prstGeom>
                    <a:noFill/>
                    <a:ln>
                      <a:noFill/>
                    </a:ln>
                  </pic:spPr>
                </pic:pic>
              </a:graphicData>
            </a:graphic>
          </wp:inline>
        </w:drawing>
      </w:r>
    </w:p>
    <w:p w:rsidR="00993A4E" w:rsidRPr="007C2427" w:rsidRDefault="00993A4E" w:rsidP="00993A4E">
      <w:pPr>
        <w:spacing w:after="0" w:line="240" w:lineRule="auto"/>
        <w:ind w:firstLine="360"/>
        <w:jc w:val="both"/>
        <w:rPr>
          <w:rFonts w:ascii="Times New Roman" w:hAnsi="Times New Roman" w:cs="Times New Roman"/>
          <w:b/>
          <w:sz w:val="24"/>
          <w:szCs w:val="24"/>
        </w:rPr>
      </w:pPr>
      <w:r w:rsidRPr="007C2427">
        <w:rPr>
          <w:rFonts w:ascii="Times New Roman" w:hAnsi="Times New Roman" w:cs="Times New Roman"/>
          <w:b/>
          <w:sz w:val="24"/>
          <w:szCs w:val="24"/>
        </w:rPr>
        <w:t>b) Hard disks:</w:t>
      </w:r>
    </w:p>
    <w:p w:rsidR="00993A4E" w:rsidRPr="007C2427" w:rsidRDefault="00993A4E" w:rsidP="00993A4E">
      <w:pPr>
        <w:spacing w:line="240" w:lineRule="auto"/>
        <w:ind w:left="630"/>
        <w:jc w:val="both"/>
        <w:rPr>
          <w:rFonts w:ascii="Times New Roman" w:hAnsi="Times New Roman" w:cs="Times New Roman"/>
          <w:sz w:val="24"/>
          <w:szCs w:val="24"/>
        </w:rPr>
      </w:pPr>
      <w:r w:rsidRPr="007C2427">
        <w:rPr>
          <w:rFonts w:ascii="Times New Roman" w:hAnsi="Times New Roman" w:cs="Times New Roman"/>
          <w:sz w:val="24"/>
          <w:szCs w:val="24"/>
        </w:rPr>
        <w:t>Hard disk is a metal platter with magnetic coating on both sides. Several such hard disks are stacked one on the other, without touching each other, into a disk pack for large storage. The disk pack, housed in metal container with a read/write head assembly unit, is fixed inside a computer permanently. Hard disks are highly reliable and accessing data from hard disk is faster and more efficient than that from floppies.</w:t>
      </w:r>
    </w:p>
    <w:p w:rsidR="00993A4E" w:rsidRPr="007C2427" w:rsidRDefault="00993A4E" w:rsidP="00993A4E">
      <w:pPr>
        <w:spacing w:after="0" w:line="240" w:lineRule="auto"/>
        <w:ind w:left="630"/>
        <w:jc w:val="both"/>
        <w:rPr>
          <w:rFonts w:ascii="Times New Roman" w:hAnsi="Times New Roman" w:cs="Times New Roman"/>
          <w:sz w:val="24"/>
          <w:szCs w:val="24"/>
        </w:rPr>
      </w:pPr>
      <w:r w:rsidRPr="007C2427">
        <w:rPr>
          <w:rFonts w:ascii="Times New Roman" w:hAnsi="Times New Roman" w:cs="Times New Roman"/>
          <w:sz w:val="24"/>
          <w:szCs w:val="24"/>
        </w:rPr>
        <w:t>A disk pack is a collection of disks stacked vertically one on the other and it is mounted on a disk drive. The disk drive has a head assembly with a read/write arm for each pair of recording surfaces. Each disk has two surfaces for storage. The top surface of the first disk and the lower surface of the last disk are not used for recording because small dust particles might settle down on them. The disk drive mechanism rotates the disk pack at a constant speed. Each read/write arm has one pair of read/write head, one for each surface.</w:t>
      </w:r>
    </w:p>
    <w:p w:rsidR="00993A4E" w:rsidRPr="007C2427" w:rsidRDefault="00993A4E" w:rsidP="00993A4E">
      <w:pPr>
        <w:spacing w:after="0" w:line="240" w:lineRule="auto"/>
        <w:jc w:val="center"/>
        <w:rPr>
          <w:rFonts w:ascii="Times New Roman" w:hAnsi="Times New Roman" w:cs="Times New Roman"/>
          <w:b/>
          <w:sz w:val="24"/>
          <w:szCs w:val="24"/>
        </w:rPr>
      </w:pPr>
      <w:r w:rsidRPr="007C2427">
        <w:rPr>
          <w:rFonts w:ascii="Times New Roman" w:hAnsi="Times New Roman" w:cs="Times New Roman"/>
          <w:b/>
          <w:noProof/>
          <w:sz w:val="24"/>
          <w:szCs w:val="24"/>
          <w:lang w:bidi="te-IN"/>
        </w:rPr>
        <w:lastRenderedPageBreak/>
        <w:drawing>
          <wp:inline distT="0" distB="0" distL="0" distR="0" wp14:anchorId="5450BCB0" wp14:editId="38639B48">
            <wp:extent cx="3295649" cy="1209675"/>
            <wp:effectExtent l="0" t="0" r="635" b="0"/>
            <wp:docPr id="1600024619" name="Picture 1600024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11818" cy="1215610"/>
                    </a:xfrm>
                    <a:prstGeom prst="rect">
                      <a:avLst/>
                    </a:prstGeom>
                    <a:noFill/>
                    <a:ln>
                      <a:noFill/>
                    </a:ln>
                  </pic:spPr>
                </pic:pic>
              </a:graphicData>
            </a:graphic>
          </wp:inline>
        </w:drawing>
      </w:r>
    </w:p>
    <w:p w:rsidR="00993A4E" w:rsidRDefault="00993A4E" w:rsidP="00993A4E">
      <w:pPr>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Advantages:</w:t>
      </w:r>
    </w:p>
    <w:p w:rsidR="00993A4E" w:rsidRPr="00AC49B9" w:rsidRDefault="00993A4E" w:rsidP="00EC74D5">
      <w:pPr>
        <w:pStyle w:val="ListParagraph"/>
        <w:numPr>
          <w:ilvl w:val="0"/>
          <w:numId w:val="253"/>
        </w:numPr>
        <w:spacing w:after="0" w:line="240" w:lineRule="auto"/>
        <w:ind w:left="1080"/>
        <w:jc w:val="both"/>
        <w:rPr>
          <w:rFonts w:ascii="Times New Roman" w:hAnsi="Times New Roman" w:cs="Times New Roman"/>
          <w:sz w:val="24"/>
          <w:szCs w:val="24"/>
        </w:rPr>
      </w:pPr>
      <w:r w:rsidRPr="00AC49B9">
        <w:rPr>
          <w:rFonts w:ascii="Times New Roman" w:hAnsi="Times New Roman" w:cs="Times New Roman"/>
          <w:sz w:val="24"/>
          <w:szCs w:val="24"/>
        </w:rPr>
        <w:t>Magnetic disks enable random access of dat</w:t>
      </w:r>
      <w:r>
        <w:rPr>
          <w:rFonts w:ascii="Times New Roman" w:hAnsi="Times New Roman" w:cs="Times New Roman"/>
          <w:sz w:val="24"/>
          <w:szCs w:val="24"/>
        </w:rPr>
        <w:t>a, which is useful for all type</w:t>
      </w:r>
      <w:r w:rsidRPr="00AC49B9">
        <w:rPr>
          <w:rFonts w:ascii="Times New Roman" w:hAnsi="Times New Roman" w:cs="Times New Roman"/>
          <w:sz w:val="24"/>
          <w:szCs w:val="24"/>
        </w:rPr>
        <w:t>s</w:t>
      </w:r>
      <w:r>
        <w:rPr>
          <w:rFonts w:ascii="Times New Roman" w:hAnsi="Times New Roman" w:cs="Times New Roman"/>
          <w:sz w:val="24"/>
          <w:szCs w:val="24"/>
        </w:rPr>
        <w:t xml:space="preserve"> </w:t>
      </w:r>
      <w:r w:rsidRPr="00AC49B9">
        <w:rPr>
          <w:rFonts w:ascii="Times New Roman" w:hAnsi="Times New Roman" w:cs="Times New Roman"/>
          <w:sz w:val="24"/>
          <w:szCs w:val="24"/>
        </w:rPr>
        <w:t>of real-world applications</w:t>
      </w:r>
    </w:p>
    <w:p w:rsidR="00993A4E" w:rsidRPr="00AC49B9" w:rsidRDefault="00993A4E" w:rsidP="00EC74D5">
      <w:pPr>
        <w:pStyle w:val="ListParagraph"/>
        <w:numPr>
          <w:ilvl w:val="0"/>
          <w:numId w:val="253"/>
        </w:numPr>
        <w:spacing w:after="0" w:line="240" w:lineRule="auto"/>
        <w:ind w:left="1080"/>
        <w:jc w:val="both"/>
        <w:rPr>
          <w:rFonts w:ascii="Times New Roman" w:hAnsi="Times New Roman" w:cs="Times New Roman"/>
          <w:sz w:val="24"/>
          <w:szCs w:val="24"/>
        </w:rPr>
      </w:pPr>
      <w:r w:rsidRPr="00AC49B9">
        <w:rPr>
          <w:rFonts w:ascii="Times New Roman" w:hAnsi="Times New Roman" w:cs="Times New Roman"/>
          <w:sz w:val="24"/>
          <w:szCs w:val="24"/>
        </w:rPr>
        <w:t>They can be used as a shared device in a multi-user environment.</w:t>
      </w:r>
    </w:p>
    <w:p w:rsidR="00993A4E" w:rsidRPr="00AC49B9" w:rsidRDefault="00993A4E" w:rsidP="00EC74D5">
      <w:pPr>
        <w:pStyle w:val="ListParagraph"/>
        <w:numPr>
          <w:ilvl w:val="0"/>
          <w:numId w:val="253"/>
        </w:numPr>
        <w:spacing w:after="0" w:line="240" w:lineRule="auto"/>
        <w:ind w:left="1080"/>
        <w:jc w:val="both"/>
        <w:rPr>
          <w:rFonts w:ascii="Times New Roman" w:hAnsi="Times New Roman" w:cs="Times New Roman"/>
          <w:sz w:val="24"/>
          <w:szCs w:val="24"/>
        </w:rPr>
      </w:pPr>
      <w:r w:rsidRPr="00AC49B9">
        <w:rPr>
          <w:rFonts w:ascii="Times New Roman" w:hAnsi="Times New Roman" w:cs="Times New Roman"/>
          <w:sz w:val="24"/>
          <w:szCs w:val="24"/>
        </w:rPr>
        <w:t>They are preferred for both online and offline storage of data</w:t>
      </w:r>
    </w:p>
    <w:p w:rsidR="00993A4E" w:rsidRPr="00AC49B9" w:rsidRDefault="00993A4E" w:rsidP="00EC74D5">
      <w:pPr>
        <w:pStyle w:val="ListParagraph"/>
        <w:numPr>
          <w:ilvl w:val="0"/>
          <w:numId w:val="253"/>
        </w:numPr>
        <w:spacing w:after="0" w:line="240" w:lineRule="auto"/>
        <w:ind w:left="1080"/>
        <w:jc w:val="both"/>
        <w:rPr>
          <w:rFonts w:ascii="Times New Roman" w:hAnsi="Times New Roman" w:cs="Times New Roman"/>
          <w:sz w:val="24"/>
          <w:szCs w:val="24"/>
        </w:rPr>
      </w:pPr>
      <w:r w:rsidRPr="00AC49B9">
        <w:rPr>
          <w:rFonts w:ascii="Times New Roman" w:hAnsi="Times New Roman" w:cs="Times New Roman"/>
          <w:sz w:val="24"/>
          <w:szCs w:val="24"/>
        </w:rPr>
        <w:t>Magnetic disks can store large amounts of data. If required, the users can have multiple disks.</w:t>
      </w:r>
    </w:p>
    <w:p w:rsidR="00993A4E" w:rsidRPr="00AC49B9" w:rsidRDefault="00993A4E" w:rsidP="00EC74D5">
      <w:pPr>
        <w:pStyle w:val="ListParagraph"/>
        <w:numPr>
          <w:ilvl w:val="0"/>
          <w:numId w:val="253"/>
        </w:numPr>
        <w:spacing w:after="0" w:line="240" w:lineRule="auto"/>
        <w:ind w:left="1080"/>
        <w:jc w:val="both"/>
        <w:rPr>
          <w:rFonts w:ascii="Times New Roman" w:hAnsi="Times New Roman" w:cs="Times New Roman"/>
          <w:sz w:val="24"/>
          <w:szCs w:val="24"/>
        </w:rPr>
      </w:pPr>
      <w:r w:rsidRPr="00AC49B9">
        <w:rPr>
          <w:rFonts w:ascii="Times New Roman" w:hAnsi="Times New Roman" w:cs="Times New Roman"/>
          <w:sz w:val="24"/>
          <w:szCs w:val="24"/>
        </w:rPr>
        <w:t>The cost of data storage is very slow.</w:t>
      </w:r>
    </w:p>
    <w:p w:rsidR="00993A4E" w:rsidRPr="00AC49B9" w:rsidRDefault="00993A4E" w:rsidP="00EC74D5">
      <w:pPr>
        <w:pStyle w:val="ListParagraph"/>
        <w:numPr>
          <w:ilvl w:val="0"/>
          <w:numId w:val="253"/>
        </w:numPr>
        <w:spacing w:after="0" w:line="240" w:lineRule="auto"/>
        <w:ind w:left="1080"/>
        <w:jc w:val="both"/>
        <w:rPr>
          <w:rFonts w:ascii="Times New Roman" w:hAnsi="Times New Roman" w:cs="Times New Roman"/>
          <w:sz w:val="24"/>
          <w:szCs w:val="24"/>
        </w:rPr>
      </w:pPr>
      <w:r w:rsidRPr="00AC49B9">
        <w:rPr>
          <w:rFonts w:ascii="Times New Roman" w:hAnsi="Times New Roman" w:cs="Times New Roman"/>
          <w:sz w:val="24"/>
          <w:szCs w:val="24"/>
        </w:rPr>
        <w:t>Data transfer rate of magnetic disks is much higher than that of the magnetic tapes</w:t>
      </w:r>
    </w:p>
    <w:p w:rsidR="00993A4E" w:rsidRDefault="00993A4E" w:rsidP="00993A4E">
      <w:pPr>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Disadvantages:</w:t>
      </w:r>
    </w:p>
    <w:p w:rsidR="00993A4E" w:rsidRPr="00AC49B9" w:rsidRDefault="00993A4E" w:rsidP="00EC74D5">
      <w:pPr>
        <w:pStyle w:val="ListParagraph"/>
        <w:numPr>
          <w:ilvl w:val="0"/>
          <w:numId w:val="254"/>
        </w:numPr>
        <w:spacing w:after="0" w:line="240" w:lineRule="auto"/>
        <w:ind w:left="1080"/>
        <w:jc w:val="both"/>
        <w:rPr>
          <w:rFonts w:ascii="Times New Roman" w:hAnsi="Times New Roman" w:cs="Times New Roman"/>
          <w:sz w:val="24"/>
          <w:szCs w:val="24"/>
        </w:rPr>
      </w:pPr>
      <w:r w:rsidRPr="00AC49B9">
        <w:rPr>
          <w:rFonts w:ascii="Times New Roman" w:hAnsi="Times New Roman" w:cs="Times New Roman"/>
          <w:sz w:val="24"/>
          <w:szCs w:val="24"/>
        </w:rPr>
        <w:t>They must be store in a dust-free environment</w:t>
      </w:r>
    </w:p>
    <w:p w:rsidR="00993A4E" w:rsidRDefault="00993A4E" w:rsidP="00EC74D5">
      <w:pPr>
        <w:pStyle w:val="ListParagraph"/>
        <w:numPr>
          <w:ilvl w:val="0"/>
          <w:numId w:val="254"/>
        </w:numPr>
        <w:spacing w:after="0" w:line="240" w:lineRule="auto"/>
        <w:ind w:left="1080"/>
        <w:jc w:val="both"/>
        <w:rPr>
          <w:rFonts w:ascii="Times New Roman" w:hAnsi="Times New Roman" w:cs="Times New Roman"/>
          <w:sz w:val="24"/>
          <w:szCs w:val="24"/>
        </w:rPr>
      </w:pPr>
      <w:r w:rsidRPr="00AC49B9">
        <w:rPr>
          <w:rFonts w:ascii="Times New Roman" w:hAnsi="Times New Roman" w:cs="Times New Roman"/>
          <w:sz w:val="24"/>
          <w:szCs w:val="24"/>
        </w:rPr>
        <w:t>They are larger in size and heavier in weight when compared to flash drives and optical disks.</w:t>
      </w:r>
    </w:p>
    <w:p w:rsidR="00993A4E" w:rsidRDefault="00993A4E" w:rsidP="00993A4E">
      <w:pPr>
        <w:spacing w:after="0" w:line="240" w:lineRule="auto"/>
        <w:jc w:val="both"/>
        <w:rPr>
          <w:rFonts w:ascii="Times New Roman" w:hAnsi="Times New Roman" w:cs="Times New Roman"/>
          <w:sz w:val="12"/>
          <w:szCs w:val="24"/>
        </w:rPr>
      </w:pPr>
    </w:p>
    <w:p w:rsidR="00993A4E" w:rsidRPr="00710289" w:rsidRDefault="00993A4E" w:rsidP="00710289">
      <w:pPr>
        <w:pStyle w:val="ListParagraph"/>
        <w:numPr>
          <w:ilvl w:val="1"/>
          <w:numId w:val="250"/>
        </w:numPr>
        <w:tabs>
          <w:tab w:val="clear" w:pos="2520"/>
        </w:tabs>
        <w:spacing w:after="0" w:line="240" w:lineRule="auto"/>
        <w:ind w:left="709"/>
        <w:jc w:val="both"/>
        <w:rPr>
          <w:rFonts w:ascii="Times New Roman" w:hAnsi="Times New Roman" w:cs="Times New Roman"/>
          <w:b/>
          <w:sz w:val="24"/>
          <w:szCs w:val="24"/>
        </w:rPr>
      </w:pPr>
      <w:r w:rsidRPr="00710289">
        <w:rPr>
          <w:rFonts w:ascii="Times New Roman" w:hAnsi="Times New Roman" w:cs="Times New Roman"/>
          <w:b/>
          <w:sz w:val="24"/>
          <w:szCs w:val="24"/>
        </w:rPr>
        <w:t xml:space="preserve">Magnetic Tape: </w:t>
      </w:r>
    </w:p>
    <w:p w:rsidR="00993A4E" w:rsidRDefault="00993A4E" w:rsidP="00EC74D5">
      <w:pPr>
        <w:pStyle w:val="ListParagraph"/>
        <w:numPr>
          <w:ilvl w:val="0"/>
          <w:numId w:val="256"/>
        </w:numPr>
        <w:spacing w:line="240" w:lineRule="auto"/>
        <w:ind w:left="990" w:hanging="270"/>
        <w:jc w:val="both"/>
        <w:rPr>
          <w:rFonts w:ascii="Times New Roman" w:hAnsi="Times New Roman" w:cs="Times New Roman"/>
          <w:sz w:val="24"/>
          <w:szCs w:val="24"/>
        </w:rPr>
      </w:pPr>
      <w:r w:rsidRPr="00874936">
        <w:rPr>
          <w:rFonts w:ascii="Times New Roman" w:hAnsi="Times New Roman" w:cs="Times New Roman"/>
          <w:sz w:val="24"/>
          <w:szCs w:val="24"/>
        </w:rPr>
        <w:t xml:space="preserve">Magnetic tape is serial access storage medium. </w:t>
      </w:r>
    </w:p>
    <w:p w:rsidR="00993A4E" w:rsidRDefault="00993A4E" w:rsidP="00EC74D5">
      <w:pPr>
        <w:pStyle w:val="ListParagraph"/>
        <w:numPr>
          <w:ilvl w:val="0"/>
          <w:numId w:val="256"/>
        </w:numPr>
        <w:spacing w:line="240" w:lineRule="auto"/>
        <w:ind w:left="990" w:hanging="270"/>
        <w:jc w:val="both"/>
        <w:rPr>
          <w:rFonts w:ascii="Times New Roman" w:hAnsi="Times New Roman" w:cs="Times New Roman"/>
          <w:sz w:val="24"/>
          <w:szCs w:val="24"/>
        </w:rPr>
      </w:pPr>
      <w:r w:rsidRPr="00874936">
        <w:rPr>
          <w:rFonts w:ascii="Times New Roman" w:hAnsi="Times New Roman" w:cs="Times New Roman"/>
          <w:sz w:val="24"/>
          <w:szCs w:val="24"/>
        </w:rPr>
        <w:t xml:space="preserve">It can store large volume of data at low costs. </w:t>
      </w:r>
    </w:p>
    <w:p w:rsidR="00993A4E" w:rsidRDefault="00993A4E" w:rsidP="00EC74D5">
      <w:pPr>
        <w:pStyle w:val="ListParagraph"/>
        <w:numPr>
          <w:ilvl w:val="0"/>
          <w:numId w:val="256"/>
        </w:numPr>
        <w:spacing w:line="240" w:lineRule="auto"/>
        <w:ind w:left="990" w:hanging="270"/>
        <w:jc w:val="both"/>
        <w:rPr>
          <w:rFonts w:ascii="Times New Roman" w:hAnsi="Times New Roman" w:cs="Times New Roman"/>
          <w:sz w:val="24"/>
          <w:szCs w:val="24"/>
        </w:rPr>
      </w:pPr>
      <w:r w:rsidRPr="00874936">
        <w:rPr>
          <w:rFonts w:ascii="Times New Roman" w:hAnsi="Times New Roman" w:cs="Times New Roman"/>
          <w:sz w:val="24"/>
          <w:szCs w:val="24"/>
        </w:rPr>
        <w:t xml:space="preserve">The conventional magnetic tape is in reels of up to 3600 feet made of Mylar plastic tape. </w:t>
      </w:r>
    </w:p>
    <w:p w:rsidR="00993A4E" w:rsidRDefault="00993A4E" w:rsidP="00EC74D5">
      <w:pPr>
        <w:pStyle w:val="ListParagraph"/>
        <w:numPr>
          <w:ilvl w:val="0"/>
          <w:numId w:val="256"/>
        </w:numPr>
        <w:spacing w:line="240" w:lineRule="auto"/>
        <w:ind w:left="990" w:hanging="270"/>
        <w:jc w:val="both"/>
        <w:rPr>
          <w:rFonts w:ascii="Times New Roman" w:hAnsi="Times New Roman" w:cs="Times New Roman"/>
          <w:sz w:val="24"/>
          <w:szCs w:val="24"/>
        </w:rPr>
      </w:pPr>
      <w:r w:rsidRPr="00874936">
        <w:rPr>
          <w:rFonts w:ascii="Times New Roman" w:hAnsi="Times New Roman" w:cs="Times New Roman"/>
          <w:sz w:val="24"/>
          <w:szCs w:val="24"/>
        </w:rPr>
        <w:t xml:space="preserve">The tape is one half inch in width and is coated with magnetic material on one side. </w:t>
      </w:r>
    </w:p>
    <w:p w:rsidR="00993A4E" w:rsidRDefault="00993A4E" w:rsidP="00EC74D5">
      <w:pPr>
        <w:pStyle w:val="ListParagraph"/>
        <w:numPr>
          <w:ilvl w:val="0"/>
          <w:numId w:val="256"/>
        </w:numPr>
        <w:spacing w:line="240" w:lineRule="auto"/>
        <w:ind w:left="990" w:hanging="270"/>
        <w:jc w:val="both"/>
        <w:rPr>
          <w:rFonts w:ascii="Times New Roman" w:hAnsi="Times New Roman" w:cs="Times New Roman"/>
          <w:sz w:val="24"/>
          <w:szCs w:val="24"/>
        </w:rPr>
      </w:pPr>
      <w:r w:rsidRPr="00874936">
        <w:rPr>
          <w:rFonts w:ascii="Times New Roman" w:hAnsi="Times New Roman" w:cs="Times New Roman"/>
          <w:sz w:val="24"/>
          <w:szCs w:val="24"/>
        </w:rPr>
        <w:t xml:space="preserve">The reel of tape is loaded on a magnetic tape drive unit. During any read/write operation, the tape is moved from one spool to another in the same way as in the audiocassette tape recorder. </w:t>
      </w:r>
    </w:p>
    <w:p w:rsidR="00993A4E" w:rsidRPr="00874936" w:rsidRDefault="00993A4E" w:rsidP="00EC74D5">
      <w:pPr>
        <w:pStyle w:val="ListParagraph"/>
        <w:numPr>
          <w:ilvl w:val="0"/>
          <w:numId w:val="256"/>
        </w:numPr>
        <w:spacing w:after="0" w:line="240" w:lineRule="auto"/>
        <w:ind w:left="990" w:hanging="270"/>
        <w:jc w:val="both"/>
        <w:rPr>
          <w:rFonts w:ascii="Times New Roman" w:hAnsi="Times New Roman" w:cs="Times New Roman"/>
          <w:sz w:val="24"/>
          <w:szCs w:val="24"/>
        </w:rPr>
      </w:pPr>
      <w:r w:rsidRPr="00874936">
        <w:rPr>
          <w:rFonts w:ascii="Times New Roman" w:hAnsi="Times New Roman" w:cs="Times New Roman"/>
          <w:sz w:val="24"/>
          <w:szCs w:val="24"/>
        </w:rPr>
        <w:t xml:space="preserve">The magnetic tape is densely packed with magnetic spots in frames across its width. </w:t>
      </w:r>
    </w:p>
    <w:p w:rsidR="00993A4E" w:rsidRDefault="00993A4E" w:rsidP="00993A4E">
      <w:pPr>
        <w:spacing w:after="0" w:line="240" w:lineRule="auto"/>
        <w:ind w:left="720"/>
        <w:jc w:val="both"/>
        <w:rPr>
          <w:rFonts w:ascii="Times New Roman" w:hAnsi="Times New Roman" w:cs="Times New Roman"/>
          <w:b/>
          <w:sz w:val="24"/>
          <w:szCs w:val="24"/>
        </w:rPr>
      </w:pPr>
      <w:r w:rsidRPr="007C2427">
        <w:rPr>
          <w:rFonts w:ascii="Times New Roman" w:hAnsi="Times New Roman" w:cs="Times New Roman"/>
          <w:noProof/>
          <w:sz w:val="24"/>
          <w:szCs w:val="24"/>
          <w:lang w:bidi="te-IN"/>
        </w:rPr>
        <w:drawing>
          <wp:anchor distT="0" distB="0" distL="114300" distR="114300" simplePos="0" relativeHeight="251652608" behindDoc="0" locked="0" layoutInCell="1" allowOverlap="1" wp14:anchorId="6048EFD9" wp14:editId="692637BD">
            <wp:simplePos x="0" y="0"/>
            <wp:positionH relativeFrom="column">
              <wp:posOffset>609600</wp:posOffset>
            </wp:positionH>
            <wp:positionV relativeFrom="paragraph">
              <wp:posOffset>79375</wp:posOffset>
            </wp:positionV>
            <wp:extent cx="4758690" cy="704850"/>
            <wp:effectExtent l="0" t="0" r="3810" b="0"/>
            <wp:wrapSquare wrapText="r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8690" cy="704850"/>
                    </a:xfrm>
                    <a:prstGeom prst="rect">
                      <a:avLst/>
                    </a:prstGeom>
                    <a:noFill/>
                    <a:ln>
                      <a:noFill/>
                    </a:ln>
                  </pic:spPr>
                </pic:pic>
              </a:graphicData>
            </a:graphic>
          </wp:anchor>
        </w:drawing>
      </w:r>
    </w:p>
    <w:p w:rsidR="00993A4E" w:rsidRDefault="00993A4E" w:rsidP="00993A4E">
      <w:pPr>
        <w:spacing w:after="0" w:line="240" w:lineRule="auto"/>
        <w:ind w:left="720"/>
        <w:jc w:val="both"/>
        <w:rPr>
          <w:rFonts w:ascii="Times New Roman" w:hAnsi="Times New Roman" w:cs="Times New Roman"/>
          <w:b/>
          <w:sz w:val="24"/>
          <w:szCs w:val="24"/>
        </w:rPr>
      </w:pPr>
    </w:p>
    <w:p w:rsidR="00993A4E" w:rsidRDefault="00993A4E" w:rsidP="00993A4E">
      <w:pPr>
        <w:spacing w:after="0" w:line="240" w:lineRule="auto"/>
        <w:ind w:left="720"/>
        <w:jc w:val="both"/>
        <w:rPr>
          <w:rFonts w:ascii="Times New Roman" w:hAnsi="Times New Roman" w:cs="Times New Roman"/>
          <w:b/>
          <w:sz w:val="24"/>
          <w:szCs w:val="24"/>
        </w:rPr>
      </w:pPr>
    </w:p>
    <w:p w:rsidR="00993A4E" w:rsidRDefault="00993A4E" w:rsidP="00993A4E">
      <w:pPr>
        <w:spacing w:after="0" w:line="240" w:lineRule="auto"/>
        <w:ind w:left="720"/>
        <w:jc w:val="both"/>
        <w:rPr>
          <w:rFonts w:ascii="Times New Roman" w:hAnsi="Times New Roman" w:cs="Times New Roman"/>
          <w:b/>
          <w:sz w:val="24"/>
          <w:szCs w:val="24"/>
        </w:rPr>
      </w:pPr>
    </w:p>
    <w:p w:rsidR="00993A4E" w:rsidRDefault="00993A4E" w:rsidP="00993A4E">
      <w:pPr>
        <w:spacing w:after="0" w:line="240" w:lineRule="auto"/>
        <w:ind w:left="720"/>
        <w:jc w:val="both"/>
        <w:rPr>
          <w:rFonts w:ascii="Times New Roman" w:hAnsi="Times New Roman" w:cs="Times New Roman"/>
          <w:b/>
          <w:sz w:val="24"/>
          <w:szCs w:val="24"/>
        </w:rPr>
      </w:pPr>
    </w:p>
    <w:p w:rsidR="00993A4E" w:rsidRDefault="00993A4E" w:rsidP="00993A4E">
      <w:pPr>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Advantages:</w:t>
      </w:r>
    </w:p>
    <w:p w:rsidR="00993A4E" w:rsidRPr="00AC49B9" w:rsidRDefault="00993A4E" w:rsidP="00EC74D5">
      <w:pPr>
        <w:pStyle w:val="ListParagraph"/>
        <w:numPr>
          <w:ilvl w:val="0"/>
          <w:numId w:val="251"/>
        </w:numPr>
        <w:spacing w:after="0" w:line="240" w:lineRule="auto"/>
        <w:jc w:val="both"/>
        <w:rPr>
          <w:rFonts w:ascii="Times New Roman" w:hAnsi="Times New Roman" w:cs="Times New Roman"/>
          <w:sz w:val="24"/>
          <w:szCs w:val="24"/>
        </w:rPr>
      </w:pPr>
      <w:r w:rsidRPr="00AC49B9">
        <w:rPr>
          <w:rFonts w:ascii="Times New Roman" w:hAnsi="Times New Roman" w:cs="Times New Roman"/>
          <w:sz w:val="24"/>
          <w:szCs w:val="24"/>
        </w:rPr>
        <w:t>A magnetic tape is compact in size, light in weight, and can store large amounts of data. Therefore, tapes are easily portable and can be used to transfer data from one computer to another.</w:t>
      </w:r>
    </w:p>
    <w:p w:rsidR="00993A4E" w:rsidRPr="00FF7F6D" w:rsidRDefault="00993A4E" w:rsidP="00EC74D5">
      <w:pPr>
        <w:pStyle w:val="ListParagraph"/>
        <w:numPr>
          <w:ilvl w:val="0"/>
          <w:numId w:val="251"/>
        </w:numPr>
        <w:spacing w:after="0" w:line="240" w:lineRule="auto"/>
        <w:jc w:val="both"/>
        <w:rPr>
          <w:rFonts w:ascii="Times New Roman" w:hAnsi="Times New Roman" w:cs="Times New Roman"/>
          <w:sz w:val="24"/>
          <w:szCs w:val="24"/>
        </w:rPr>
      </w:pPr>
      <w:r w:rsidRPr="00FF7F6D">
        <w:rPr>
          <w:rFonts w:ascii="Times New Roman" w:hAnsi="Times New Roman" w:cs="Times New Roman"/>
          <w:sz w:val="24"/>
          <w:szCs w:val="24"/>
        </w:rPr>
        <w:t>Magnetic tapes are economical. The cost of storing characters is very less as compared to other storage devices.</w:t>
      </w:r>
    </w:p>
    <w:p w:rsidR="00993A4E" w:rsidRDefault="00993A4E" w:rsidP="00EC74D5">
      <w:pPr>
        <w:pStyle w:val="ListParagraph"/>
        <w:numPr>
          <w:ilvl w:val="0"/>
          <w:numId w:val="251"/>
        </w:numPr>
        <w:spacing w:after="0" w:line="240" w:lineRule="auto"/>
        <w:jc w:val="both"/>
        <w:rPr>
          <w:rFonts w:ascii="Times New Roman" w:hAnsi="Times New Roman" w:cs="Times New Roman"/>
          <w:sz w:val="24"/>
          <w:szCs w:val="24"/>
        </w:rPr>
      </w:pPr>
      <w:r w:rsidRPr="00FF7F6D">
        <w:rPr>
          <w:rFonts w:ascii="Times New Roman" w:hAnsi="Times New Roman" w:cs="Times New Roman"/>
          <w:sz w:val="24"/>
          <w:szCs w:val="24"/>
        </w:rPr>
        <w:t xml:space="preserve">Copying of data on a magnetic tape is </w:t>
      </w:r>
      <w:r>
        <w:rPr>
          <w:rFonts w:ascii="Times New Roman" w:hAnsi="Times New Roman" w:cs="Times New Roman"/>
          <w:sz w:val="24"/>
          <w:szCs w:val="24"/>
        </w:rPr>
        <w:t>easy and fast.</w:t>
      </w:r>
    </w:p>
    <w:p w:rsidR="00993A4E" w:rsidRDefault="00993A4E" w:rsidP="00EC74D5">
      <w:pPr>
        <w:pStyle w:val="ListParagraph"/>
        <w:numPr>
          <w:ilvl w:val="0"/>
          <w:numId w:val="25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Magnetic tapes can be used for long-term data storage and retrieval</w:t>
      </w:r>
    </w:p>
    <w:p w:rsidR="00993A4E" w:rsidRDefault="00993A4E" w:rsidP="00EC74D5">
      <w:pPr>
        <w:pStyle w:val="ListParagraph"/>
        <w:numPr>
          <w:ilvl w:val="0"/>
          <w:numId w:val="25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Tape drives use less power.</w:t>
      </w:r>
    </w:p>
    <w:p w:rsidR="00993A4E" w:rsidRPr="00DF6BD2" w:rsidRDefault="00993A4E" w:rsidP="00993A4E">
      <w:pPr>
        <w:spacing w:after="0" w:line="240" w:lineRule="auto"/>
        <w:ind w:left="720"/>
        <w:jc w:val="both"/>
        <w:rPr>
          <w:rFonts w:ascii="Times New Roman" w:hAnsi="Times New Roman" w:cs="Times New Roman"/>
          <w:b/>
          <w:sz w:val="8"/>
          <w:szCs w:val="24"/>
        </w:rPr>
      </w:pPr>
    </w:p>
    <w:p w:rsidR="00993A4E" w:rsidRPr="00AC49B9" w:rsidRDefault="00993A4E" w:rsidP="00993A4E">
      <w:pPr>
        <w:spacing w:after="0" w:line="240" w:lineRule="auto"/>
        <w:ind w:left="720"/>
        <w:jc w:val="both"/>
        <w:rPr>
          <w:rFonts w:ascii="Times New Roman" w:hAnsi="Times New Roman" w:cs="Times New Roman"/>
          <w:b/>
          <w:sz w:val="24"/>
          <w:szCs w:val="24"/>
        </w:rPr>
      </w:pPr>
      <w:r w:rsidRPr="00AC49B9">
        <w:rPr>
          <w:rFonts w:ascii="Times New Roman" w:hAnsi="Times New Roman" w:cs="Times New Roman"/>
          <w:b/>
          <w:sz w:val="24"/>
          <w:szCs w:val="24"/>
        </w:rPr>
        <w:t>Disadvantages:</w:t>
      </w:r>
    </w:p>
    <w:p w:rsidR="00993A4E" w:rsidRPr="00AC49B9" w:rsidRDefault="00993A4E" w:rsidP="00EC74D5">
      <w:pPr>
        <w:pStyle w:val="ListParagraph"/>
        <w:numPr>
          <w:ilvl w:val="0"/>
          <w:numId w:val="252"/>
        </w:numPr>
        <w:spacing w:after="0" w:line="240" w:lineRule="auto"/>
        <w:ind w:left="990" w:hanging="270"/>
        <w:jc w:val="both"/>
        <w:rPr>
          <w:rFonts w:ascii="Times New Roman" w:hAnsi="Times New Roman" w:cs="Times New Roman"/>
          <w:sz w:val="24"/>
          <w:szCs w:val="24"/>
        </w:rPr>
      </w:pPr>
      <w:r w:rsidRPr="00AC49B9">
        <w:rPr>
          <w:rFonts w:ascii="Times New Roman" w:hAnsi="Times New Roman" w:cs="Times New Roman"/>
          <w:sz w:val="24"/>
          <w:szCs w:val="24"/>
        </w:rPr>
        <w:t>Data stored on the tape can be accessed only sequentially</w:t>
      </w:r>
    </w:p>
    <w:p w:rsidR="00993A4E" w:rsidRDefault="00993A4E" w:rsidP="00EC74D5">
      <w:pPr>
        <w:pStyle w:val="ListParagraph"/>
        <w:numPr>
          <w:ilvl w:val="0"/>
          <w:numId w:val="252"/>
        </w:numPr>
        <w:spacing w:after="120" w:line="240" w:lineRule="auto"/>
        <w:ind w:left="990" w:hanging="270"/>
        <w:jc w:val="both"/>
        <w:rPr>
          <w:rFonts w:ascii="Times New Roman" w:hAnsi="Times New Roman" w:cs="Times New Roman"/>
          <w:sz w:val="24"/>
          <w:szCs w:val="24"/>
        </w:rPr>
      </w:pPr>
      <w:r>
        <w:rPr>
          <w:rFonts w:ascii="Times New Roman" w:hAnsi="Times New Roman" w:cs="Times New Roman"/>
          <w:sz w:val="24"/>
          <w:szCs w:val="24"/>
        </w:rPr>
        <w:t>As compared to other storage devices, data on a tape is accessed at very slow speeds because of serial access</w:t>
      </w:r>
    </w:p>
    <w:p w:rsidR="00993A4E" w:rsidRPr="00A764CD" w:rsidRDefault="00993A4E" w:rsidP="00710289">
      <w:pPr>
        <w:pStyle w:val="ListParagraph"/>
        <w:numPr>
          <w:ilvl w:val="1"/>
          <w:numId w:val="250"/>
        </w:numPr>
        <w:tabs>
          <w:tab w:val="clear" w:pos="2520"/>
        </w:tabs>
        <w:spacing w:after="0" w:line="240" w:lineRule="auto"/>
        <w:ind w:left="567"/>
        <w:jc w:val="both"/>
        <w:rPr>
          <w:rFonts w:ascii="Times New Roman" w:hAnsi="Times New Roman" w:cs="Times New Roman"/>
          <w:sz w:val="24"/>
          <w:szCs w:val="24"/>
        </w:rPr>
      </w:pPr>
      <w:r w:rsidRPr="00710289">
        <w:rPr>
          <w:rFonts w:ascii="Times New Roman" w:hAnsi="Times New Roman" w:cs="Times New Roman"/>
          <w:b/>
          <w:sz w:val="24"/>
          <w:szCs w:val="24"/>
        </w:rPr>
        <w:lastRenderedPageBreak/>
        <w:t>CD-ROM:</w:t>
      </w:r>
    </w:p>
    <w:p w:rsidR="00710289" w:rsidRDefault="00710289" w:rsidP="00710289">
      <w:pPr>
        <w:pStyle w:val="NormalWeb"/>
        <w:numPr>
          <w:ilvl w:val="0"/>
          <w:numId w:val="259"/>
        </w:numPr>
        <w:shd w:val="clear" w:color="auto" w:fill="FFFFFF"/>
        <w:spacing w:before="0" w:beforeAutospacing="0" w:after="0" w:afterAutospacing="0"/>
        <w:ind w:left="993" w:hanging="426"/>
        <w:jc w:val="both"/>
        <w:rPr>
          <w:rFonts w:ascii="Book Antiqua" w:hAnsi="Book Antiqua" w:cs="Segoe UI"/>
          <w:color w:val="333333"/>
        </w:rPr>
      </w:pPr>
      <w:r w:rsidRPr="00710289">
        <w:rPr>
          <w:rFonts w:ascii="Book Antiqua" w:hAnsi="Book Antiqua" w:cs="Segoe UI"/>
          <w:color w:val="333333"/>
        </w:rPr>
        <w:t xml:space="preserve">Compact Disk is a portable secondary storage device in the shape of a round medium disk. </w:t>
      </w:r>
    </w:p>
    <w:p w:rsidR="00710289" w:rsidRDefault="00710289" w:rsidP="00710289">
      <w:pPr>
        <w:pStyle w:val="NormalWeb"/>
        <w:numPr>
          <w:ilvl w:val="0"/>
          <w:numId w:val="259"/>
        </w:numPr>
        <w:shd w:val="clear" w:color="auto" w:fill="FFFFFF"/>
        <w:spacing w:before="0" w:beforeAutospacing="0" w:after="0" w:afterAutospacing="0"/>
        <w:ind w:left="993" w:hanging="426"/>
        <w:jc w:val="both"/>
        <w:rPr>
          <w:rFonts w:ascii="Book Antiqua" w:hAnsi="Book Antiqua" w:cs="Segoe UI"/>
          <w:color w:val="333333"/>
        </w:rPr>
      </w:pPr>
      <w:r w:rsidRPr="00710289">
        <w:rPr>
          <w:rFonts w:ascii="Book Antiqua" w:hAnsi="Book Antiqua" w:cs="Segoe UI"/>
          <w:color w:val="333333"/>
        </w:rPr>
        <w:t xml:space="preserve">It is made of polycarbonate plastic. </w:t>
      </w:r>
    </w:p>
    <w:p w:rsidR="00710289" w:rsidRDefault="00710289" w:rsidP="00710289">
      <w:pPr>
        <w:pStyle w:val="NormalWeb"/>
        <w:numPr>
          <w:ilvl w:val="0"/>
          <w:numId w:val="259"/>
        </w:numPr>
        <w:shd w:val="clear" w:color="auto" w:fill="FFFFFF"/>
        <w:spacing w:before="0" w:beforeAutospacing="0" w:after="0" w:afterAutospacing="0"/>
        <w:ind w:left="993" w:hanging="426"/>
        <w:jc w:val="both"/>
        <w:rPr>
          <w:rFonts w:ascii="Book Antiqua" w:hAnsi="Book Antiqua" w:cs="Segoe UI"/>
          <w:color w:val="333333"/>
        </w:rPr>
      </w:pPr>
      <w:r w:rsidRPr="00710289">
        <w:rPr>
          <w:rFonts w:ascii="Book Antiqua" w:hAnsi="Book Antiqua" w:cs="Segoe UI"/>
          <w:color w:val="333333"/>
        </w:rPr>
        <w:t>The concept of CD was co-developed by Philips and Sony in 1982. The first CD was created on 17 August 1982 at the workshop of Philips in Germany.</w:t>
      </w:r>
    </w:p>
    <w:p w:rsidR="00710289" w:rsidRDefault="00710289" w:rsidP="00710289">
      <w:pPr>
        <w:pStyle w:val="NormalWeb"/>
        <w:numPr>
          <w:ilvl w:val="0"/>
          <w:numId w:val="259"/>
        </w:numPr>
        <w:shd w:val="clear" w:color="auto" w:fill="FFFFFF"/>
        <w:spacing w:before="0" w:beforeAutospacing="0" w:after="0" w:afterAutospacing="0"/>
        <w:ind w:left="993" w:hanging="426"/>
        <w:jc w:val="both"/>
        <w:rPr>
          <w:rFonts w:ascii="Book Antiqua" w:hAnsi="Book Antiqua" w:cs="Segoe UI"/>
          <w:color w:val="333333"/>
        </w:rPr>
      </w:pPr>
      <w:r w:rsidRPr="00710289">
        <w:rPr>
          <w:rFonts w:ascii="Book Antiqua" w:hAnsi="Book Antiqua" w:cs="Segoe UI"/>
          <w:color w:val="333333"/>
        </w:rPr>
        <w:t>In the beginning, it was used for storing and playing sound recordings, later it was used for various purposes such as for storing documents, audio files, videos, and other data like software programs in a CD.</w:t>
      </w:r>
    </w:p>
    <w:p w:rsidR="00710289" w:rsidRPr="00710289" w:rsidRDefault="00710289" w:rsidP="00710289">
      <w:pPr>
        <w:pStyle w:val="NormalWeb"/>
        <w:numPr>
          <w:ilvl w:val="0"/>
          <w:numId w:val="259"/>
        </w:numPr>
        <w:shd w:val="clear" w:color="auto" w:fill="FFFFFF"/>
        <w:spacing w:before="0" w:beforeAutospacing="0" w:after="0" w:afterAutospacing="0"/>
        <w:ind w:left="993" w:hanging="426"/>
        <w:jc w:val="both"/>
        <w:rPr>
          <w:rFonts w:ascii="Book Antiqua" w:hAnsi="Book Antiqua" w:cs="Segoe UI"/>
          <w:color w:val="333333"/>
        </w:rPr>
      </w:pPr>
      <w:r w:rsidRPr="00710289">
        <w:rPr>
          <w:rFonts w:ascii="Book Antiqua" w:hAnsi="Book Antiqua" w:cs="Segoe UI"/>
          <w:color w:val="333333"/>
        </w:rPr>
        <w:t>A standard CD is around 5 inches in diameter and 0.05 inches in thickness. It is made of a clear polycarbonate plastic substrate, a reflective metallic layer, and a clear coating of acrylic plastic. These thin circular layers are attached one on top of another as described below:</w:t>
      </w:r>
    </w:p>
    <w:p w:rsidR="00710289" w:rsidRPr="00A764CD" w:rsidRDefault="00710289" w:rsidP="00710289">
      <w:pPr>
        <w:numPr>
          <w:ilvl w:val="0"/>
          <w:numId w:val="258"/>
        </w:numPr>
        <w:shd w:val="clear" w:color="auto" w:fill="FFFFFF"/>
        <w:spacing w:after="0" w:line="240" w:lineRule="auto"/>
        <w:jc w:val="both"/>
        <w:rPr>
          <w:rFonts w:ascii="Book Antiqua" w:hAnsi="Book Antiqua" w:cs="Segoe UI"/>
          <w:color w:val="000000"/>
        </w:rPr>
      </w:pPr>
      <w:r w:rsidRPr="00A764CD">
        <w:rPr>
          <w:rFonts w:ascii="Book Antiqua" w:hAnsi="Book Antiqua" w:cs="Segoe UI"/>
          <w:color w:val="000000"/>
        </w:rPr>
        <w:t>A polycarbonate disc layer at the bottom has the data encoded by creating lands and pits.</w:t>
      </w:r>
    </w:p>
    <w:p w:rsidR="00710289" w:rsidRPr="00A764CD" w:rsidRDefault="00710289" w:rsidP="00710289">
      <w:pPr>
        <w:numPr>
          <w:ilvl w:val="0"/>
          <w:numId w:val="258"/>
        </w:numPr>
        <w:shd w:val="clear" w:color="auto" w:fill="FFFFFF"/>
        <w:spacing w:after="0" w:line="240" w:lineRule="auto"/>
        <w:jc w:val="both"/>
        <w:rPr>
          <w:rFonts w:ascii="Book Antiqua" w:hAnsi="Book Antiqua" w:cs="Segoe UI"/>
          <w:color w:val="000000"/>
        </w:rPr>
      </w:pPr>
      <w:r w:rsidRPr="00A764CD">
        <w:rPr>
          <w:rFonts w:ascii="Book Antiqua" w:hAnsi="Book Antiqua" w:cs="Segoe UI"/>
          <w:color w:val="000000"/>
        </w:rPr>
        <w:t xml:space="preserve">The polycarbonate disc layer is coated with a thin </w:t>
      </w:r>
      <w:proofErr w:type="spellStart"/>
      <w:r w:rsidRPr="00A764CD">
        <w:rPr>
          <w:rFonts w:ascii="Book Antiqua" w:hAnsi="Book Antiqua" w:cs="Segoe UI"/>
          <w:color w:val="000000"/>
        </w:rPr>
        <w:t>aluminium</w:t>
      </w:r>
      <w:proofErr w:type="spellEnd"/>
      <w:r w:rsidRPr="00A764CD">
        <w:rPr>
          <w:rFonts w:ascii="Book Antiqua" w:hAnsi="Book Antiqua" w:cs="Segoe UI"/>
          <w:color w:val="000000"/>
        </w:rPr>
        <w:t xml:space="preserve"> layer that reflects the laser.</w:t>
      </w:r>
    </w:p>
    <w:p w:rsidR="00710289" w:rsidRPr="00A764CD" w:rsidRDefault="00710289" w:rsidP="00710289">
      <w:pPr>
        <w:numPr>
          <w:ilvl w:val="0"/>
          <w:numId w:val="258"/>
        </w:numPr>
        <w:shd w:val="clear" w:color="auto" w:fill="FFFFFF"/>
        <w:spacing w:after="0" w:line="240" w:lineRule="auto"/>
        <w:jc w:val="both"/>
        <w:rPr>
          <w:rFonts w:ascii="Book Antiqua" w:hAnsi="Book Antiqua" w:cs="Segoe UI"/>
          <w:color w:val="000000"/>
        </w:rPr>
      </w:pPr>
      <w:r w:rsidRPr="00A764CD">
        <w:rPr>
          <w:rFonts w:ascii="Book Antiqua" w:hAnsi="Book Antiqua" w:cs="Segoe UI"/>
          <w:color w:val="000000"/>
        </w:rPr>
        <w:t xml:space="preserve">The reflective </w:t>
      </w:r>
      <w:proofErr w:type="spellStart"/>
      <w:r w:rsidRPr="00A764CD">
        <w:rPr>
          <w:rFonts w:ascii="Book Antiqua" w:hAnsi="Book Antiqua" w:cs="Segoe UI"/>
          <w:color w:val="000000"/>
        </w:rPr>
        <w:t>aluminium</w:t>
      </w:r>
      <w:proofErr w:type="spellEnd"/>
      <w:r w:rsidRPr="00A764CD">
        <w:rPr>
          <w:rFonts w:ascii="Book Antiqua" w:hAnsi="Book Antiqua" w:cs="Segoe UI"/>
          <w:color w:val="000000"/>
        </w:rPr>
        <w:t xml:space="preserve"> layer is coated with a lacquer layer to prevent oxidation in order to protect the below layers. It is generally spin coated directly on the top of the reflective layer.</w:t>
      </w:r>
    </w:p>
    <w:p w:rsidR="00710289" w:rsidRPr="00A764CD" w:rsidRDefault="00710289" w:rsidP="00710289">
      <w:pPr>
        <w:numPr>
          <w:ilvl w:val="0"/>
          <w:numId w:val="258"/>
        </w:numPr>
        <w:shd w:val="clear" w:color="auto" w:fill="FFFFFF"/>
        <w:spacing w:after="0" w:line="240" w:lineRule="auto"/>
        <w:jc w:val="both"/>
        <w:rPr>
          <w:rFonts w:ascii="Book Antiqua" w:hAnsi="Book Antiqua" w:cs="Segoe UI"/>
          <w:color w:val="000000"/>
        </w:rPr>
      </w:pPr>
      <w:r w:rsidRPr="00A764CD">
        <w:rPr>
          <w:rFonts w:ascii="Book Antiqua" w:hAnsi="Book Antiqua" w:cs="Segoe UI"/>
          <w:color w:val="000000"/>
        </w:rPr>
        <w:t>The label print is applied on the lacquer layer, or artwork is screen printed on the top of the disc on the lacquer layer by offset printing or screen printing.</w:t>
      </w:r>
    </w:p>
    <w:p w:rsidR="00710289" w:rsidRPr="00710289" w:rsidRDefault="00710289" w:rsidP="00710289">
      <w:pPr>
        <w:pStyle w:val="Heading3"/>
        <w:shd w:val="clear" w:color="auto" w:fill="FFFFFF"/>
        <w:spacing w:before="0" w:line="312" w:lineRule="atLeast"/>
        <w:jc w:val="both"/>
        <w:rPr>
          <w:rFonts w:ascii="Book Antiqua" w:hAnsi="Book Antiqua" w:cs="Times New Roman"/>
          <w:b w:val="0"/>
          <w:bCs w:val="0"/>
          <w:color w:val="610B4B"/>
        </w:rPr>
      </w:pPr>
      <w:r w:rsidRPr="00710289">
        <w:rPr>
          <w:rFonts w:ascii="Book Antiqua" w:hAnsi="Book Antiqua"/>
          <w:b w:val="0"/>
          <w:bCs w:val="0"/>
          <w:color w:val="610B4B"/>
        </w:rPr>
        <w:t>How Does a CD Work?</w:t>
      </w:r>
    </w:p>
    <w:p w:rsidR="00710289" w:rsidRPr="00710289" w:rsidRDefault="00710289" w:rsidP="00710289">
      <w:pPr>
        <w:pStyle w:val="NormalWeb"/>
        <w:shd w:val="clear" w:color="auto" w:fill="FFFFFF"/>
        <w:spacing w:before="0" w:beforeAutospacing="0" w:after="0" w:afterAutospacing="0"/>
        <w:jc w:val="both"/>
        <w:rPr>
          <w:rFonts w:ascii="Book Antiqua" w:hAnsi="Book Antiqua" w:cs="Segoe UI"/>
          <w:color w:val="333333"/>
        </w:rPr>
      </w:pPr>
      <w:r w:rsidRPr="00710289">
        <w:rPr>
          <w:rFonts w:ascii="Book Antiqua" w:hAnsi="Book Antiqua" w:cs="Segoe UI"/>
          <w:color w:val="333333"/>
        </w:rPr>
        <w:t>The data or information is stored or recorded or encoded in CD digitally using a laser beam that etches tiny indentations or bumps on its surface. The bump is called a pit, which represents the number 0. Space, where the bump is not created, is called land, and it represents the number 1. Thus, the data is encoded into a compact disc by creating pits (0) and lands (1). The CD players use laser technology to read the optically recorded data.</w:t>
      </w:r>
    </w:p>
    <w:p w:rsidR="00710289" w:rsidRPr="00A764CD" w:rsidRDefault="00710289" w:rsidP="00A764CD">
      <w:pPr>
        <w:pStyle w:val="Heading2"/>
        <w:shd w:val="clear" w:color="auto" w:fill="FFFFFF"/>
        <w:spacing w:before="0" w:beforeAutospacing="0" w:after="0" w:afterAutospacing="0" w:line="312" w:lineRule="atLeast"/>
        <w:jc w:val="both"/>
        <w:rPr>
          <w:rFonts w:ascii="Book Antiqua" w:hAnsi="Book Antiqua"/>
          <w:color w:val="610B38"/>
          <w:sz w:val="24"/>
          <w:szCs w:val="24"/>
        </w:rPr>
      </w:pPr>
      <w:r w:rsidRPr="00A764CD">
        <w:rPr>
          <w:rFonts w:ascii="Book Antiqua" w:hAnsi="Book Antiqua"/>
          <w:color w:val="610B38"/>
          <w:sz w:val="24"/>
          <w:szCs w:val="24"/>
        </w:rPr>
        <w:t>DVD:</w:t>
      </w:r>
    </w:p>
    <w:p w:rsidR="00710289" w:rsidRDefault="00710289" w:rsidP="00A764CD">
      <w:pPr>
        <w:pStyle w:val="NormalWeb"/>
        <w:shd w:val="clear" w:color="auto" w:fill="FFFFFF"/>
        <w:spacing w:before="0" w:beforeAutospacing="0" w:after="0" w:afterAutospacing="0"/>
        <w:jc w:val="both"/>
        <w:rPr>
          <w:rFonts w:ascii="Segoe UI" w:hAnsi="Segoe UI" w:cs="Segoe UI"/>
          <w:color w:val="333333"/>
        </w:rPr>
      </w:pPr>
      <w:r>
        <w:rPr>
          <w:noProof/>
        </w:rPr>
        <w:drawing>
          <wp:anchor distT="0" distB="0" distL="114300" distR="114300" simplePos="0" relativeHeight="251658752" behindDoc="0" locked="0" layoutInCell="1" allowOverlap="1">
            <wp:simplePos x="0" y="0"/>
            <wp:positionH relativeFrom="column">
              <wp:posOffset>0</wp:posOffset>
            </wp:positionH>
            <wp:positionV relativeFrom="paragraph">
              <wp:posOffset>25400</wp:posOffset>
            </wp:positionV>
            <wp:extent cx="1552575" cy="1314450"/>
            <wp:effectExtent l="0" t="0" r="0" b="0"/>
            <wp:wrapThrough wrapText="bothSides">
              <wp:wrapPolygon edited="0">
                <wp:start x="0" y="0"/>
                <wp:lineTo x="0" y="21287"/>
                <wp:lineTo x="21467" y="21287"/>
                <wp:lineTo x="21467" y="0"/>
                <wp:lineTo x="0" y="0"/>
              </wp:wrapPolygon>
            </wp:wrapThrough>
            <wp:docPr id="424175027" name="Picture 1" descr="Secondary Mem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ondary Memor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52575"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egoe UI" w:hAnsi="Segoe UI" w:cs="Segoe UI"/>
          <w:color w:val="333333"/>
        </w:rPr>
        <w:t>DVD is short for digital versatile disc or digital video disc. It is a type of optical media used for storing optical data. Although it has the same size as a CD, its storage capacity is much more than a CD. So, it is widely used for storing and viewing movies and to distribute software programs as they are too large to fit on a CD. DVD was co-developed by Sony, Panasonic, Philips, and Toshiba in 1995.</w:t>
      </w:r>
    </w:p>
    <w:p w:rsidR="00710289" w:rsidRPr="00A764CD" w:rsidRDefault="00710289" w:rsidP="00A764CD">
      <w:pPr>
        <w:pStyle w:val="Heading3"/>
        <w:shd w:val="clear" w:color="auto" w:fill="FFFFFF"/>
        <w:spacing w:before="0"/>
        <w:jc w:val="both"/>
        <w:rPr>
          <w:rFonts w:ascii="Book Antiqua" w:hAnsi="Book Antiqua" w:cs="Times New Roman"/>
          <w:color w:val="610B4B"/>
        </w:rPr>
      </w:pPr>
      <w:r w:rsidRPr="00A764CD">
        <w:rPr>
          <w:rFonts w:ascii="Book Antiqua" w:hAnsi="Book Antiqua"/>
          <w:color w:val="610B4B"/>
        </w:rPr>
        <w:t>Types of DVDs:</w:t>
      </w:r>
    </w:p>
    <w:p w:rsidR="00710289" w:rsidRPr="00A764CD" w:rsidRDefault="00710289" w:rsidP="00A764CD">
      <w:pPr>
        <w:pStyle w:val="NormalWeb"/>
        <w:shd w:val="clear" w:color="auto" w:fill="FFFFFF"/>
        <w:spacing w:before="0" w:beforeAutospacing="0" w:after="0" w:afterAutospacing="0"/>
        <w:jc w:val="both"/>
        <w:rPr>
          <w:rFonts w:ascii="Book Antiqua" w:hAnsi="Book Antiqua" w:cs="Segoe UI"/>
          <w:color w:val="333333"/>
        </w:rPr>
      </w:pPr>
      <w:r w:rsidRPr="00A764CD">
        <w:rPr>
          <w:rFonts w:ascii="Book Antiqua" w:hAnsi="Book Antiqua" w:cs="Segoe UI"/>
          <w:color w:val="333333"/>
        </w:rPr>
        <w:t>DVDs can be divided into three main categories which are as follows:</w:t>
      </w:r>
    </w:p>
    <w:p w:rsidR="00710289" w:rsidRPr="00A764CD" w:rsidRDefault="00710289" w:rsidP="00A764CD">
      <w:pPr>
        <w:numPr>
          <w:ilvl w:val="0"/>
          <w:numId w:val="260"/>
        </w:numPr>
        <w:shd w:val="clear" w:color="auto" w:fill="FFFFFF"/>
        <w:spacing w:after="0" w:line="240" w:lineRule="auto"/>
        <w:jc w:val="both"/>
        <w:rPr>
          <w:rFonts w:ascii="Book Antiqua" w:hAnsi="Book Antiqua" w:cs="Segoe UI"/>
          <w:color w:val="000000"/>
        </w:rPr>
      </w:pPr>
      <w:r w:rsidRPr="00A764CD">
        <w:rPr>
          <w:rStyle w:val="Strong"/>
          <w:rFonts w:ascii="Book Antiqua" w:hAnsi="Book Antiqua" w:cs="Segoe UI"/>
          <w:color w:val="000000"/>
        </w:rPr>
        <w:t>DVD-ROM (Read-Only):</w:t>
      </w:r>
      <w:r w:rsidRPr="00A764CD">
        <w:rPr>
          <w:rFonts w:ascii="Book Antiqua" w:hAnsi="Book Antiqua" w:cs="Segoe UI"/>
          <w:color w:val="000000"/>
        </w:rPr>
        <w:t xml:space="preserve"> These types of DVDs come with media already recorded on them, such as movie </w:t>
      </w:r>
      <w:proofErr w:type="spellStart"/>
      <w:r w:rsidRPr="00A764CD">
        <w:rPr>
          <w:rFonts w:ascii="Book Antiqua" w:hAnsi="Book Antiqua" w:cs="Segoe UI"/>
          <w:color w:val="000000"/>
        </w:rPr>
        <w:t>dvds</w:t>
      </w:r>
      <w:proofErr w:type="spellEnd"/>
      <w:r w:rsidRPr="00A764CD">
        <w:rPr>
          <w:rFonts w:ascii="Book Antiqua" w:hAnsi="Book Antiqua" w:cs="Segoe UI"/>
          <w:color w:val="000000"/>
        </w:rPr>
        <w:t>. As the name suggests, data on these discs cannot be erased or added, so these discs are known as a read-only or non-writable DVD.</w:t>
      </w:r>
    </w:p>
    <w:p w:rsidR="00710289" w:rsidRPr="00A764CD" w:rsidRDefault="00710289" w:rsidP="00A764CD">
      <w:pPr>
        <w:numPr>
          <w:ilvl w:val="0"/>
          <w:numId w:val="260"/>
        </w:numPr>
        <w:shd w:val="clear" w:color="auto" w:fill="FFFFFF"/>
        <w:spacing w:after="0" w:line="240" w:lineRule="auto"/>
        <w:jc w:val="both"/>
        <w:rPr>
          <w:rFonts w:ascii="Book Antiqua" w:hAnsi="Book Antiqua" w:cs="Segoe UI"/>
          <w:color w:val="000000"/>
        </w:rPr>
      </w:pPr>
      <w:r w:rsidRPr="00A764CD">
        <w:rPr>
          <w:rStyle w:val="Strong"/>
          <w:rFonts w:ascii="Book Antiqua" w:hAnsi="Book Antiqua" w:cs="Segoe UI"/>
          <w:color w:val="000000"/>
        </w:rPr>
        <w:t>DVD-R (Writable):</w:t>
      </w:r>
      <w:r w:rsidRPr="00A764CD">
        <w:rPr>
          <w:rFonts w:ascii="Book Antiqua" w:hAnsi="Book Antiqua" w:cs="Segoe UI"/>
          <w:color w:val="000000"/>
        </w:rPr>
        <w:t> It allows you to record or write information to the DVD. However, you can write information only once as it becomes a read-only DVD once it is full.</w:t>
      </w:r>
    </w:p>
    <w:p w:rsidR="00710289" w:rsidRPr="00A764CD" w:rsidRDefault="00710289" w:rsidP="00A764CD">
      <w:pPr>
        <w:numPr>
          <w:ilvl w:val="0"/>
          <w:numId w:val="260"/>
        </w:numPr>
        <w:shd w:val="clear" w:color="auto" w:fill="FFFFFF"/>
        <w:spacing w:after="0" w:line="240" w:lineRule="auto"/>
        <w:jc w:val="both"/>
        <w:rPr>
          <w:rFonts w:ascii="Book Antiqua" w:hAnsi="Book Antiqua" w:cs="Segoe UI"/>
          <w:color w:val="000000"/>
        </w:rPr>
      </w:pPr>
      <w:r w:rsidRPr="00A764CD">
        <w:rPr>
          <w:rStyle w:val="Strong"/>
          <w:rFonts w:ascii="Book Antiqua" w:hAnsi="Book Antiqua" w:cs="Segoe UI"/>
          <w:color w:val="000000"/>
        </w:rPr>
        <w:t>DVD-RW (Rewritable or Erasable):</w:t>
      </w:r>
      <w:r w:rsidRPr="00A764CD">
        <w:rPr>
          <w:rFonts w:ascii="Book Antiqua" w:hAnsi="Book Antiqua" w:cs="Segoe UI"/>
          <w:color w:val="000000"/>
        </w:rPr>
        <w:t> This type of discs can be erased, written, or recorded multiple times.</w:t>
      </w:r>
    </w:p>
    <w:p w:rsidR="00710289" w:rsidRPr="00710289" w:rsidRDefault="00710289" w:rsidP="00710289">
      <w:pPr>
        <w:spacing w:after="0" w:line="240" w:lineRule="auto"/>
        <w:jc w:val="both"/>
        <w:rPr>
          <w:rFonts w:ascii="Times New Roman" w:hAnsi="Times New Roman" w:cs="Times New Roman"/>
          <w:sz w:val="24"/>
          <w:szCs w:val="24"/>
        </w:rPr>
      </w:pPr>
    </w:p>
    <w:p w:rsidR="00A764CD" w:rsidRPr="00A764CD" w:rsidRDefault="00A764CD" w:rsidP="00A764CD">
      <w:pPr>
        <w:pStyle w:val="Heading2"/>
        <w:shd w:val="clear" w:color="auto" w:fill="FFFFFF"/>
        <w:spacing w:before="0" w:beforeAutospacing="0" w:after="0" w:afterAutospacing="0" w:line="312" w:lineRule="atLeast"/>
        <w:jc w:val="both"/>
        <w:rPr>
          <w:rFonts w:ascii="Book Antiqua" w:hAnsi="Book Antiqua"/>
          <w:color w:val="610B38"/>
          <w:sz w:val="24"/>
          <w:szCs w:val="24"/>
        </w:rPr>
      </w:pPr>
      <w:r w:rsidRPr="00A764CD">
        <w:rPr>
          <w:rFonts w:ascii="Book Antiqua" w:hAnsi="Book Antiqua"/>
          <w:color w:val="610B38"/>
          <w:sz w:val="24"/>
          <w:szCs w:val="24"/>
        </w:rPr>
        <w:t>Pen drive:</w:t>
      </w:r>
    </w:p>
    <w:p w:rsidR="00A764CD" w:rsidRPr="009D5277" w:rsidRDefault="00A764CD" w:rsidP="00A764CD">
      <w:pPr>
        <w:pStyle w:val="ListParagraph"/>
        <w:numPr>
          <w:ilvl w:val="0"/>
          <w:numId w:val="261"/>
        </w:numPr>
        <w:spacing w:after="0"/>
        <w:jc w:val="both"/>
        <w:rPr>
          <w:rFonts w:ascii="Book Antiqua" w:hAnsi="Book Antiqua" w:cs="Segoe UI"/>
          <w:color w:val="333333"/>
        </w:rPr>
      </w:pPr>
      <w:r w:rsidRPr="009D5277">
        <w:rPr>
          <w:rFonts w:ascii="Book Antiqua" w:hAnsi="Book Antiqua"/>
          <w:noProof/>
        </w:rPr>
        <w:drawing>
          <wp:anchor distT="0" distB="0" distL="114300" distR="114300" simplePos="0" relativeHeight="251663872" behindDoc="1" locked="0" layoutInCell="1" allowOverlap="1">
            <wp:simplePos x="0" y="0"/>
            <wp:positionH relativeFrom="column">
              <wp:posOffset>3571875</wp:posOffset>
            </wp:positionH>
            <wp:positionV relativeFrom="paragraph">
              <wp:posOffset>74295</wp:posOffset>
            </wp:positionV>
            <wp:extent cx="2162175" cy="800100"/>
            <wp:effectExtent l="0" t="0" r="0" b="0"/>
            <wp:wrapTight wrapText="bothSides">
              <wp:wrapPolygon edited="0">
                <wp:start x="0" y="0"/>
                <wp:lineTo x="0" y="21086"/>
                <wp:lineTo x="21505" y="21086"/>
                <wp:lineTo x="21505" y="0"/>
                <wp:lineTo x="0" y="0"/>
              </wp:wrapPolygon>
            </wp:wrapTight>
            <wp:docPr id="1707227487" name="Picture 2" descr="Secondary Mem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condary Memor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2175" cy="80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5277">
        <w:rPr>
          <w:rFonts w:ascii="Book Antiqua" w:hAnsi="Book Antiqua" w:cs="Segoe UI"/>
          <w:color w:val="333333"/>
        </w:rPr>
        <w:t xml:space="preserve">Pen drive is a compact secondary storage device. </w:t>
      </w:r>
    </w:p>
    <w:p w:rsidR="00A764CD" w:rsidRPr="009D5277" w:rsidRDefault="00A764CD" w:rsidP="00A764CD">
      <w:pPr>
        <w:pStyle w:val="ListParagraph"/>
        <w:numPr>
          <w:ilvl w:val="0"/>
          <w:numId w:val="261"/>
        </w:numPr>
        <w:spacing w:after="0"/>
        <w:jc w:val="both"/>
        <w:rPr>
          <w:rFonts w:ascii="Book Antiqua" w:hAnsi="Book Antiqua" w:cs="Segoe UI"/>
          <w:color w:val="333333"/>
        </w:rPr>
      </w:pPr>
      <w:r w:rsidRPr="009D5277">
        <w:rPr>
          <w:rFonts w:ascii="Book Antiqua" w:hAnsi="Book Antiqua" w:cs="Segoe UI"/>
          <w:color w:val="333333"/>
        </w:rPr>
        <w:t xml:space="preserve">It is also known as a USB flash drive, thumb drive or a jump drive. </w:t>
      </w:r>
    </w:p>
    <w:p w:rsidR="00A764CD" w:rsidRPr="009D5277" w:rsidRDefault="00A764CD" w:rsidP="00A764CD">
      <w:pPr>
        <w:pStyle w:val="ListParagraph"/>
        <w:numPr>
          <w:ilvl w:val="0"/>
          <w:numId w:val="261"/>
        </w:numPr>
        <w:spacing w:after="0"/>
        <w:jc w:val="both"/>
        <w:rPr>
          <w:rFonts w:ascii="Book Antiqua" w:hAnsi="Book Antiqua" w:cs="Segoe UI"/>
          <w:color w:val="333333"/>
        </w:rPr>
      </w:pPr>
      <w:r w:rsidRPr="009D5277">
        <w:rPr>
          <w:rFonts w:ascii="Book Antiqua" w:hAnsi="Book Antiqua" w:cs="Segoe UI"/>
          <w:color w:val="333333"/>
        </w:rPr>
        <w:t>It connects to a computer via</w:t>
      </w:r>
      <w:r w:rsidRPr="009D5277">
        <w:rPr>
          <w:rFonts w:ascii="Book Antiqua" w:hAnsi="Book Antiqua" w:cs="Segoe UI"/>
          <w:color w:val="333333"/>
        </w:rPr>
        <w:t xml:space="preserve"> </w:t>
      </w:r>
      <w:r w:rsidRPr="009D5277">
        <w:rPr>
          <w:rFonts w:ascii="Book Antiqua" w:hAnsi="Book Antiqua" w:cs="Segoe UI"/>
          <w:color w:val="333333"/>
        </w:rPr>
        <w:t xml:space="preserve">a USB port. </w:t>
      </w:r>
    </w:p>
    <w:p w:rsidR="00A764CD" w:rsidRPr="009D5277" w:rsidRDefault="00A764CD" w:rsidP="00A764CD">
      <w:pPr>
        <w:pStyle w:val="ListParagraph"/>
        <w:numPr>
          <w:ilvl w:val="0"/>
          <w:numId w:val="261"/>
        </w:numPr>
        <w:spacing w:after="0"/>
        <w:jc w:val="both"/>
        <w:rPr>
          <w:rFonts w:ascii="Book Antiqua" w:hAnsi="Book Antiqua" w:cs="Segoe UI"/>
          <w:color w:val="333333"/>
        </w:rPr>
      </w:pPr>
      <w:r w:rsidRPr="009D5277">
        <w:rPr>
          <w:rFonts w:ascii="Book Antiqua" w:hAnsi="Book Antiqua" w:cs="Segoe UI"/>
          <w:color w:val="333333"/>
        </w:rPr>
        <w:t>It is commonly used to store and transfer data between computers. For example, you can write a report using a computer and then copy or transfer it in the pen drive. Later, you can connect this pen drive to a computer to see or edit your report. You can also store your important documents and pictures, music, videos in the pen drive and keep it at a safe place.</w:t>
      </w:r>
    </w:p>
    <w:p w:rsidR="00A764CD" w:rsidRPr="009D5277" w:rsidRDefault="00A764CD" w:rsidP="00A764CD">
      <w:pPr>
        <w:pStyle w:val="ListParagraph"/>
        <w:numPr>
          <w:ilvl w:val="0"/>
          <w:numId w:val="261"/>
        </w:numPr>
        <w:spacing w:after="0"/>
        <w:jc w:val="both"/>
        <w:rPr>
          <w:rFonts w:ascii="Book Antiqua" w:hAnsi="Book Antiqua" w:cs="Segoe UI"/>
          <w:color w:val="333333"/>
        </w:rPr>
      </w:pPr>
      <w:r w:rsidRPr="009D5277">
        <w:rPr>
          <w:rFonts w:ascii="Book Antiqua" w:hAnsi="Book Antiqua" w:cs="Segoe UI"/>
          <w:color w:val="333333"/>
        </w:rPr>
        <w:t xml:space="preserve">Pen drive does not have movable parts; it comprises an integrated circuit memory chip that stores the data. This chip is housed inside a plastic or </w:t>
      </w:r>
      <w:proofErr w:type="spellStart"/>
      <w:r w:rsidRPr="009D5277">
        <w:rPr>
          <w:rFonts w:ascii="Book Antiqua" w:hAnsi="Book Antiqua" w:cs="Segoe UI"/>
          <w:color w:val="333333"/>
        </w:rPr>
        <w:t>aluminium</w:t>
      </w:r>
      <w:proofErr w:type="spellEnd"/>
      <w:r w:rsidRPr="009D5277">
        <w:rPr>
          <w:rFonts w:ascii="Book Antiqua" w:hAnsi="Book Antiqua" w:cs="Segoe UI"/>
          <w:color w:val="333333"/>
        </w:rPr>
        <w:t xml:space="preserve"> casing. </w:t>
      </w:r>
    </w:p>
    <w:p w:rsidR="00A764CD" w:rsidRPr="009D5277" w:rsidRDefault="00A764CD" w:rsidP="00A764CD">
      <w:pPr>
        <w:pStyle w:val="ListParagraph"/>
        <w:numPr>
          <w:ilvl w:val="0"/>
          <w:numId w:val="261"/>
        </w:numPr>
        <w:spacing w:after="0"/>
        <w:jc w:val="both"/>
        <w:rPr>
          <w:rFonts w:ascii="Book Antiqua" w:hAnsi="Book Antiqua" w:cs="Segoe UI"/>
          <w:color w:val="333333"/>
        </w:rPr>
      </w:pPr>
      <w:r w:rsidRPr="009D5277">
        <w:rPr>
          <w:rFonts w:ascii="Book Antiqua" w:hAnsi="Book Antiqua" w:cs="Segoe UI"/>
          <w:color w:val="333333"/>
        </w:rPr>
        <w:t>The data storage capacity of the pen drive generally ranges from 2 GB to 128 GB. Furthermore, it is a plug and play device as you don't need additional drives, software, or hardware to use it.</w:t>
      </w:r>
    </w:p>
    <w:p w:rsidR="00C64F1C" w:rsidRPr="005F317D" w:rsidRDefault="00C64F1C" w:rsidP="00C64F1C">
      <w:pPr>
        <w:spacing w:before="120" w:after="0" w:line="240" w:lineRule="auto"/>
        <w:jc w:val="both"/>
        <w:rPr>
          <w:rFonts w:ascii="Book Antiqua" w:hAnsi="Book Antiqua"/>
          <w:b/>
          <w:sz w:val="28"/>
          <w:szCs w:val="28"/>
        </w:rPr>
      </w:pPr>
      <w:r w:rsidRPr="005F317D">
        <w:rPr>
          <w:rFonts w:ascii="Book Antiqua" w:hAnsi="Book Antiqua"/>
          <w:b/>
          <w:sz w:val="28"/>
          <w:szCs w:val="28"/>
        </w:rPr>
        <w:t>Operating System</w:t>
      </w:r>
    </w:p>
    <w:p w:rsidR="00C64F1C" w:rsidRPr="005F317D" w:rsidRDefault="00C64F1C" w:rsidP="00C64F1C">
      <w:pPr>
        <w:spacing w:after="0" w:line="240" w:lineRule="auto"/>
        <w:jc w:val="both"/>
        <w:rPr>
          <w:rFonts w:ascii="Book Antiqua" w:hAnsi="Book Antiqua"/>
          <w:b/>
        </w:rPr>
      </w:pPr>
      <w:r w:rsidRPr="005F317D">
        <w:rPr>
          <w:rFonts w:ascii="Book Antiqua" w:hAnsi="Book Antiqua"/>
        </w:rPr>
        <w:t>An Operating System is a set of programs that are used to manage the various resources and overall operations of the computer system.  In other words, an operating system is a program, which acts as an interface between the user and the computer.  The primary goal of Operating system is to improve the performance and efficiency of a computer system.</w:t>
      </w:r>
    </w:p>
    <w:p w:rsidR="00C64F1C" w:rsidRPr="009D5277" w:rsidRDefault="00C64F1C" w:rsidP="00C64F1C">
      <w:pPr>
        <w:spacing w:after="0" w:line="240" w:lineRule="auto"/>
        <w:jc w:val="both"/>
        <w:rPr>
          <w:rFonts w:ascii="Book Antiqua" w:hAnsi="Book Antiqua"/>
          <w:b/>
          <w:sz w:val="28"/>
          <w:szCs w:val="28"/>
        </w:rPr>
      </w:pPr>
      <w:r w:rsidRPr="009D5277">
        <w:rPr>
          <w:rFonts w:ascii="Book Antiqua" w:hAnsi="Book Antiqua"/>
          <w:b/>
          <w:sz w:val="28"/>
          <w:szCs w:val="28"/>
        </w:rPr>
        <w:t xml:space="preserve">Functions of OS  </w:t>
      </w:r>
    </w:p>
    <w:p w:rsidR="00C64F1C" w:rsidRPr="005F317D" w:rsidRDefault="00C64F1C" w:rsidP="00C64F1C">
      <w:pPr>
        <w:numPr>
          <w:ilvl w:val="2"/>
          <w:numId w:val="3"/>
        </w:numPr>
        <w:spacing w:after="0" w:line="240" w:lineRule="auto"/>
        <w:ind w:left="720"/>
        <w:jc w:val="both"/>
        <w:rPr>
          <w:rFonts w:ascii="Book Antiqua" w:hAnsi="Book Antiqua"/>
        </w:rPr>
      </w:pPr>
      <w:r w:rsidRPr="005F317D">
        <w:rPr>
          <w:rFonts w:ascii="Book Antiqua" w:hAnsi="Book Antiqua"/>
          <w:b/>
        </w:rPr>
        <w:t xml:space="preserve">Resource Management: </w:t>
      </w:r>
    </w:p>
    <w:p w:rsidR="00C64F1C" w:rsidRPr="005F317D" w:rsidRDefault="00C64F1C" w:rsidP="00C64F1C">
      <w:pPr>
        <w:spacing w:after="0" w:line="240" w:lineRule="auto"/>
        <w:ind w:left="720"/>
        <w:jc w:val="both"/>
        <w:rPr>
          <w:rFonts w:ascii="Book Antiqua" w:hAnsi="Book Antiqua"/>
        </w:rPr>
      </w:pPr>
      <w:r w:rsidRPr="005F317D">
        <w:rPr>
          <w:rFonts w:ascii="Book Antiqua" w:hAnsi="Book Antiqua"/>
        </w:rPr>
        <w:t>Allocation of computer resources such as memory to various jobs is done by the operating system. It manages hard disk storage, CPU, main memory and other peripheral devices.</w:t>
      </w:r>
    </w:p>
    <w:p w:rsidR="00C64F1C" w:rsidRPr="005F317D" w:rsidRDefault="00C64F1C" w:rsidP="00C64F1C">
      <w:pPr>
        <w:numPr>
          <w:ilvl w:val="2"/>
          <w:numId w:val="3"/>
        </w:numPr>
        <w:spacing w:after="0" w:line="240" w:lineRule="auto"/>
        <w:ind w:left="720"/>
        <w:jc w:val="both"/>
        <w:rPr>
          <w:rFonts w:ascii="Book Antiqua" w:hAnsi="Book Antiqua"/>
        </w:rPr>
      </w:pPr>
      <w:r w:rsidRPr="005F317D">
        <w:rPr>
          <w:rFonts w:ascii="Book Antiqua" w:hAnsi="Book Antiqua"/>
          <w:b/>
        </w:rPr>
        <w:t xml:space="preserve">Data Management: </w:t>
      </w:r>
    </w:p>
    <w:p w:rsidR="00C64F1C" w:rsidRPr="005F317D" w:rsidRDefault="00C64F1C" w:rsidP="00C64F1C">
      <w:pPr>
        <w:spacing w:after="0" w:line="240" w:lineRule="auto"/>
        <w:ind w:left="720"/>
        <w:jc w:val="both"/>
        <w:rPr>
          <w:rFonts w:ascii="Book Antiqua" w:hAnsi="Book Antiqua"/>
        </w:rPr>
      </w:pPr>
      <w:r w:rsidRPr="005F317D">
        <w:rPr>
          <w:rFonts w:ascii="Book Antiqua" w:hAnsi="Book Antiqua"/>
        </w:rPr>
        <w:t>Operating system provides data management facilities such as data organization and retrieval from secondary storage devices. Files are created, named, read, deleted and renamed by the operating system.</w:t>
      </w:r>
    </w:p>
    <w:p w:rsidR="00C64F1C" w:rsidRPr="005F317D" w:rsidRDefault="00C64F1C" w:rsidP="00C64F1C">
      <w:pPr>
        <w:numPr>
          <w:ilvl w:val="2"/>
          <w:numId w:val="3"/>
        </w:numPr>
        <w:spacing w:after="0" w:line="240" w:lineRule="auto"/>
        <w:ind w:left="720"/>
        <w:jc w:val="both"/>
        <w:rPr>
          <w:rFonts w:ascii="Book Antiqua" w:hAnsi="Book Antiqua"/>
        </w:rPr>
      </w:pPr>
      <w:r w:rsidRPr="005F317D">
        <w:rPr>
          <w:rFonts w:ascii="Book Antiqua" w:hAnsi="Book Antiqua"/>
          <w:b/>
        </w:rPr>
        <w:t xml:space="preserve">Job Management: </w:t>
      </w:r>
    </w:p>
    <w:p w:rsidR="00C64F1C" w:rsidRPr="005F317D" w:rsidRDefault="00C64F1C" w:rsidP="00C64F1C">
      <w:pPr>
        <w:spacing w:after="0" w:line="240" w:lineRule="auto"/>
        <w:ind w:left="720"/>
        <w:jc w:val="both"/>
        <w:rPr>
          <w:rFonts w:ascii="Book Antiqua" w:hAnsi="Book Antiqua"/>
        </w:rPr>
      </w:pPr>
      <w:r w:rsidRPr="005F317D">
        <w:rPr>
          <w:rFonts w:ascii="Book Antiqua" w:hAnsi="Book Antiqua"/>
        </w:rPr>
        <w:t>In multi-user systems, it selects new jobs for executing according to the priority fixed.</w:t>
      </w:r>
    </w:p>
    <w:p w:rsidR="00C64F1C" w:rsidRPr="005F317D" w:rsidRDefault="00C64F1C" w:rsidP="00C64F1C">
      <w:pPr>
        <w:numPr>
          <w:ilvl w:val="2"/>
          <w:numId w:val="3"/>
        </w:numPr>
        <w:spacing w:after="0" w:line="240" w:lineRule="auto"/>
        <w:ind w:left="720"/>
        <w:jc w:val="both"/>
        <w:rPr>
          <w:rFonts w:ascii="Book Antiqua" w:hAnsi="Book Antiqua"/>
        </w:rPr>
      </w:pPr>
      <w:r w:rsidRPr="005F317D">
        <w:rPr>
          <w:rFonts w:ascii="Book Antiqua" w:hAnsi="Book Antiqua"/>
          <w:b/>
        </w:rPr>
        <w:t xml:space="preserve">I/O Management: </w:t>
      </w:r>
    </w:p>
    <w:p w:rsidR="00C64F1C" w:rsidRPr="005F317D" w:rsidRDefault="00C64F1C" w:rsidP="00C64F1C">
      <w:pPr>
        <w:spacing w:after="0" w:line="240" w:lineRule="auto"/>
        <w:ind w:left="720"/>
        <w:jc w:val="both"/>
        <w:rPr>
          <w:rFonts w:ascii="Book Antiqua" w:hAnsi="Book Antiqua"/>
        </w:rPr>
      </w:pPr>
      <w:r w:rsidRPr="005F317D">
        <w:rPr>
          <w:rFonts w:ascii="Book Antiqua" w:hAnsi="Book Antiqua"/>
        </w:rPr>
        <w:t xml:space="preserve">It manages the flow of data and instructions between the input/output devices and primary storage. It allocates and manages I/O devices. It provides I/O instructions so start printing, stop printing etc. </w:t>
      </w:r>
    </w:p>
    <w:p w:rsidR="00C64F1C" w:rsidRPr="005F317D" w:rsidRDefault="00C64F1C" w:rsidP="00C64F1C">
      <w:pPr>
        <w:numPr>
          <w:ilvl w:val="2"/>
          <w:numId w:val="3"/>
        </w:numPr>
        <w:spacing w:after="0" w:line="240" w:lineRule="auto"/>
        <w:ind w:left="720"/>
        <w:jc w:val="both"/>
        <w:rPr>
          <w:rFonts w:ascii="Book Antiqua" w:hAnsi="Book Antiqua"/>
        </w:rPr>
      </w:pPr>
      <w:r w:rsidRPr="005F317D">
        <w:rPr>
          <w:rFonts w:ascii="Book Antiqua" w:hAnsi="Book Antiqua"/>
          <w:b/>
        </w:rPr>
        <w:t xml:space="preserve">Maintaining Security: </w:t>
      </w:r>
    </w:p>
    <w:p w:rsidR="00C64F1C" w:rsidRPr="005F317D" w:rsidRDefault="00C64F1C" w:rsidP="00C64F1C">
      <w:pPr>
        <w:spacing w:after="0" w:line="240" w:lineRule="auto"/>
        <w:ind w:left="720"/>
        <w:jc w:val="both"/>
        <w:rPr>
          <w:rFonts w:ascii="Book Antiqua" w:hAnsi="Book Antiqua"/>
        </w:rPr>
      </w:pPr>
      <w:r w:rsidRPr="005F317D">
        <w:rPr>
          <w:rFonts w:ascii="Book Antiqua" w:hAnsi="Book Antiqua"/>
        </w:rPr>
        <w:t>Maintain security, communication of error and error control messages to the users, etc, are the other functions of the operating system.</w:t>
      </w:r>
    </w:p>
    <w:p w:rsidR="00C64F1C" w:rsidRPr="005F317D" w:rsidRDefault="00C64F1C" w:rsidP="00C64F1C">
      <w:pPr>
        <w:numPr>
          <w:ilvl w:val="2"/>
          <w:numId w:val="3"/>
        </w:numPr>
        <w:spacing w:after="0" w:line="240" w:lineRule="auto"/>
        <w:ind w:left="720"/>
        <w:jc w:val="both"/>
        <w:rPr>
          <w:rFonts w:ascii="Book Antiqua" w:hAnsi="Book Antiqua"/>
        </w:rPr>
      </w:pPr>
      <w:r w:rsidRPr="005F317D">
        <w:rPr>
          <w:rFonts w:ascii="Book Antiqua" w:hAnsi="Book Antiqua"/>
          <w:b/>
        </w:rPr>
        <w:t xml:space="preserve">Conflict resolution: </w:t>
      </w:r>
    </w:p>
    <w:p w:rsidR="00C64F1C" w:rsidRPr="005F317D" w:rsidRDefault="00C64F1C" w:rsidP="00C64F1C">
      <w:pPr>
        <w:spacing w:after="0" w:line="240" w:lineRule="auto"/>
        <w:ind w:left="720"/>
        <w:jc w:val="both"/>
        <w:rPr>
          <w:rFonts w:ascii="Book Antiqua" w:hAnsi="Book Antiqua"/>
        </w:rPr>
      </w:pPr>
      <w:r w:rsidRPr="005F317D">
        <w:rPr>
          <w:rFonts w:ascii="Book Antiqua" w:hAnsi="Book Antiqua"/>
        </w:rPr>
        <w:t>Conflict resolution is another major function of the operating system in multi-user systems. In resolving conflict between applications, the operating system takes into account factors like critically of applications, priority of the user etc. and allocates resources accordingly.</w:t>
      </w:r>
    </w:p>
    <w:p w:rsidR="009D5277" w:rsidRDefault="009D5277" w:rsidP="00C64F1C">
      <w:pPr>
        <w:spacing w:before="120" w:after="0" w:line="240" w:lineRule="auto"/>
        <w:jc w:val="both"/>
        <w:rPr>
          <w:rFonts w:ascii="Book Antiqua" w:hAnsi="Book Antiqua"/>
          <w:b/>
        </w:rPr>
      </w:pPr>
    </w:p>
    <w:p w:rsidR="00C64F1C" w:rsidRPr="005F317D" w:rsidRDefault="00C64F1C" w:rsidP="00C64F1C">
      <w:pPr>
        <w:spacing w:before="120" w:after="0" w:line="240" w:lineRule="auto"/>
        <w:jc w:val="both"/>
        <w:rPr>
          <w:rFonts w:ascii="Book Antiqua" w:hAnsi="Book Antiqua"/>
          <w:b/>
        </w:rPr>
      </w:pPr>
      <w:r w:rsidRPr="005F317D">
        <w:rPr>
          <w:rFonts w:ascii="Book Antiqua" w:hAnsi="Book Antiqua"/>
          <w:b/>
        </w:rPr>
        <w:lastRenderedPageBreak/>
        <w:t>TYPES OF OPERATING SYSTEM</w:t>
      </w:r>
    </w:p>
    <w:p w:rsidR="00C64F1C" w:rsidRPr="005F317D" w:rsidRDefault="00C64F1C" w:rsidP="009876EE">
      <w:pPr>
        <w:pStyle w:val="Heading2"/>
        <w:numPr>
          <w:ilvl w:val="0"/>
          <w:numId w:val="58"/>
        </w:numPr>
        <w:spacing w:before="0" w:beforeAutospacing="0" w:after="0" w:afterAutospacing="0"/>
        <w:ind w:right="48"/>
        <w:jc w:val="both"/>
        <w:rPr>
          <w:rFonts w:ascii="Book Antiqua" w:hAnsi="Book Antiqua"/>
          <w:bCs w:val="0"/>
          <w:color w:val="121214"/>
          <w:spacing w:val="-15"/>
          <w:sz w:val="22"/>
          <w:szCs w:val="22"/>
        </w:rPr>
      </w:pPr>
      <w:r w:rsidRPr="005F317D">
        <w:rPr>
          <w:rFonts w:ascii="Book Antiqua" w:hAnsi="Book Antiqua"/>
          <w:bCs w:val="0"/>
          <w:color w:val="121214"/>
          <w:spacing w:val="-15"/>
          <w:sz w:val="22"/>
          <w:szCs w:val="22"/>
        </w:rPr>
        <w:t>Batch operating system</w:t>
      </w:r>
    </w:p>
    <w:p w:rsidR="00C64F1C" w:rsidRPr="005F317D" w:rsidRDefault="00C64F1C" w:rsidP="001B3DF5">
      <w:pPr>
        <w:pStyle w:val="NormalWeb"/>
        <w:spacing w:before="0" w:beforeAutospacing="0" w:after="144" w:afterAutospacing="0"/>
        <w:ind w:left="720" w:right="48"/>
        <w:jc w:val="both"/>
        <w:rPr>
          <w:rFonts w:ascii="Book Antiqua" w:hAnsi="Book Antiqua"/>
          <w:color w:val="000000"/>
          <w:sz w:val="22"/>
          <w:szCs w:val="22"/>
        </w:rPr>
      </w:pPr>
      <w:r w:rsidRPr="005F317D">
        <w:rPr>
          <w:rFonts w:ascii="Book Antiqua" w:hAnsi="Book Antiqua"/>
          <w:color w:val="000000"/>
          <w:sz w:val="22"/>
          <w:szCs w:val="22"/>
        </w:rPr>
        <w:t>The users of a batch operating system do not interact with the computer directly. Each user prepares his job on an off-line device like punch cards and submits it to the computer operator. To speed up processing, jobs with similar needs are batched together and run as a group. The programmers leave their programs with the operator and the operator then sorts the programs with similar requirements into batches.</w:t>
      </w:r>
    </w:p>
    <w:p w:rsidR="00C64F1C" w:rsidRPr="005F317D" w:rsidRDefault="00C64F1C" w:rsidP="001B3DF5">
      <w:pPr>
        <w:pStyle w:val="NormalWeb"/>
        <w:spacing w:before="0" w:beforeAutospacing="0" w:after="0" w:afterAutospacing="0"/>
        <w:ind w:left="48" w:right="48" w:firstLine="672"/>
        <w:jc w:val="both"/>
        <w:rPr>
          <w:rFonts w:ascii="Book Antiqua" w:hAnsi="Book Antiqua"/>
          <w:color w:val="000000"/>
          <w:sz w:val="22"/>
          <w:szCs w:val="22"/>
        </w:rPr>
      </w:pPr>
      <w:r w:rsidRPr="005F317D">
        <w:rPr>
          <w:rFonts w:ascii="Book Antiqua" w:hAnsi="Book Antiqua"/>
          <w:color w:val="000000"/>
          <w:sz w:val="22"/>
          <w:szCs w:val="22"/>
        </w:rPr>
        <w:t>The problems with Batch Systems are as follows −</w:t>
      </w:r>
    </w:p>
    <w:p w:rsidR="00C64F1C" w:rsidRPr="005F317D" w:rsidRDefault="00C64F1C" w:rsidP="009876EE">
      <w:pPr>
        <w:numPr>
          <w:ilvl w:val="0"/>
          <w:numId w:val="52"/>
        </w:numPr>
        <w:spacing w:after="0" w:line="240" w:lineRule="auto"/>
        <w:jc w:val="both"/>
        <w:rPr>
          <w:rFonts w:ascii="Book Antiqua" w:hAnsi="Book Antiqua"/>
          <w:color w:val="000000"/>
        </w:rPr>
      </w:pPr>
      <w:r w:rsidRPr="005F317D">
        <w:rPr>
          <w:rFonts w:ascii="Book Antiqua" w:hAnsi="Book Antiqua"/>
          <w:color w:val="000000"/>
        </w:rPr>
        <w:t>Lack of interaction between the user and the job.</w:t>
      </w:r>
    </w:p>
    <w:p w:rsidR="00C64F1C" w:rsidRPr="005F317D" w:rsidRDefault="00C64F1C" w:rsidP="009876EE">
      <w:pPr>
        <w:numPr>
          <w:ilvl w:val="0"/>
          <w:numId w:val="52"/>
        </w:numPr>
        <w:spacing w:before="100" w:beforeAutospacing="1" w:after="0" w:line="240" w:lineRule="auto"/>
        <w:jc w:val="both"/>
        <w:rPr>
          <w:rFonts w:ascii="Book Antiqua" w:hAnsi="Book Antiqua"/>
          <w:color w:val="000000"/>
        </w:rPr>
      </w:pPr>
      <w:r w:rsidRPr="005F317D">
        <w:rPr>
          <w:rFonts w:ascii="Book Antiqua" w:hAnsi="Book Antiqua"/>
          <w:color w:val="000000"/>
        </w:rPr>
        <w:t>CPU is often idle, because the speed of the mechanical I/O devices is slower than the CPU.</w:t>
      </w:r>
    </w:p>
    <w:p w:rsidR="00C64F1C" w:rsidRPr="005F317D" w:rsidRDefault="00C64F1C" w:rsidP="009876EE">
      <w:pPr>
        <w:numPr>
          <w:ilvl w:val="0"/>
          <w:numId w:val="52"/>
        </w:numPr>
        <w:spacing w:after="0" w:line="240" w:lineRule="auto"/>
        <w:jc w:val="both"/>
        <w:rPr>
          <w:rFonts w:ascii="Book Antiqua" w:hAnsi="Book Antiqua"/>
          <w:color w:val="000000"/>
        </w:rPr>
      </w:pPr>
      <w:r w:rsidRPr="005F317D">
        <w:rPr>
          <w:rFonts w:ascii="Book Antiqua" w:hAnsi="Book Antiqua"/>
          <w:color w:val="000000"/>
        </w:rPr>
        <w:t>Difficult to provide the desired priority.</w:t>
      </w:r>
    </w:p>
    <w:p w:rsidR="00C64F1C" w:rsidRPr="005F317D" w:rsidRDefault="00C64F1C" w:rsidP="00C64F1C">
      <w:pPr>
        <w:spacing w:after="0" w:line="360" w:lineRule="atLeast"/>
        <w:ind w:left="1080"/>
        <w:jc w:val="both"/>
        <w:rPr>
          <w:rFonts w:ascii="Book Antiqua" w:hAnsi="Book Antiqua"/>
          <w:color w:val="000000"/>
        </w:rPr>
      </w:pPr>
      <w:r w:rsidRPr="005F317D">
        <w:rPr>
          <w:rFonts w:ascii="Book Antiqua" w:eastAsia="Times New Roman" w:hAnsi="Book Antiqua" w:cs="Open Sans"/>
          <w:noProof/>
          <w:color w:val="000000"/>
          <w:lang w:bidi="te-IN"/>
        </w:rPr>
        <w:drawing>
          <wp:inline distT="0" distB="0" distL="0" distR="0">
            <wp:extent cx="5029200" cy="1545771"/>
            <wp:effectExtent l="0" t="0" r="0" b="0"/>
            <wp:docPr id="10" name="Picture 10" descr="https://cdncontribute.geeksforgeeks.org/wp-content/uploads/BatchO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contribute.geeksforgeeks.org/wp-content/uploads/BatchOS.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8250" cy="1551626"/>
                    </a:xfrm>
                    <a:prstGeom prst="rect">
                      <a:avLst/>
                    </a:prstGeom>
                    <a:noFill/>
                    <a:ln>
                      <a:noFill/>
                    </a:ln>
                  </pic:spPr>
                </pic:pic>
              </a:graphicData>
            </a:graphic>
          </wp:inline>
        </w:drawing>
      </w:r>
    </w:p>
    <w:p w:rsidR="00C64F1C" w:rsidRPr="005F317D" w:rsidRDefault="00C64F1C" w:rsidP="00C64F1C">
      <w:pPr>
        <w:shd w:val="clear" w:color="auto" w:fill="FFFFFF"/>
        <w:spacing w:after="0" w:line="240" w:lineRule="auto"/>
        <w:ind w:firstLine="540"/>
        <w:jc w:val="both"/>
        <w:textAlignment w:val="baseline"/>
        <w:rPr>
          <w:rFonts w:ascii="Book Antiqua" w:eastAsia="Times New Roman" w:hAnsi="Book Antiqua" w:cs="Open Sans"/>
          <w:color w:val="000000"/>
        </w:rPr>
      </w:pPr>
      <w:r w:rsidRPr="005F317D">
        <w:rPr>
          <w:rFonts w:ascii="Book Antiqua" w:eastAsia="Times New Roman" w:hAnsi="Book Antiqua" w:cs="Open Sans"/>
          <w:b/>
          <w:bCs/>
          <w:color w:val="000000"/>
          <w:bdr w:val="none" w:sz="0" w:space="0" w:color="auto" w:frame="1"/>
        </w:rPr>
        <w:t xml:space="preserve">`Advantages: </w:t>
      </w:r>
    </w:p>
    <w:p w:rsidR="00C64F1C" w:rsidRPr="005F317D" w:rsidRDefault="00C64F1C" w:rsidP="00EC74D5">
      <w:pPr>
        <w:pStyle w:val="ListParagraph"/>
        <w:numPr>
          <w:ilvl w:val="0"/>
          <w:numId w:val="171"/>
        </w:numPr>
        <w:shd w:val="clear" w:color="auto" w:fill="FFFFFF"/>
        <w:spacing w:after="0" w:line="240" w:lineRule="auto"/>
        <w:ind w:left="1080"/>
        <w:jc w:val="both"/>
        <w:textAlignment w:val="baseline"/>
        <w:rPr>
          <w:rFonts w:ascii="Book Antiqua" w:eastAsia="Times New Roman" w:hAnsi="Book Antiqua" w:cs="Open Sans"/>
          <w:color w:val="000000"/>
        </w:rPr>
      </w:pPr>
      <w:r w:rsidRPr="005F317D">
        <w:rPr>
          <w:rFonts w:ascii="Book Antiqua" w:eastAsia="Times New Roman" w:hAnsi="Book Antiqua" w:cs="Open Sans"/>
          <w:color w:val="000000"/>
        </w:rPr>
        <w:t>It is very difficult to guess or know the time required by any job to complete. Processors of the batch systems knows how long the job would be when it is in queue</w:t>
      </w:r>
    </w:p>
    <w:p w:rsidR="00C64F1C" w:rsidRPr="005F317D" w:rsidRDefault="00C64F1C" w:rsidP="00EC74D5">
      <w:pPr>
        <w:pStyle w:val="ListParagraph"/>
        <w:numPr>
          <w:ilvl w:val="0"/>
          <w:numId w:val="171"/>
        </w:numPr>
        <w:shd w:val="clear" w:color="auto" w:fill="FFFFFF"/>
        <w:spacing w:after="0" w:line="240" w:lineRule="auto"/>
        <w:ind w:left="1080"/>
        <w:jc w:val="both"/>
        <w:textAlignment w:val="baseline"/>
        <w:rPr>
          <w:rFonts w:ascii="Book Antiqua" w:eastAsia="Times New Roman" w:hAnsi="Book Antiqua" w:cs="Open Sans"/>
          <w:color w:val="000000"/>
        </w:rPr>
      </w:pPr>
      <w:r w:rsidRPr="005F317D">
        <w:rPr>
          <w:rFonts w:ascii="Book Antiqua" w:eastAsia="Times New Roman" w:hAnsi="Book Antiqua" w:cs="Open Sans"/>
          <w:color w:val="000000"/>
        </w:rPr>
        <w:t>Multiple users can share the batch systems</w:t>
      </w:r>
    </w:p>
    <w:p w:rsidR="00C64F1C" w:rsidRPr="005F317D" w:rsidRDefault="00C64F1C" w:rsidP="00EC74D5">
      <w:pPr>
        <w:pStyle w:val="ListParagraph"/>
        <w:numPr>
          <w:ilvl w:val="0"/>
          <w:numId w:val="171"/>
        </w:numPr>
        <w:shd w:val="clear" w:color="auto" w:fill="FFFFFF"/>
        <w:spacing w:after="0" w:line="240" w:lineRule="auto"/>
        <w:ind w:left="1080"/>
        <w:jc w:val="both"/>
        <w:textAlignment w:val="baseline"/>
        <w:rPr>
          <w:rFonts w:ascii="Book Antiqua" w:eastAsia="Times New Roman" w:hAnsi="Book Antiqua" w:cs="Open Sans"/>
          <w:color w:val="000000"/>
        </w:rPr>
      </w:pPr>
      <w:r w:rsidRPr="005F317D">
        <w:rPr>
          <w:rFonts w:ascii="Book Antiqua" w:eastAsia="Times New Roman" w:hAnsi="Book Antiqua" w:cs="Open Sans"/>
          <w:color w:val="000000"/>
        </w:rPr>
        <w:t>The idle time batch system is very less</w:t>
      </w:r>
    </w:p>
    <w:p w:rsidR="00C64F1C" w:rsidRPr="005F317D" w:rsidRDefault="00C64F1C" w:rsidP="00EC74D5">
      <w:pPr>
        <w:pStyle w:val="ListParagraph"/>
        <w:numPr>
          <w:ilvl w:val="0"/>
          <w:numId w:val="171"/>
        </w:numPr>
        <w:shd w:val="clear" w:color="auto" w:fill="FFFFFF"/>
        <w:spacing w:after="0" w:line="240" w:lineRule="auto"/>
        <w:ind w:left="1080"/>
        <w:jc w:val="both"/>
        <w:textAlignment w:val="baseline"/>
        <w:rPr>
          <w:rFonts w:ascii="Book Antiqua" w:eastAsia="Times New Roman" w:hAnsi="Book Antiqua" w:cs="Open Sans"/>
          <w:color w:val="000000"/>
        </w:rPr>
      </w:pPr>
      <w:r w:rsidRPr="005F317D">
        <w:rPr>
          <w:rFonts w:ascii="Book Antiqua" w:eastAsia="Times New Roman" w:hAnsi="Book Antiqua" w:cs="Open Sans"/>
          <w:color w:val="000000"/>
        </w:rPr>
        <w:t>It is easy to manage large work repeatedly in batch systems</w:t>
      </w:r>
    </w:p>
    <w:p w:rsidR="00C64F1C" w:rsidRPr="005F317D" w:rsidRDefault="00C64F1C" w:rsidP="00C64F1C">
      <w:pPr>
        <w:shd w:val="clear" w:color="auto" w:fill="FFFFFF"/>
        <w:spacing w:after="0" w:line="240" w:lineRule="auto"/>
        <w:ind w:left="540"/>
        <w:jc w:val="both"/>
        <w:textAlignment w:val="baseline"/>
        <w:rPr>
          <w:rFonts w:ascii="Book Antiqua" w:eastAsia="Times New Roman" w:hAnsi="Book Antiqua" w:cs="Open Sans"/>
          <w:color w:val="000000"/>
        </w:rPr>
      </w:pPr>
      <w:r w:rsidRPr="005F317D">
        <w:rPr>
          <w:rFonts w:ascii="Book Antiqua" w:eastAsia="Times New Roman" w:hAnsi="Book Antiqua" w:cs="Open Sans"/>
          <w:b/>
          <w:bCs/>
          <w:color w:val="000000"/>
          <w:bdr w:val="none" w:sz="0" w:space="0" w:color="auto" w:frame="1"/>
        </w:rPr>
        <w:t xml:space="preserve">Disadvantages: </w:t>
      </w:r>
    </w:p>
    <w:p w:rsidR="00C64F1C" w:rsidRPr="005F317D" w:rsidRDefault="00C64F1C" w:rsidP="00EC74D5">
      <w:pPr>
        <w:pStyle w:val="ListParagraph"/>
        <w:numPr>
          <w:ilvl w:val="0"/>
          <w:numId w:val="172"/>
        </w:numPr>
        <w:shd w:val="clear" w:color="auto" w:fill="FFFFFF"/>
        <w:spacing w:after="0" w:line="240" w:lineRule="auto"/>
        <w:ind w:left="1080"/>
        <w:jc w:val="both"/>
        <w:textAlignment w:val="baseline"/>
        <w:rPr>
          <w:rFonts w:ascii="Book Antiqua" w:eastAsia="Times New Roman" w:hAnsi="Book Antiqua" w:cs="Open Sans"/>
          <w:color w:val="000000"/>
        </w:rPr>
      </w:pPr>
      <w:r w:rsidRPr="005F317D">
        <w:rPr>
          <w:rFonts w:ascii="Book Antiqua" w:eastAsia="Times New Roman" w:hAnsi="Book Antiqua" w:cs="Open Sans"/>
          <w:color w:val="000000"/>
        </w:rPr>
        <w:t>The computer operators should be well known with batch systems</w:t>
      </w:r>
    </w:p>
    <w:p w:rsidR="00C64F1C" w:rsidRPr="005F317D" w:rsidRDefault="00C64F1C" w:rsidP="00EC74D5">
      <w:pPr>
        <w:pStyle w:val="ListParagraph"/>
        <w:numPr>
          <w:ilvl w:val="0"/>
          <w:numId w:val="172"/>
        </w:numPr>
        <w:shd w:val="clear" w:color="auto" w:fill="FFFFFF"/>
        <w:spacing w:after="0" w:line="240" w:lineRule="auto"/>
        <w:ind w:left="1080"/>
        <w:jc w:val="both"/>
        <w:textAlignment w:val="baseline"/>
        <w:rPr>
          <w:rFonts w:ascii="Book Antiqua" w:eastAsia="Times New Roman" w:hAnsi="Book Antiqua" w:cs="Open Sans"/>
          <w:color w:val="000000"/>
        </w:rPr>
      </w:pPr>
      <w:r w:rsidRPr="005F317D">
        <w:rPr>
          <w:rFonts w:ascii="Book Antiqua" w:eastAsia="Times New Roman" w:hAnsi="Book Antiqua" w:cs="Open Sans"/>
          <w:color w:val="000000"/>
        </w:rPr>
        <w:t>Batch systems are hard to debug</w:t>
      </w:r>
    </w:p>
    <w:p w:rsidR="00C64F1C" w:rsidRPr="005F317D" w:rsidRDefault="00C64F1C" w:rsidP="00EC74D5">
      <w:pPr>
        <w:pStyle w:val="ListParagraph"/>
        <w:numPr>
          <w:ilvl w:val="0"/>
          <w:numId w:val="172"/>
        </w:numPr>
        <w:shd w:val="clear" w:color="auto" w:fill="FFFFFF"/>
        <w:spacing w:after="0" w:line="240" w:lineRule="auto"/>
        <w:ind w:left="1080"/>
        <w:jc w:val="both"/>
        <w:textAlignment w:val="baseline"/>
        <w:rPr>
          <w:rFonts w:ascii="Book Antiqua" w:eastAsia="Times New Roman" w:hAnsi="Book Antiqua" w:cs="Open Sans"/>
          <w:color w:val="000000"/>
        </w:rPr>
      </w:pPr>
      <w:r w:rsidRPr="005F317D">
        <w:rPr>
          <w:rFonts w:ascii="Book Antiqua" w:eastAsia="Times New Roman" w:hAnsi="Book Antiqua" w:cs="Open Sans"/>
          <w:color w:val="000000"/>
        </w:rPr>
        <w:t>It is sometime costly</w:t>
      </w:r>
    </w:p>
    <w:p w:rsidR="00C64F1C" w:rsidRPr="005F317D" w:rsidRDefault="00C64F1C" w:rsidP="00EC74D5">
      <w:pPr>
        <w:pStyle w:val="ListParagraph"/>
        <w:numPr>
          <w:ilvl w:val="0"/>
          <w:numId w:val="172"/>
        </w:numPr>
        <w:shd w:val="clear" w:color="auto" w:fill="FFFFFF"/>
        <w:spacing w:after="0" w:line="240" w:lineRule="auto"/>
        <w:ind w:left="1080"/>
        <w:jc w:val="both"/>
        <w:textAlignment w:val="baseline"/>
        <w:rPr>
          <w:rFonts w:ascii="Book Antiqua" w:eastAsia="Times New Roman" w:hAnsi="Book Antiqua" w:cs="Open Sans"/>
          <w:color w:val="000000"/>
        </w:rPr>
      </w:pPr>
      <w:r w:rsidRPr="005F317D">
        <w:rPr>
          <w:rFonts w:ascii="Book Antiqua" w:eastAsia="Times New Roman" w:hAnsi="Book Antiqua" w:cs="Open Sans"/>
          <w:color w:val="000000"/>
        </w:rPr>
        <w:t>The other jobs will have to wait for an unknown time if any job fails</w:t>
      </w:r>
    </w:p>
    <w:p w:rsidR="00C64F1C" w:rsidRPr="005F317D" w:rsidRDefault="00C64F1C" w:rsidP="009876EE">
      <w:pPr>
        <w:pStyle w:val="Heading2"/>
        <w:numPr>
          <w:ilvl w:val="0"/>
          <w:numId w:val="58"/>
        </w:numPr>
        <w:spacing w:before="48" w:beforeAutospacing="0" w:after="0" w:afterAutospacing="0"/>
        <w:ind w:right="48"/>
        <w:jc w:val="both"/>
        <w:rPr>
          <w:rFonts w:ascii="Book Antiqua" w:hAnsi="Book Antiqua"/>
          <w:bCs w:val="0"/>
          <w:color w:val="121214"/>
          <w:spacing w:val="-15"/>
          <w:sz w:val="22"/>
          <w:szCs w:val="22"/>
        </w:rPr>
      </w:pPr>
      <w:r w:rsidRPr="005F317D">
        <w:rPr>
          <w:rFonts w:ascii="Book Antiqua" w:hAnsi="Book Antiqua"/>
          <w:bCs w:val="0"/>
          <w:color w:val="121214"/>
          <w:spacing w:val="-15"/>
          <w:sz w:val="22"/>
          <w:szCs w:val="22"/>
        </w:rPr>
        <w:t>Time-sharing operating systems</w:t>
      </w:r>
    </w:p>
    <w:p w:rsidR="00C64F1C" w:rsidRPr="005F317D" w:rsidRDefault="00C64F1C" w:rsidP="00C64F1C">
      <w:pPr>
        <w:pStyle w:val="NormalWeb"/>
        <w:spacing w:before="0" w:beforeAutospacing="0" w:after="120" w:afterAutospacing="0"/>
        <w:ind w:left="720" w:right="48"/>
        <w:jc w:val="both"/>
        <w:rPr>
          <w:rFonts w:ascii="Book Antiqua" w:hAnsi="Book Antiqua"/>
          <w:color w:val="000000"/>
          <w:sz w:val="22"/>
          <w:szCs w:val="22"/>
        </w:rPr>
      </w:pPr>
      <w:r w:rsidRPr="005F317D">
        <w:rPr>
          <w:rFonts w:ascii="Book Antiqua" w:hAnsi="Book Antiqua"/>
          <w:color w:val="000000"/>
          <w:sz w:val="22"/>
          <w:szCs w:val="22"/>
        </w:rPr>
        <w:t xml:space="preserve">Time-sharing is a technique which enables many people, located at various terminals, to use a particular computer system at the same time. </w:t>
      </w:r>
    </w:p>
    <w:p w:rsidR="00C64F1C" w:rsidRPr="005F317D" w:rsidRDefault="00C64F1C" w:rsidP="00C64F1C">
      <w:pPr>
        <w:pStyle w:val="NormalWeb"/>
        <w:spacing w:before="0" w:beforeAutospacing="0" w:after="120" w:afterAutospacing="0"/>
        <w:ind w:left="720" w:right="48"/>
        <w:jc w:val="both"/>
        <w:rPr>
          <w:rFonts w:ascii="Book Antiqua" w:hAnsi="Book Antiqua"/>
          <w:color w:val="000000"/>
          <w:sz w:val="22"/>
          <w:szCs w:val="22"/>
        </w:rPr>
      </w:pPr>
      <w:r w:rsidRPr="005F317D">
        <w:rPr>
          <w:rFonts w:ascii="Book Antiqua" w:hAnsi="Book Antiqua"/>
          <w:color w:val="000000"/>
          <w:sz w:val="22"/>
          <w:szCs w:val="22"/>
        </w:rPr>
        <w:t>Time-sharing or multitasking is a logical extension of multiprogramming. Processor's time which is shared among multiple users simultaneously is termed as time-sharing.</w:t>
      </w:r>
    </w:p>
    <w:p w:rsidR="00C64F1C" w:rsidRPr="005F317D" w:rsidRDefault="00C64F1C" w:rsidP="00C64F1C">
      <w:pPr>
        <w:pStyle w:val="NormalWeb"/>
        <w:spacing w:before="0" w:beforeAutospacing="0" w:after="144" w:afterAutospacing="0"/>
        <w:ind w:left="720" w:right="48"/>
        <w:jc w:val="both"/>
        <w:rPr>
          <w:rFonts w:ascii="Book Antiqua" w:hAnsi="Book Antiqua"/>
          <w:color w:val="000000"/>
          <w:sz w:val="22"/>
          <w:szCs w:val="22"/>
        </w:rPr>
      </w:pPr>
      <w:r w:rsidRPr="005F317D">
        <w:rPr>
          <w:rFonts w:ascii="Book Antiqua" w:hAnsi="Book Antiqua"/>
          <w:color w:val="000000"/>
          <w:sz w:val="22"/>
          <w:szCs w:val="22"/>
        </w:rPr>
        <w:t>The main difference between Multi-programmed Batch Systems and Time-Sharing Systems is that in case of Multi-programmed batch systems, the objective is to maximize processor use, whereas in Time-Sharing Systems, the objective is to minimize response time.</w:t>
      </w:r>
    </w:p>
    <w:p w:rsidR="00C64F1C" w:rsidRPr="005F317D" w:rsidRDefault="00C64F1C" w:rsidP="00507E28">
      <w:pPr>
        <w:pStyle w:val="NormalWeb"/>
        <w:spacing w:before="0" w:beforeAutospacing="0" w:after="0" w:afterAutospacing="0"/>
        <w:ind w:left="720" w:right="48"/>
        <w:jc w:val="both"/>
        <w:rPr>
          <w:rFonts w:ascii="Book Antiqua" w:hAnsi="Book Antiqua"/>
          <w:color w:val="000000"/>
          <w:sz w:val="22"/>
          <w:szCs w:val="22"/>
        </w:rPr>
      </w:pPr>
      <w:r w:rsidRPr="005F317D">
        <w:rPr>
          <w:rFonts w:ascii="Book Antiqua" w:hAnsi="Book Antiqua"/>
          <w:color w:val="000000"/>
          <w:sz w:val="22"/>
          <w:szCs w:val="22"/>
        </w:rPr>
        <w:t xml:space="preserve">Multiple jobs are executed by the CPU by switching between them, but the switches occur so frequently. Thus, the user can receive an immediate response.  </w:t>
      </w:r>
    </w:p>
    <w:p w:rsidR="00C64F1C" w:rsidRPr="005F317D" w:rsidRDefault="00C64F1C" w:rsidP="00507E28">
      <w:pPr>
        <w:pStyle w:val="NormalWeb"/>
        <w:spacing w:before="0" w:beforeAutospacing="0" w:after="0" w:afterAutospacing="0"/>
        <w:ind w:left="720" w:right="48"/>
        <w:jc w:val="center"/>
        <w:rPr>
          <w:rFonts w:ascii="Book Antiqua" w:hAnsi="Book Antiqua"/>
          <w:color w:val="000000"/>
          <w:sz w:val="22"/>
          <w:szCs w:val="22"/>
        </w:rPr>
      </w:pPr>
      <w:r w:rsidRPr="005F317D">
        <w:rPr>
          <w:rFonts w:ascii="Book Antiqua" w:hAnsi="Book Antiqua" w:cs="Open Sans"/>
          <w:noProof/>
          <w:color w:val="000000"/>
          <w:sz w:val="22"/>
          <w:szCs w:val="22"/>
          <w:lang w:bidi="te-IN"/>
        </w:rPr>
        <w:lastRenderedPageBreak/>
        <w:drawing>
          <wp:inline distT="0" distB="0" distL="0" distR="0">
            <wp:extent cx="4688246" cy="1317171"/>
            <wp:effectExtent l="19050" t="0" r="0" b="0"/>
            <wp:docPr id="14" name="Picture 14" descr="https://cdncontribute.geeksforgeeks.org/wp-content/uploads/Time-Shar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contribute.geeksforgeeks.org/wp-content/uploads/Time-Share.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05350" cy="1321976"/>
                    </a:xfrm>
                    <a:prstGeom prst="rect">
                      <a:avLst/>
                    </a:prstGeom>
                    <a:noFill/>
                    <a:ln>
                      <a:noFill/>
                    </a:ln>
                  </pic:spPr>
                </pic:pic>
              </a:graphicData>
            </a:graphic>
          </wp:inline>
        </w:drawing>
      </w:r>
    </w:p>
    <w:p w:rsidR="00C64F1C" w:rsidRPr="005F317D" w:rsidRDefault="00C64F1C" w:rsidP="00C64F1C">
      <w:pPr>
        <w:pStyle w:val="NormalWeb"/>
        <w:spacing w:before="0" w:beforeAutospacing="0" w:after="0" w:afterAutospacing="0"/>
        <w:ind w:left="720" w:right="48"/>
        <w:jc w:val="both"/>
        <w:rPr>
          <w:rFonts w:ascii="Book Antiqua" w:hAnsi="Book Antiqua"/>
          <w:b/>
          <w:color w:val="000000"/>
          <w:sz w:val="22"/>
          <w:szCs w:val="22"/>
        </w:rPr>
      </w:pPr>
      <w:r w:rsidRPr="005F317D">
        <w:rPr>
          <w:rFonts w:ascii="Book Antiqua" w:hAnsi="Book Antiqua"/>
          <w:b/>
          <w:color w:val="000000"/>
          <w:sz w:val="22"/>
          <w:szCs w:val="22"/>
        </w:rPr>
        <w:t xml:space="preserve">Advantages: </w:t>
      </w:r>
    </w:p>
    <w:p w:rsidR="00C64F1C" w:rsidRPr="005F317D" w:rsidRDefault="00C64F1C" w:rsidP="009876EE">
      <w:pPr>
        <w:numPr>
          <w:ilvl w:val="0"/>
          <w:numId w:val="53"/>
        </w:numPr>
        <w:spacing w:after="0" w:line="240" w:lineRule="auto"/>
        <w:jc w:val="both"/>
        <w:rPr>
          <w:rFonts w:ascii="Book Antiqua" w:hAnsi="Book Antiqua"/>
          <w:color w:val="000000"/>
        </w:rPr>
      </w:pPr>
      <w:r w:rsidRPr="005F317D">
        <w:rPr>
          <w:rFonts w:ascii="Book Antiqua" w:hAnsi="Book Antiqua"/>
          <w:color w:val="000000"/>
        </w:rPr>
        <w:t>Provides the advantage of quick response.</w:t>
      </w:r>
    </w:p>
    <w:p w:rsidR="00C64F1C" w:rsidRPr="005F317D" w:rsidRDefault="00C64F1C" w:rsidP="00507E28">
      <w:pPr>
        <w:numPr>
          <w:ilvl w:val="0"/>
          <w:numId w:val="53"/>
        </w:numPr>
        <w:spacing w:before="100" w:beforeAutospacing="1" w:after="0" w:line="240" w:lineRule="auto"/>
        <w:jc w:val="both"/>
        <w:rPr>
          <w:rFonts w:ascii="Book Antiqua" w:hAnsi="Book Antiqua"/>
          <w:color w:val="000000"/>
        </w:rPr>
      </w:pPr>
      <w:r w:rsidRPr="005F317D">
        <w:rPr>
          <w:rFonts w:ascii="Book Antiqua" w:hAnsi="Book Antiqua"/>
          <w:color w:val="000000"/>
        </w:rPr>
        <w:t>Avoids duplication of software.</w:t>
      </w:r>
    </w:p>
    <w:p w:rsidR="00C64F1C" w:rsidRPr="005F317D" w:rsidRDefault="00C64F1C" w:rsidP="009876EE">
      <w:pPr>
        <w:numPr>
          <w:ilvl w:val="0"/>
          <w:numId w:val="53"/>
        </w:numPr>
        <w:spacing w:before="100" w:beforeAutospacing="1" w:after="75" w:line="240" w:lineRule="auto"/>
        <w:jc w:val="both"/>
        <w:rPr>
          <w:rFonts w:ascii="Book Antiqua" w:hAnsi="Book Antiqua"/>
          <w:color w:val="000000"/>
        </w:rPr>
      </w:pPr>
      <w:r w:rsidRPr="005F317D">
        <w:rPr>
          <w:rFonts w:ascii="Book Antiqua" w:hAnsi="Book Antiqua"/>
          <w:color w:val="000000"/>
        </w:rPr>
        <w:t>Reduces CPU idle time.</w:t>
      </w:r>
    </w:p>
    <w:p w:rsidR="00C64F1C" w:rsidRPr="005F317D" w:rsidRDefault="00C64F1C" w:rsidP="00C64F1C">
      <w:pPr>
        <w:pStyle w:val="NormalWeb"/>
        <w:spacing w:before="0" w:beforeAutospacing="0" w:after="0" w:afterAutospacing="0"/>
        <w:ind w:left="48" w:right="48" w:firstLine="672"/>
        <w:jc w:val="both"/>
        <w:rPr>
          <w:rFonts w:ascii="Book Antiqua" w:hAnsi="Book Antiqua"/>
          <w:b/>
          <w:color w:val="000000"/>
          <w:sz w:val="22"/>
          <w:szCs w:val="22"/>
        </w:rPr>
      </w:pPr>
      <w:r w:rsidRPr="005F317D">
        <w:rPr>
          <w:rFonts w:ascii="Book Antiqua" w:hAnsi="Book Antiqua"/>
          <w:b/>
          <w:color w:val="000000"/>
          <w:sz w:val="22"/>
          <w:szCs w:val="22"/>
        </w:rPr>
        <w:t xml:space="preserve">Disadvantages: </w:t>
      </w:r>
    </w:p>
    <w:p w:rsidR="00C64F1C" w:rsidRPr="005F317D" w:rsidRDefault="00C64F1C" w:rsidP="009876EE">
      <w:pPr>
        <w:numPr>
          <w:ilvl w:val="0"/>
          <w:numId w:val="54"/>
        </w:numPr>
        <w:spacing w:after="0" w:line="240" w:lineRule="auto"/>
        <w:jc w:val="both"/>
        <w:rPr>
          <w:rFonts w:ascii="Book Antiqua" w:hAnsi="Book Antiqua"/>
          <w:color w:val="000000"/>
        </w:rPr>
      </w:pPr>
      <w:r w:rsidRPr="005F317D">
        <w:rPr>
          <w:rFonts w:ascii="Book Antiqua" w:hAnsi="Book Antiqua"/>
          <w:color w:val="000000"/>
        </w:rPr>
        <w:t>Problem of reliability.</w:t>
      </w:r>
    </w:p>
    <w:p w:rsidR="00C64F1C" w:rsidRPr="005F317D" w:rsidRDefault="00C64F1C" w:rsidP="00507E28">
      <w:pPr>
        <w:numPr>
          <w:ilvl w:val="0"/>
          <w:numId w:val="54"/>
        </w:numPr>
        <w:spacing w:before="100" w:beforeAutospacing="1" w:after="0" w:line="240" w:lineRule="auto"/>
        <w:jc w:val="both"/>
        <w:rPr>
          <w:rFonts w:ascii="Book Antiqua" w:hAnsi="Book Antiqua"/>
          <w:color w:val="000000"/>
        </w:rPr>
      </w:pPr>
      <w:r w:rsidRPr="005F317D">
        <w:rPr>
          <w:rFonts w:ascii="Book Antiqua" w:hAnsi="Book Antiqua"/>
          <w:color w:val="000000"/>
        </w:rPr>
        <w:t>Question of security and integrity of user programs and data.</w:t>
      </w:r>
    </w:p>
    <w:p w:rsidR="00C64F1C" w:rsidRPr="005F317D" w:rsidRDefault="00C64F1C" w:rsidP="009876EE">
      <w:pPr>
        <w:numPr>
          <w:ilvl w:val="0"/>
          <w:numId w:val="54"/>
        </w:numPr>
        <w:spacing w:before="100" w:beforeAutospacing="1" w:after="0" w:line="360" w:lineRule="atLeast"/>
        <w:jc w:val="both"/>
        <w:rPr>
          <w:rFonts w:ascii="Book Antiqua" w:hAnsi="Book Antiqua"/>
          <w:color w:val="000000"/>
        </w:rPr>
      </w:pPr>
      <w:r w:rsidRPr="005F317D">
        <w:rPr>
          <w:rFonts w:ascii="Book Antiqua" w:hAnsi="Book Antiqua"/>
          <w:color w:val="000000"/>
        </w:rPr>
        <w:t>Problem of data communication.</w:t>
      </w:r>
    </w:p>
    <w:p w:rsidR="00C64F1C" w:rsidRPr="005F317D" w:rsidRDefault="00C64F1C" w:rsidP="009876EE">
      <w:pPr>
        <w:pStyle w:val="Heading2"/>
        <w:numPr>
          <w:ilvl w:val="0"/>
          <w:numId w:val="58"/>
        </w:numPr>
        <w:spacing w:before="48" w:beforeAutospacing="0" w:after="0" w:afterAutospacing="0"/>
        <w:ind w:right="48"/>
        <w:jc w:val="both"/>
        <w:rPr>
          <w:rFonts w:ascii="Book Antiqua" w:hAnsi="Book Antiqua"/>
          <w:bCs w:val="0"/>
          <w:color w:val="121214"/>
          <w:spacing w:val="-15"/>
          <w:sz w:val="22"/>
          <w:szCs w:val="22"/>
        </w:rPr>
      </w:pPr>
      <w:r w:rsidRPr="005F317D">
        <w:rPr>
          <w:rFonts w:ascii="Book Antiqua" w:hAnsi="Book Antiqua"/>
          <w:bCs w:val="0"/>
          <w:color w:val="121214"/>
          <w:spacing w:val="-15"/>
          <w:sz w:val="22"/>
          <w:szCs w:val="22"/>
        </w:rPr>
        <w:t>Distributed operating System</w:t>
      </w:r>
    </w:p>
    <w:p w:rsidR="00C64F1C" w:rsidRPr="005F317D" w:rsidRDefault="00C64F1C" w:rsidP="00C64F1C">
      <w:pPr>
        <w:pStyle w:val="NormalWeb"/>
        <w:spacing w:before="0" w:beforeAutospacing="0" w:after="144" w:afterAutospacing="0"/>
        <w:ind w:left="720" w:right="48"/>
        <w:jc w:val="both"/>
        <w:rPr>
          <w:rFonts w:ascii="Book Antiqua" w:hAnsi="Book Antiqua"/>
          <w:color w:val="000000"/>
          <w:sz w:val="22"/>
          <w:szCs w:val="22"/>
        </w:rPr>
      </w:pPr>
      <w:r w:rsidRPr="005F317D">
        <w:rPr>
          <w:rFonts w:ascii="Book Antiqua" w:hAnsi="Book Antiqua"/>
          <w:color w:val="000000"/>
          <w:sz w:val="22"/>
          <w:szCs w:val="22"/>
        </w:rPr>
        <w:t>Distributed systems use multiple central processors to serve multiple real-time applications and multiple users. Data processing jobs are distributed among the processors accordingly.</w:t>
      </w:r>
    </w:p>
    <w:p w:rsidR="00C64F1C" w:rsidRPr="005F317D" w:rsidRDefault="00C64F1C" w:rsidP="00C64F1C">
      <w:pPr>
        <w:pStyle w:val="NormalWeb"/>
        <w:spacing w:before="0" w:beforeAutospacing="0" w:after="144" w:afterAutospacing="0"/>
        <w:ind w:left="720" w:right="48"/>
        <w:jc w:val="both"/>
        <w:rPr>
          <w:rFonts w:ascii="Book Antiqua" w:hAnsi="Book Antiqua"/>
          <w:color w:val="000000"/>
          <w:sz w:val="22"/>
          <w:szCs w:val="22"/>
        </w:rPr>
      </w:pPr>
      <w:r w:rsidRPr="005F317D">
        <w:rPr>
          <w:rFonts w:ascii="Book Antiqua" w:hAnsi="Book Antiqua"/>
          <w:color w:val="000000"/>
          <w:sz w:val="22"/>
          <w:szCs w:val="22"/>
        </w:rPr>
        <w:t>The processors communicate with one another through various communication lines. These are referred as </w:t>
      </w:r>
      <w:r w:rsidRPr="005F317D">
        <w:rPr>
          <w:rFonts w:ascii="Book Antiqua" w:hAnsi="Book Antiqua"/>
          <w:b/>
          <w:bCs/>
          <w:color w:val="000000"/>
          <w:sz w:val="22"/>
          <w:szCs w:val="22"/>
        </w:rPr>
        <w:t>loosely coupled systems</w:t>
      </w:r>
      <w:r w:rsidRPr="005F317D">
        <w:rPr>
          <w:rFonts w:ascii="Book Antiqua" w:hAnsi="Book Antiqua"/>
          <w:color w:val="000000"/>
          <w:sz w:val="22"/>
          <w:szCs w:val="22"/>
        </w:rPr>
        <w:t> or distributed systems. Processors in a distributed system may vary in size and function. These processors are referred as sites, nodes, computers, and so on.</w:t>
      </w:r>
    </w:p>
    <w:p w:rsidR="00C64F1C" w:rsidRPr="005F317D" w:rsidRDefault="00C64F1C" w:rsidP="00C64F1C">
      <w:pPr>
        <w:pStyle w:val="NormalWeb"/>
        <w:spacing w:before="0" w:beforeAutospacing="0" w:after="0" w:afterAutospacing="0" w:line="360" w:lineRule="atLeast"/>
        <w:ind w:left="48" w:right="48" w:firstLine="672"/>
        <w:jc w:val="both"/>
        <w:rPr>
          <w:rFonts w:ascii="Book Antiqua" w:hAnsi="Book Antiqua"/>
          <w:b/>
          <w:color w:val="000000"/>
          <w:sz w:val="22"/>
          <w:szCs w:val="22"/>
        </w:rPr>
      </w:pPr>
      <w:r w:rsidRPr="005F317D">
        <w:rPr>
          <w:rFonts w:ascii="Book Antiqua" w:hAnsi="Book Antiqua" w:cs="Open Sans"/>
          <w:noProof/>
          <w:color w:val="000000"/>
          <w:sz w:val="22"/>
          <w:szCs w:val="22"/>
          <w:lang w:bidi="te-IN"/>
        </w:rPr>
        <w:drawing>
          <wp:inline distT="0" distB="0" distL="0" distR="0">
            <wp:extent cx="5075555" cy="2562225"/>
            <wp:effectExtent l="0" t="0" r="0" b="0"/>
            <wp:docPr id="3" name="Picture 3" descr="https://cdncontribute.geeksforgeeks.org/wp-content/uploads/Distribute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contribute.geeksforgeeks.org/wp-content/uploads/Distributed.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79718" cy="2564327"/>
                    </a:xfrm>
                    <a:prstGeom prst="rect">
                      <a:avLst/>
                    </a:prstGeom>
                    <a:noFill/>
                    <a:ln>
                      <a:noFill/>
                    </a:ln>
                  </pic:spPr>
                </pic:pic>
              </a:graphicData>
            </a:graphic>
          </wp:inline>
        </w:drawing>
      </w:r>
    </w:p>
    <w:p w:rsidR="00C64F1C" w:rsidRPr="005F317D" w:rsidRDefault="00C64F1C" w:rsidP="00C64F1C">
      <w:pPr>
        <w:pStyle w:val="NormalWeb"/>
        <w:spacing w:before="0" w:beforeAutospacing="0" w:after="0" w:afterAutospacing="0" w:line="360" w:lineRule="atLeast"/>
        <w:ind w:left="48" w:right="48" w:firstLine="672"/>
        <w:jc w:val="both"/>
        <w:rPr>
          <w:rFonts w:ascii="Book Antiqua" w:hAnsi="Book Antiqua"/>
          <w:b/>
          <w:color w:val="000000"/>
          <w:sz w:val="22"/>
          <w:szCs w:val="22"/>
        </w:rPr>
      </w:pPr>
      <w:r w:rsidRPr="005F317D">
        <w:rPr>
          <w:rFonts w:ascii="Book Antiqua" w:hAnsi="Book Antiqua"/>
          <w:b/>
          <w:color w:val="000000"/>
          <w:sz w:val="22"/>
          <w:szCs w:val="22"/>
        </w:rPr>
        <w:t xml:space="preserve">Advantages: </w:t>
      </w:r>
    </w:p>
    <w:p w:rsidR="00C64F1C" w:rsidRPr="005F317D" w:rsidRDefault="00C64F1C" w:rsidP="009876EE">
      <w:pPr>
        <w:numPr>
          <w:ilvl w:val="0"/>
          <w:numId w:val="55"/>
        </w:numPr>
        <w:spacing w:after="0" w:line="240" w:lineRule="auto"/>
        <w:jc w:val="both"/>
        <w:rPr>
          <w:rFonts w:ascii="Book Antiqua" w:hAnsi="Book Antiqua"/>
          <w:color w:val="000000"/>
        </w:rPr>
      </w:pPr>
      <w:r w:rsidRPr="005F317D">
        <w:rPr>
          <w:rFonts w:ascii="Book Antiqua" w:hAnsi="Book Antiqua"/>
          <w:color w:val="000000"/>
        </w:rPr>
        <w:t>With resource sharing facility, a user at one site may be able to use the resources available at another.</w:t>
      </w:r>
    </w:p>
    <w:p w:rsidR="00C64F1C" w:rsidRPr="005F317D" w:rsidRDefault="00C64F1C" w:rsidP="00507E28">
      <w:pPr>
        <w:numPr>
          <w:ilvl w:val="0"/>
          <w:numId w:val="55"/>
        </w:numPr>
        <w:spacing w:before="100" w:beforeAutospacing="1" w:after="0" w:line="240" w:lineRule="auto"/>
        <w:jc w:val="both"/>
        <w:rPr>
          <w:rFonts w:ascii="Book Antiqua" w:hAnsi="Book Antiqua"/>
          <w:color w:val="000000"/>
        </w:rPr>
      </w:pPr>
      <w:r w:rsidRPr="005F317D">
        <w:rPr>
          <w:rFonts w:ascii="Book Antiqua" w:hAnsi="Book Antiqua"/>
          <w:color w:val="000000"/>
        </w:rPr>
        <w:t>Speedup the exchange of data with one another via electronic mail.</w:t>
      </w:r>
    </w:p>
    <w:p w:rsidR="00C64F1C" w:rsidRPr="005F317D" w:rsidRDefault="00C64F1C" w:rsidP="009876EE">
      <w:pPr>
        <w:numPr>
          <w:ilvl w:val="0"/>
          <w:numId w:val="55"/>
        </w:numPr>
        <w:spacing w:before="100" w:beforeAutospacing="1" w:after="0" w:line="240" w:lineRule="auto"/>
        <w:jc w:val="both"/>
        <w:rPr>
          <w:rFonts w:ascii="Book Antiqua" w:hAnsi="Book Antiqua"/>
          <w:color w:val="000000"/>
        </w:rPr>
      </w:pPr>
      <w:r w:rsidRPr="005F317D">
        <w:rPr>
          <w:rFonts w:ascii="Book Antiqua" w:hAnsi="Book Antiqua"/>
          <w:color w:val="000000"/>
        </w:rPr>
        <w:t>If one site fails in a distributed system, the remaining sites can potentially continue operating.</w:t>
      </w:r>
    </w:p>
    <w:p w:rsidR="00C64F1C" w:rsidRPr="005F317D" w:rsidRDefault="00C64F1C" w:rsidP="009876EE">
      <w:pPr>
        <w:numPr>
          <w:ilvl w:val="0"/>
          <w:numId w:val="55"/>
        </w:numPr>
        <w:spacing w:before="100" w:beforeAutospacing="1" w:after="0" w:line="240" w:lineRule="auto"/>
        <w:jc w:val="both"/>
        <w:rPr>
          <w:rFonts w:ascii="Book Antiqua" w:hAnsi="Book Antiqua"/>
          <w:color w:val="000000"/>
        </w:rPr>
      </w:pPr>
      <w:r w:rsidRPr="005F317D">
        <w:rPr>
          <w:rFonts w:ascii="Book Antiqua" w:hAnsi="Book Antiqua"/>
          <w:color w:val="000000"/>
        </w:rPr>
        <w:t>Better service to the customers.</w:t>
      </w:r>
    </w:p>
    <w:p w:rsidR="00C64F1C" w:rsidRPr="005F317D" w:rsidRDefault="00C64F1C" w:rsidP="009876EE">
      <w:pPr>
        <w:numPr>
          <w:ilvl w:val="0"/>
          <w:numId w:val="55"/>
        </w:numPr>
        <w:spacing w:before="100" w:beforeAutospacing="1" w:after="0" w:line="240" w:lineRule="auto"/>
        <w:jc w:val="both"/>
        <w:rPr>
          <w:rFonts w:ascii="Book Antiqua" w:hAnsi="Book Antiqua"/>
          <w:color w:val="000000"/>
        </w:rPr>
      </w:pPr>
      <w:r w:rsidRPr="005F317D">
        <w:rPr>
          <w:rFonts w:ascii="Book Antiqua" w:hAnsi="Book Antiqua"/>
          <w:color w:val="000000"/>
        </w:rPr>
        <w:t>Reduction of the load on the host computer.</w:t>
      </w:r>
    </w:p>
    <w:p w:rsidR="00C64F1C" w:rsidRPr="005F317D" w:rsidRDefault="00C64F1C" w:rsidP="009876EE">
      <w:pPr>
        <w:numPr>
          <w:ilvl w:val="0"/>
          <w:numId w:val="55"/>
        </w:numPr>
        <w:spacing w:before="100" w:beforeAutospacing="1" w:after="0" w:line="240" w:lineRule="auto"/>
        <w:jc w:val="both"/>
        <w:rPr>
          <w:rFonts w:ascii="Book Antiqua" w:hAnsi="Book Antiqua"/>
          <w:color w:val="000000"/>
        </w:rPr>
      </w:pPr>
      <w:r w:rsidRPr="005F317D">
        <w:rPr>
          <w:rFonts w:ascii="Book Antiqua" w:hAnsi="Book Antiqua"/>
          <w:color w:val="000000"/>
        </w:rPr>
        <w:t>Reduction of delays in data processing.</w:t>
      </w:r>
    </w:p>
    <w:p w:rsidR="009D5277" w:rsidRDefault="009D5277" w:rsidP="00C64F1C">
      <w:pPr>
        <w:shd w:val="clear" w:color="auto" w:fill="FFFFFF"/>
        <w:spacing w:after="0" w:line="240" w:lineRule="auto"/>
        <w:ind w:firstLine="540"/>
        <w:jc w:val="both"/>
        <w:textAlignment w:val="baseline"/>
        <w:rPr>
          <w:rFonts w:ascii="Book Antiqua" w:eastAsia="Times New Roman" w:hAnsi="Book Antiqua" w:cs="Open Sans"/>
          <w:b/>
          <w:bCs/>
          <w:color w:val="000000"/>
          <w:bdr w:val="none" w:sz="0" w:space="0" w:color="auto" w:frame="1"/>
        </w:rPr>
      </w:pPr>
    </w:p>
    <w:p w:rsidR="00C64F1C" w:rsidRPr="005F317D" w:rsidRDefault="00C64F1C" w:rsidP="00C64F1C">
      <w:pPr>
        <w:shd w:val="clear" w:color="auto" w:fill="FFFFFF"/>
        <w:spacing w:after="0" w:line="240" w:lineRule="auto"/>
        <w:ind w:firstLine="540"/>
        <w:jc w:val="both"/>
        <w:textAlignment w:val="baseline"/>
        <w:rPr>
          <w:rFonts w:ascii="Book Antiqua" w:eastAsia="Times New Roman" w:hAnsi="Book Antiqua" w:cs="Open Sans"/>
          <w:color w:val="000000"/>
        </w:rPr>
      </w:pPr>
      <w:r w:rsidRPr="005F317D">
        <w:rPr>
          <w:rFonts w:ascii="Book Antiqua" w:eastAsia="Times New Roman" w:hAnsi="Book Antiqua" w:cs="Open Sans"/>
          <w:b/>
          <w:bCs/>
          <w:color w:val="000000"/>
          <w:bdr w:val="none" w:sz="0" w:space="0" w:color="auto" w:frame="1"/>
        </w:rPr>
        <w:lastRenderedPageBreak/>
        <w:t>Disadvantages:</w:t>
      </w:r>
    </w:p>
    <w:p w:rsidR="00C64F1C" w:rsidRPr="005F317D" w:rsidRDefault="00C64F1C" w:rsidP="00EC74D5">
      <w:pPr>
        <w:pStyle w:val="ListParagraph"/>
        <w:numPr>
          <w:ilvl w:val="0"/>
          <w:numId w:val="170"/>
        </w:numPr>
        <w:shd w:val="clear" w:color="auto" w:fill="FFFFFF"/>
        <w:spacing w:after="0" w:line="240" w:lineRule="auto"/>
        <w:jc w:val="both"/>
        <w:textAlignment w:val="baseline"/>
        <w:rPr>
          <w:rFonts w:ascii="Book Antiqua" w:eastAsia="Times New Roman" w:hAnsi="Book Antiqua" w:cs="Open Sans"/>
          <w:color w:val="000000"/>
        </w:rPr>
      </w:pPr>
      <w:r w:rsidRPr="005F317D">
        <w:rPr>
          <w:rFonts w:ascii="Book Antiqua" w:eastAsia="Times New Roman" w:hAnsi="Book Antiqua" w:cs="Open Sans"/>
          <w:color w:val="000000"/>
        </w:rPr>
        <w:t>Failure of the main network will stop the entire communication</w:t>
      </w:r>
    </w:p>
    <w:p w:rsidR="00C64F1C" w:rsidRPr="005F317D" w:rsidRDefault="00C64F1C" w:rsidP="00EC74D5">
      <w:pPr>
        <w:pStyle w:val="ListParagraph"/>
        <w:numPr>
          <w:ilvl w:val="0"/>
          <w:numId w:val="170"/>
        </w:numPr>
        <w:shd w:val="clear" w:color="auto" w:fill="FFFFFF"/>
        <w:spacing w:after="0" w:line="240" w:lineRule="auto"/>
        <w:jc w:val="both"/>
        <w:textAlignment w:val="baseline"/>
        <w:rPr>
          <w:rFonts w:ascii="Book Antiqua" w:eastAsia="Times New Roman" w:hAnsi="Book Antiqua" w:cs="Open Sans"/>
          <w:color w:val="000000"/>
        </w:rPr>
      </w:pPr>
      <w:r w:rsidRPr="005F317D">
        <w:rPr>
          <w:rFonts w:ascii="Book Antiqua" w:eastAsia="Times New Roman" w:hAnsi="Book Antiqua" w:cs="Open Sans"/>
          <w:color w:val="000000"/>
        </w:rPr>
        <w:t>To establish distributed systems the language which are used are not well defined yet</w:t>
      </w:r>
    </w:p>
    <w:p w:rsidR="00C64F1C" w:rsidRPr="005F317D" w:rsidRDefault="00C64F1C" w:rsidP="00EC74D5">
      <w:pPr>
        <w:pStyle w:val="ListParagraph"/>
        <w:numPr>
          <w:ilvl w:val="0"/>
          <w:numId w:val="170"/>
        </w:numPr>
        <w:shd w:val="clear" w:color="auto" w:fill="FFFFFF"/>
        <w:spacing w:after="0" w:line="240" w:lineRule="auto"/>
        <w:jc w:val="both"/>
        <w:textAlignment w:val="baseline"/>
        <w:rPr>
          <w:rFonts w:ascii="Book Antiqua" w:eastAsia="Times New Roman" w:hAnsi="Book Antiqua" w:cs="Open Sans"/>
          <w:color w:val="000000"/>
        </w:rPr>
      </w:pPr>
      <w:r w:rsidRPr="005F317D">
        <w:rPr>
          <w:rFonts w:ascii="Book Antiqua" w:eastAsia="Times New Roman" w:hAnsi="Book Antiqua" w:cs="Open Sans"/>
          <w:color w:val="000000"/>
        </w:rPr>
        <w:t>These types of systems are not readily available as they are very expensive. Not only that the underlying software is highly complex and not understood well yet</w:t>
      </w:r>
    </w:p>
    <w:p w:rsidR="00C64F1C" w:rsidRPr="005F317D" w:rsidRDefault="00C64F1C" w:rsidP="00C64F1C">
      <w:pPr>
        <w:spacing w:after="0" w:line="240" w:lineRule="auto"/>
        <w:ind w:left="360" w:firstLine="720"/>
        <w:jc w:val="both"/>
        <w:rPr>
          <w:rFonts w:ascii="Book Antiqua" w:eastAsia="Times New Roman" w:hAnsi="Book Antiqua" w:cs="Open Sans"/>
          <w:color w:val="000000"/>
        </w:rPr>
      </w:pPr>
      <w:r w:rsidRPr="005F317D">
        <w:rPr>
          <w:rFonts w:ascii="Book Antiqua" w:eastAsia="Times New Roman" w:hAnsi="Book Antiqua" w:cs="Open Sans"/>
          <w:b/>
          <w:bCs/>
          <w:color w:val="000000"/>
          <w:bdr w:val="none" w:sz="0" w:space="0" w:color="auto" w:frame="1"/>
        </w:rPr>
        <w:t>Examples of Distributed Operating System are-</w:t>
      </w:r>
      <w:r w:rsidRPr="005F317D">
        <w:rPr>
          <w:rFonts w:ascii="Book Antiqua" w:eastAsia="Times New Roman" w:hAnsi="Book Antiqua" w:cs="Open Sans"/>
          <w:color w:val="000000"/>
        </w:rPr>
        <w:t> LOCUS et</w:t>
      </w:r>
    </w:p>
    <w:p w:rsidR="00C64F1C" w:rsidRPr="005F317D" w:rsidRDefault="00C64F1C" w:rsidP="009876EE">
      <w:pPr>
        <w:pStyle w:val="Heading2"/>
        <w:numPr>
          <w:ilvl w:val="0"/>
          <w:numId w:val="58"/>
        </w:numPr>
        <w:spacing w:before="48" w:beforeAutospacing="0" w:after="0" w:afterAutospacing="0"/>
        <w:ind w:right="48"/>
        <w:jc w:val="both"/>
        <w:rPr>
          <w:rFonts w:ascii="Book Antiqua" w:hAnsi="Book Antiqua"/>
          <w:bCs w:val="0"/>
          <w:color w:val="121214"/>
          <w:spacing w:val="-15"/>
          <w:sz w:val="22"/>
          <w:szCs w:val="22"/>
        </w:rPr>
      </w:pPr>
      <w:r w:rsidRPr="005F317D">
        <w:rPr>
          <w:rFonts w:ascii="Book Antiqua" w:hAnsi="Book Antiqua"/>
          <w:bCs w:val="0"/>
          <w:color w:val="121214"/>
          <w:spacing w:val="-15"/>
          <w:sz w:val="22"/>
          <w:szCs w:val="22"/>
        </w:rPr>
        <w:t>Network operating System</w:t>
      </w:r>
    </w:p>
    <w:p w:rsidR="00C64F1C" w:rsidRPr="005F317D" w:rsidRDefault="00C64F1C" w:rsidP="00C64F1C">
      <w:pPr>
        <w:pStyle w:val="NormalWeb"/>
        <w:spacing w:before="0" w:beforeAutospacing="0" w:after="144" w:afterAutospacing="0"/>
        <w:ind w:left="720" w:right="48"/>
        <w:jc w:val="both"/>
        <w:rPr>
          <w:rFonts w:ascii="Book Antiqua" w:hAnsi="Book Antiqua"/>
          <w:color w:val="000000"/>
          <w:sz w:val="22"/>
          <w:szCs w:val="22"/>
        </w:rPr>
      </w:pPr>
      <w:r w:rsidRPr="005F317D">
        <w:rPr>
          <w:rFonts w:ascii="Book Antiqua" w:hAnsi="Book Antiqua"/>
          <w:color w:val="000000"/>
          <w:sz w:val="22"/>
          <w:szCs w:val="22"/>
        </w:rPr>
        <w:t xml:space="preserve">A Network Operating System runs on a server and provides the server the capability to manage data, users, groups, security, applications, and other networking functions. </w:t>
      </w:r>
    </w:p>
    <w:p w:rsidR="00C64F1C" w:rsidRPr="005F317D" w:rsidRDefault="00C64F1C" w:rsidP="00C64F1C">
      <w:pPr>
        <w:pStyle w:val="NormalWeb"/>
        <w:spacing w:before="0" w:beforeAutospacing="0" w:after="144" w:afterAutospacing="0"/>
        <w:ind w:left="720" w:right="48"/>
        <w:jc w:val="both"/>
        <w:rPr>
          <w:rFonts w:ascii="Book Antiqua" w:hAnsi="Book Antiqua"/>
          <w:color w:val="000000"/>
          <w:sz w:val="22"/>
          <w:szCs w:val="22"/>
        </w:rPr>
      </w:pPr>
      <w:r w:rsidRPr="005F317D">
        <w:rPr>
          <w:rFonts w:ascii="Book Antiqua" w:hAnsi="Book Antiqua"/>
          <w:color w:val="000000"/>
          <w:sz w:val="22"/>
          <w:szCs w:val="22"/>
        </w:rPr>
        <w:t>The primary purpose of the network operating system is to allow shared file and printer access among multiple computers in a network, typically a local area network (LAN), a private network or to other networks.</w:t>
      </w:r>
    </w:p>
    <w:p w:rsidR="00C64F1C" w:rsidRPr="005F317D" w:rsidRDefault="00C64F1C" w:rsidP="00C64F1C">
      <w:pPr>
        <w:pStyle w:val="NormalWeb"/>
        <w:spacing w:before="0" w:beforeAutospacing="0" w:after="144" w:afterAutospacing="0"/>
        <w:ind w:left="720" w:right="48"/>
        <w:jc w:val="both"/>
        <w:rPr>
          <w:rFonts w:ascii="Book Antiqua" w:hAnsi="Book Antiqua"/>
          <w:color w:val="000000"/>
          <w:sz w:val="22"/>
          <w:szCs w:val="22"/>
        </w:rPr>
      </w:pPr>
      <w:r w:rsidRPr="005F317D">
        <w:rPr>
          <w:rFonts w:ascii="Book Antiqua" w:hAnsi="Book Antiqua" w:cs="Open Sans"/>
          <w:noProof/>
          <w:color w:val="000000"/>
          <w:sz w:val="22"/>
          <w:szCs w:val="22"/>
          <w:lang w:bidi="te-IN"/>
        </w:rPr>
        <w:drawing>
          <wp:inline distT="0" distB="0" distL="0" distR="0">
            <wp:extent cx="5530215" cy="1943100"/>
            <wp:effectExtent l="0" t="0" r="0" b="0"/>
            <wp:docPr id="15" name="Picture 15" descr="https://cdncontribute.geeksforgeeks.org/wp-content/uploads/Network-O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contribute.geeksforgeeks.org/wp-content/uploads/Network-OS.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43555" cy="1947787"/>
                    </a:xfrm>
                    <a:prstGeom prst="rect">
                      <a:avLst/>
                    </a:prstGeom>
                    <a:noFill/>
                    <a:ln>
                      <a:noFill/>
                    </a:ln>
                  </pic:spPr>
                </pic:pic>
              </a:graphicData>
            </a:graphic>
          </wp:inline>
        </w:drawing>
      </w:r>
    </w:p>
    <w:p w:rsidR="00C64F1C" w:rsidRPr="005F317D" w:rsidRDefault="00C64F1C" w:rsidP="00C64F1C">
      <w:pPr>
        <w:pStyle w:val="NormalWeb"/>
        <w:spacing w:before="0" w:beforeAutospacing="0" w:after="0" w:afterAutospacing="0"/>
        <w:ind w:left="48" w:right="48" w:firstLine="672"/>
        <w:jc w:val="both"/>
        <w:rPr>
          <w:rFonts w:ascii="Book Antiqua" w:hAnsi="Book Antiqua"/>
          <w:b/>
          <w:color w:val="000000"/>
          <w:sz w:val="22"/>
          <w:szCs w:val="22"/>
        </w:rPr>
      </w:pPr>
      <w:r w:rsidRPr="005F317D">
        <w:rPr>
          <w:rFonts w:ascii="Book Antiqua" w:hAnsi="Book Antiqua"/>
          <w:b/>
          <w:color w:val="000000"/>
          <w:sz w:val="22"/>
          <w:szCs w:val="22"/>
        </w:rPr>
        <w:t>Advantages:</w:t>
      </w:r>
    </w:p>
    <w:p w:rsidR="00C64F1C" w:rsidRPr="005F317D" w:rsidRDefault="00C64F1C" w:rsidP="009876EE">
      <w:pPr>
        <w:numPr>
          <w:ilvl w:val="0"/>
          <w:numId w:val="56"/>
        </w:numPr>
        <w:spacing w:after="0" w:line="240" w:lineRule="auto"/>
        <w:jc w:val="both"/>
        <w:rPr>
          <w:rFonts w:ascii="Book Antiqua" w:hAnsi="Book Antiqua"/>
          <w:color w:val="000000"/>
        </w:rPr>
      </w:pPr>
      <w:r w:rsidRPr="005F317D">
        <w:rPr>
          <w:rFonts w:ascii="Book Antiqua" w:hAnsi="Book Antiqua"/>
          <w:color w:val="000000"/>
        </w:rPr>
        <w:t>Centralized servers are highly stable.</w:t>
      </w:r>
    </w:p>
    <w:p w:rsidR="00C64F1C" w:rsidRPr="005F317D" w:rsidRDefault="00C64F1C" w:rsidP="009876EE">
      <w:pPr>
        <w:numPr>
          <w:ilvl w:val="0"/>
          <w:numId w:val="56"/>
        </w:numPr>
        <w:spacing w:after="0" w:line="240" w:lineRule="auto"/>
        <w:jc w:val="both"/>
        <w:rPr>
          <w:rFonts w:ascii="Book Antiqua" w:hAnsi="Book Antiqua"/>
          <w:color w:val="000000"/>
        </w:rPr>
      </w:pPr>
      <w:r w:rsidRPr="005F317D">
        <w:rPr>
          <w:rFonts w:ascii="Book Antiqua" w:hAnsi="Book Antiqua"/>
          <w:color w:val="000000"/>
        </w:rPr>
        <w:t>Security is server managed.</w:t>
      </w:r>
    </w:p>
    <w:p w:rsidR="00C64F1C" w:rsidRPr="005F317D" w:rsidRDefault="00C64F1C" w:rsidP="009876EE">
      <w:pPr>
        <w:numPr>
          <w:ilvl w:val="0"/>
          <w:numId w:val="56"/>
        </w:numPr>
        <w:spacing w:after="0" w:line="240" w:lineRule="auto"/>
        <w:jc w:val="both"/>
        <w:rPr>
          <w:rFonts w:ascii="Book Antiqua" w:hAnsi="Book Antiqua"/>
          <w:color w:val="000000"/>
        </w:rPr>
      </w:pPr>
      <w:r w:rsidRPr="005F317D">
        <w:rPr>
          <w:rFonts w:ascii="Book Antiqua" w:hAnsi="Book Antiqua"/>
          <w:color w:val="000000"/>
        </w:rPr>
        <w:t>Upgrades to new technologies and hardware can be easily integrated into the system.</w:t>
      </w:r>
    </w:p>
    <w:p w:rsidR="00C64F1C" w:rsidRPr="005F317D" w:rsidRDefault="00C64F1C" w:rsidP="009876EE">
      <w:pPr>
        <w:numPr>
          <w:ilvl w:val="0"/>
          <w:numId w:val="56"/>
        </w:numPr>
        <w:spacing w:after="0" w:line="240" w:lineRule="auto"/>
        <w:jc w:val="both"/>
        <w:rPr>
          <w:rFonts w:ascii="Book Antiqua" w:hAnsi="Book Antiqua"/>
          <w:color w:val="000000"/>
        </w:rPr>
      </w:pPr>
      <w:r w:rsidRPr="005F317D">
        <w:rPr>
          <w:rFonts w:ascii="Book Antiqua" w:hAnsi="Book Antiqua"/>
          <w:color w:val="000000"/>
        </w:rPr>
        <w:t>Remote access to servers is possible from different locations and types of systems.</w:t>
      </w:r>
    </w:p>
    <w:p w:rsidR="00C64F1C" w:rsidRPr="005F317D" w:rsidRDefault="00C64F1C" w:rsidP="00C64F1C">
      <w:pPr>
        <w:pStyle w:val="NormalWeb"/>
        <w:spacing w:before="0" w:beforeAutospacing="0" w:after="0" w:afterAutospacing="0"/>
        <w:ind w:left="48" w:right="48" w:firstLine="672"/>
        <w:jc w:val="both"/>
        <w:rPr>
          <w:rFonts w:ascii="Book Antiqua" w:hAnsi="Book Antiqua"/>
          <w:b/>
          <w:color w:val="000000"/>
          <w:sz w:val="22"/>
          <w:szCs w:val="22"/>
        </w:rPr>
      </w:pPr>
      <w:r w:rsidRPr="005F317D">
        <w:rPr>
          <w:rFonts w:ascii="Book Antiqua" w:hAnsi="Book Antiqua"/>
          <w:b/>
          <w:color w:val="000000"/>
          <w:sz w:val="22"/>
          <w:szCs w:val="22"/>
        </w:rPr>
        <w:t xml:space="preserve">Disadvantages: </w:t>
      </w:r>
    </w:p>
    <w:p w:rsidR="00C64F1C" w:rsidRPr="005F317D" w:rsidRDefault="00C64F1C" w:rsidP="009876EE">
      <w:pPr>
        <w:numPr>
          <w:ilvl w:val="0"/>
          <w:numId w:val="57"/>
        </w:numPr>
        <w:spacing w:after="0" w:line="240" w:lineRule="auto"/>
        <w:jc w:val="both"/>
        <w:rPr>
          <w:rFonts w:ascii="Book Antiqua" w:hAnsi="Book Antiqua"/>
          <w:color w:val="000000"/>
        </w:rPr>
      </w:pPr>
      <w:r w:rsidRPr="005F317D">
        <w:rPr>
          <w:rFonts w:ascii="Book Antiqua" w:hAnsi="Book Antiqua"/>
          <w:color w:val="000000"/>
        </w:rPr>
        <w:t>High cost of buying and running a server.</w:t>
      </w:r>
    </w:p>
    <w:p w:rsidR="00C64F1C" w:rsidRPr="005F317D" w:rsidRDefault="00C64F1C" w:rsidP="009876EE">
      <w:pPr>
        <w:numPr>
          <w:ilvl w:val="0"/>
          <w:numId w:val="57"/>
        </w:numPr>
        <w:spacing w:after="0" w:line="240" w:lineRule="auto"/>
        <w:jc w:val="both"/>
        <w:rPr>
          <w:rFonts w:ascii="Book Antiqua" w:hAnsi="Book Antiqua"/>
          <w:color w:val="000000"/>
        </w:rPr>
      </w:pPr>
      <w:r w:rsidRPr="005F317D">
        <w:rPr>
          <w:rFonts w:ascii="Book Antiqua" w:hAnsi="Book Antiqua"/>
          <w:color w:val="000000"/>
        </w:rPr>
        <w:t>Dependency on a central location for most operations.</w:t>
      </w:r>
    </w:p>
    <w:p w:rsidR="00C64F1C" w:rsidRPr="005F317D" w:rsidRDefault="00C64F1C" w:rsidP="009876EE">
      <w:pPr>
        <w:numPr>
          <w:ilvl w:val="0"/>
          <w:numId w:val="57"/>
        </w:numPr>
        <w:spacing w:after="0" w:line="240" w:lineRule="auto"/>
        <w:jc w:val="both"/>
        <w:rPr>
          <w:rFonts w:ascii="Book Antiqua" w:hAnsi="Book Antiqua"/>
          <w:color w:val="000000"/>
        </w:rPr>
      </w:pPr>
      <w:r w:rsidRPr="005F317D">
        <w:rPr>
          <w:rFonts w:ascii="Book Antiqua" w:hAnsi="Book Antiqua"/>
          <w:color w:val="000000"/>
        </w:rPr>
        <w:t>Regular maintenance and updates are required.</w:t>
      </w:r>
    </w:p>
    <w:p w:rsidR="00C64F1C" w:rsidRPr="005F317D" w:rsidRDefault="00C64F1C" w:rsidP="009876EE">
      <w:pPr>
        <w:pStyle w:val="Heading2"/>
        <w:numPr>
          <w:ilvl w:val="0"/>
          <w:numId w:val="58"/>
        </w:numPr>
        <w:spacing w:before="48" w:beforeAutospacing="0" w:after="0" w:afterAutospacing="0"/>
        <w:ind w:right="48"/>
        <w:jc w:val="both"/>
        <w:rPr>
          <w:rFonts w:ascii="Book Antiqua" w:hAnsi="Book Antiqua"/>
          <w:bCs w:val="0"/>
          <w:color w:val="121214"/>
          <w:spacing w:val="-15"/>
          <w:sz w:val="22"/>
          <w:szCs w:val="22"/>
        </w:rPr>
      </w:pPr>
      <w:r w:rsidRPr="005F317D">
        <w:rPr>
          <w:rFonts w:ascii="Book Antiqua" w:hAnsi="Book Antiqua"/>
          <w:bCs w:val="0"/>
          <w:color w:val="121214"/>
          <w:spacing w:val="-15"/>
          <w:sz w:val="22"/>
          <w:szCs w:val="22"/>
        </w:rPr>
        <w:t>Real Time operating System</w:t>
      </w:r>
    </w:p>
    <w:p w:rsidR="005827ED" w:rsidRPr="005F317D" w:rsidRDefault="00C64F1C" w:rsidP="00EC74D5">
      <w:pPr>
        <w:pStyle w:val="ListParagraph"/>
        <w:numPr>
          <w:ilvl w:val="0"/>
          <w:numId w:val="189"/>
        </w:numPr>
        <w:shd w:val="clear" w:color="auto" w:fill="FFFFFF"/>
        <w:spacing w:after="240" w:line="240" w:lineRule="auto"/>
        <w:ind w:left="1080"/>
        <w:jc w:val="both"/>
        <w:textAlignment w:val="baseline"/>
        <w:rPr>
          <w:rFonts w:ascii="Book Antiqua" w:eastAsia="Times New Roman" w:hAnsi="Book Antiqua" w:cs="Open Sans"/>
          <w:color w:val="000000"/>
        </w:rPr>
      </w:pPr>
      <w:r w:rsidRPr="005F317D">
        <w:rPr>
          <w:rFonts w:ascii="Book Antiqua" w:eastAsia="Times New Roman" w:hAnsi="Book Antiqua" w:cs="Open Sans"/>
          <w:color w:val="000000"/>
        </w:rPr>
        <w:t xml:space="preserve">These types of OSs </w:t>
      </w:r>
      <w:proofErr w:type="gramStart"/>
      <w:r w:rsidRPr="005F317D">
        <w:rPr>
          <w:rFonts w:ascii="Book Antiqua" w:eastAsia="Times New Roman" w:hAnsi="Book Antiqua" w:cs="Open Sans"/>
          <w:color w:val="000000"/>
        </w:rPr>
        <w:t>serves</w:t>
      </w:r>
      <w:proofErr w:type="gramEnd"/>
      <w:r w:rsidRPr="005F317D">
        <w:rPr>
          <w:rFonts w:ascii="Book Antiqua" w:eastAsia="Times New Roman" w:hAnsi="Book Antiqua" w:cs="Open Sans"/>
          <w:color w:val="000000"/>
        </w:rPr>
        <w:t xml:space="preserve"> the real-time systems. The time interval required to process and respond to inputs is very small. This time interval is called </w:t>
      </w:r>
      <w:r w:rsidRPr="005F317D">
        <w:rPr>
          <w:rFonts w:ascii="Book Antiqua" w:eastAsia="Times New Roman" w:hAnsi="Book Antiqua" w:cs="Open Sans"/>
          <w:b/>
          <w:bCs/>
          <w:color w:val="000000"/>
          <w:bdr w:val="none" w:sz="0" w:space="0" w:color="auto" w:frame="1"/>
        </w:rPr>
        <w:t>response time</w:t>
      </w:r>
      <w:r w:rsidRPr="005F317D">
        <w:rPr>
          <w:rFonts w:ascii="Book Antiqua" w:eastAsia="Times New Roman" w:hAnsi="Book Antiqua" w:cs="Open Sans"/>
          <w:color w:val="000000"/>
        </w:rPr>
        <w:t>.</w:t>
      </w:r>
    </w:p>
    <w:p w:rsidR="00C64F1C" w:rsidRPr="005F317D" w:rsidRDefault="00C64F1C" w:rsidP="00EC74D5">
      <w:pPr>
        <w:pStyle w:val="ListParagraph"/>
        <w:numPr>
          <w:ilvl w:val="0"/>
          <w:numId w:val="189"/>
        </w:numPr>
        <w:shd w:val="clear" w:color="auto" w:fill="FFFFFF"/>
        <w:spacing w:after="0" w:line="240" w:lineRule="auto"/>
        <w:ind w:left="1080"/>
        <w:jc w:val="both"/>
        <w:textAlignment w:val="baseline"/>
        <w:rPr>
          <w:rFonts w:ascii="Book Antiqua" w:eastAsia="Times New Roman" w:hAnsi="Book Antiqua" w:cs="Open Sans"/>
          <w:color w:val="000000"/>
        </w:rPr>
      </w:pPr>
      <w:r w:rsidRPr="005F317D">
        <w:rPr>
          <w:rFonts w:ascii="Book Antiqua" w:eastAsia="Times New Roman" w:hAnsi="Book Antiqua" w:cs="Open Sans"/>
          <w:b/>
          <w:bCs/>
          <w:color w:val="000000"/>
          <w:bdr w:val="none" w:sz="0" w:space="0" w:color="auto" w:frame="1"/>
        </w:rPr>
        <w:t>Real-time systems</w:t>
      </w:r>
      <w:r w:rsidRPr="005F317D">
        <w:rPr>
          <w:rFonts w:ascii="Book Antiqua" w:eastAsia="Times New Roman" w:hAnsi="Book Antiqua" w:cs="Open Sans"/>
          <w:color w:val="000000"/>
        </w:rPr>
        <w:t> are used when there are time requirements are very strict like missile systems, air traffic control systems, robots etc.</w:t>
      </w:r>
    </w:p>
    <w:p w:rsidR="005827ED" w:rsidRPr="005F317D" w:rsidRDefault="00C64F1C" w:rsidP="00EC74D5">
      <w:pPr>
        <w:pStyle w:val="NormalWeb"/>
        <w:numPr>
          <w:ilvl w:val="0"/>
          <w:numId w:val="189"/>
        </w:numPr>
        <w:spacing w:before="0" w:beforeAutospacing="0" w:after="0" w:afterAutospacing="0"/>
        <w:ind w:left="1080" w:right="48"/>
        <w:jc w:val="both"/>
        <w:rPr>
          <w:rFonts w:ascii="Book Antiqua" w:hAnsi="Book Antiqua"/>
          <w:b/>
          <w:color w:val="000000"/>
          <w:sz w:val="22"/>
          <w:szCs w:val="22"/>
        </w:rPr>
      </w:pPr>
      <w:r w:rsidRPr="005F317D">
        <w:rPr>
          <w:rFonts w:ascii="Book Antiqua" w:hAnsi="Book Antiqua"/>
          <w:b/>
          <w:color w:val="000000"/>
          <w:sz w:val="22"/>
          <w:szCs w:val="22"/>
        </w:rPr>
        <w:t>There are two types of real-time operating systems.</w:t>
      </w:r>
    </w:p>
    <w:p w:rsidR="005827ED" w:rsidRPr="005F317D" w:rsidRDefault="00C64F1C" w:rsidP="009876EE">
      <w:pPr>
        <w:pStyle w:val="NormalWeb"/>
        <w:numPr>
          <w:ilvl w:val="2"/>
          <w:numId w:val="57"/>
        </w:numPr>
        <w:spacing w:before="0" w:beforeAutospacing="0" w:after="0" w:afterAutospacing="0"/>
        <w:ind w:left="1440" w:right="48"/>
        <w:jc w:val="both"/>
        <w:rPr>
          <w:rFonts w:ascii="Book Antiqua" w:hAnsi="Book Antiqua"/>
          <w:b/>
          <w:bCs/>
          <w:color w:val="000000"/>
          <w:sz w:val="22"/>
          <w:szCs w:val="22"/>
        </w:rPr>
      </w:pPr>
      <w:r w:rsidRPr="005F317D">
        <w:rPr>
          <w:rFonts w:ascii="Book Antiqua" w:hAnsi="Book Antiqua"/>
          <w:b/>
          <w:bCs/>
          <w:color w:val="000000"/>
          <w:sz w:val="22"/>
          <w:szCs w:val="22"/>
        </w:rPr>
        <w:t>Hard real-time systems</w:t>
      </w:r>
    </w:p>
    <w:p w:rsidR="005827ED" w:rsidRPr="005F317D" w:rsidRDefault="00C64F1C" w:rsidP="005827ED">
      <w:pPr>
        <w:pStyle w:val="NormalWeb"/>
        <w:spacing w:before="0" w:beforeAutospacing="0" w:after="0" w:afterAutospacing="0"/>
        <w:ind w:left="1440" w:right="48"/>
        <w:jc w:val="both"/>
        <w:rPr>
          <w:rFonts w:ascii="Book Antiqua" w:hAnsi="Book Antiqua"/>
          <w:color w:val="000000"/>
          <w:sz w:val="22"/>
          <w:szCs w:val="22"/>
        </w:rPr>
      </w:pPr>
      <w:r w:rsidRPr="005F317D">
        <w:rPr>
          <w:rFonts w:ascii="Book Antiqua" w:hAnsi="Book Antiqua"/>
          <w:color w:val="000000"/>
          <w:sz w:val="22"/>
          <w:szCs w:val="22"/>
        </w:rPr>
        <w:t>Hard real-time systems guarantee that critical tasks complete on time. In hard real-time systems, secondary storage is limited or missing and the data is stored in ROM. In these systems, virtual memory is almost never found.</w:t>
      </w:r>
    </w:p>
    <w:p w:rsidR="005827ED" w:rsidRPr="005F317D" w:rsidRDefault="00C64F1C" w:rsidP="009876EE">
      <w:pPr>
        <w:pStyle w:val="NormalWeb"/>
        <w:numPr>
          <w:ilvl w:val="2"/>
          <w:numId w:val="57"/>
        </w:numPr>
        <w:spacing w:before="0" w:beforeAutospacing="0" w:after="0" w:afterAutospacing="0"/>
        <w:ind w:left="1440" w:right="48"/>
        <w:jc w:val="both"/>
        <w:rPr>
          <w:rFonts w:ascii="Book Antiqua" w:hAnsi="Book Antiqua"/>
          <w:b/>
          <w:bCs/>
          <w:color w:val="000000"/>
          <w:sz w:val="22"/>
          <w:szCs w:val="22"/>
        </w:rPr>
      </w:pPr>
      <w:r w:rsidRPr="005F317D">
        <w:rPr>
          <w:rFonts w:ascii="Book Antiqua" w:hAnsi="Book Antiqua"/>
          <w:b/>
          <w:bCs/>
          <w:color w:val="000000"/>
          <w:sz w:val="22"/>
          <w:szCs w:val="22"/>
        </w:rPr>
        <w:t>Soft real-time systems</w:t>
      </w:r>
    </w:p>
    <w:p w:rsidR="00C64F1C" w:rsidRPr="005F317D" w:rsidRDefault="00C64F1C" w:rsidP="005827ED">
      <w:pPr>
        <w:pStyle w:val="NormalWeb"/>
        <w:spacing w:before="0" w:beforeAutospacing="0" w:after="0" w:afterAutospacing="0"/>
        <w:ind w:left="1440" w:right="48"/>
        <w:jc w:val="both"/>
        <w:rPr>
          <w:rFonts w:ascii="Book Antiqua" w:hAnsi="Book Antiqua"/>
          <w:color w:val="000000"/>
          <w:sz w:val="22"/>
          <w:szCs w:val="22"/>
        </w:rPr>
      </w:pPr>
      <w:r w:rsidRPr="005F317D">
        <w:rPr>
          <w:rFonts w:ascii="Book Antiqua" w:hAnsi="Book Antiqua"/>
          <w:color w:val="000000"/>
          <w:sz w:val="22"/>
          <w:szCs w:val="22"/>
        </w:rPr>
        <w:lastRenderedPageBreak/>
        <w:t>Soft real-time systems are less restrictive. A critical real-time task gets priority over other tasks and retains the priority until it completes. Soft real-time systems have limited utility than hard real-time systems. For example, multimedia, virtual reality, advanced Scientific Projects like undersea exploration and planetary rovers, etc.</w:t>
      </w:r>
    </w:p>
    <w:p w:rsidR="00C64F1C" w:rsidRPr="005F317D" w:rsidRDefault="00C64F1C" w:rsidP="002E5B21">
      <w:pPr>
        <w:spacing w:after="0" w:line="240" w:lineRule="auto"/>
        <w:jc w:val="center"/>
        <w:rPr>
          <w:rFonts w:ascii="Book Antiqua" w:hAnsi="Book Antiqua"/>
          <w:b/>
        </w:rPr>
      </w:pPr>
      <w:r w:rsidRPr="005F317D">
        <w:rPr>
          <w:rFonts w:ascii="Book Antiqua" w:eastAsia="Times New Roman" w:hAnsi="Book Antiqua" w:cs="Open Sans"/>
          <w:noProof/>
          <w:color w:val="000000"/>
          <w:lang w:bidi="te-IN"/>
        </w:rPr>
        <w:drawing>
          <wp:inline distT="0" distB="0" distL="0" distR="0">
            <wp:extent cx="3319780" cy="2695575"/>
            <wp:effectExtent l="0" t="0" r="0" b="0"/>
            <wp:docPr id="16" name="Picture 16" descr="https://cdncontribute.geeksforgeeks.org/wp-content/uploads/RTO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contribute.geeksforgeeks.org/wp-content/uploads/RTOS.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24237" cy="2699194"/>
                    </a:xfrm>
                    <a:prstGeom prst="rect">
                      <a:avLst/>
                    </a:prstGeom>
                    <a:noFill/>
                    <a:ln>
                      <a:noFill/>
                    </a:ln>
                  </pic:spPr>
                </pic:pic>
              </a:graphicData>
            </a:graphic>
          </wp:inline>
        </w:drawing>
      </w:r>
    </w:p>
    <w:p w:rsidR="005827ED" w:rsidRPr="005F317D" w:rsidRDefault="00C64F1C" w:rsidP="002E5B21">
      <w:pPr>
        <w:shd w:val="clear" w:color="auto" w:fill="FFFFFF"/>
        <w:spacing w:after="0" w:line="240" w:lineRule="auto"/>
        <w:ind w:firstLine="720"/>
        <w:jc w:val="both"/>
        <w:textAlignment w:val="baseline"/>
        <w:rPr>
          <w:rFonts w:ascii="Book Antiqua" w:eastAsia="Times New Roman" w:hAnsi="Book Antiqua" w:cs="Open Sans"/>
          <w:color w:val="000000"/>
        </w:rPr>
      </w:pPr>
      <w:r w:rsidRPr="005F317D">
        <w:rPr>
          <w:rFonts w:ascii="Book Antiqua" w:eastAsia="Times New Roman" w:hAnsi="Book Antiqua" w:cs="Open Sans"/>
          <w:b/>
          <w:bCs/>
          <w:color w:val="000000"/>
          <w:bdr w:val="none" w:sz="0" w:space="0" w:color="auto" w:frame="1"/>
        </w:rPr>
        <w:t>Advantages of RTOS:</w:t>
      </w:r>
    </w:p>
    <w:p w:rsidR="002E5B21" w:rsidRPr="005F317D" w:rsidRDefault="00C64F1C" w:rsidP="00EC74D5">
      <w:pPr>
        <w:pStyle w:val="ListParagraph"/>
        <w:numPr>
          <w:ilvl w:val="0"/>
          <w:numId w:val="190"/>
        </w:numPr>
        <w:shd w:val="clear" w:color="auto" w:fill="FFFFFF"/>
        <w:spacing w:after="0" w:line="240" w:lineRule="auto"/>
        <w:jc w:val="both"/>
        <w:textAlignment w:val="baseline"/>
        <w:rPr>
          <w:rFonts w:ascii="Book Antiqua" w:eastAsia="Times New Roman" w:hAnsi="Book Antiqua" w:cs="Open Sans"/>
          <w:color w:val="000000"/>
        </w:rPr>
      </w:pPr>
      <w:r w:rsidRPr="005F317D">
        <w:rPr>
          <w:rFonts w:ascii="Book Antiqua" w:eastAsia="Times New Roman" w:hAnsi="Book Antiqua" w:cs="Open Sans"/>
          <w:b/>
          <w:bCs/>
          <w:color w:val="000000"/>
          <w:bdr w:val="none" w:sz="0" w:space="0" w:color="auto" w:frame="1"/>
        </w:rPr>
        <w:t>Maximum Consumption:</w:t>
      </w:r>
      <w:r w:rsidRPr="005F317D">
        <w:rPr>
          <w:rFonts w:ascii="Book Antiqua" w:eastAsia="Times New Roman" w:hAnsi="Book Antiqua" w:cs="Open Sans"/>
          <w:color w:val="000000"/>
        </w:rPr>
        <w:t> </w:t>
      </w:r>
    </w:p>
    <w:p w:rsidR="00C64F1C" w:rsidRPr="005F317D" w:rsidRDefault="00C64F1C" w:rsidP="002E5B21">
      <w:pPr>
        <w:pStyle w:val="ListParagraph"/>
        <w:shd w:val="clear" w:color="auto" w:fill="FFFFFF"/>
        <w:spacing w:after="0" w:line="240" w:lineRule="auto"/>
        <w:ind w:left="1080"/>
        <w:jc w:val="both"/>
        <w:textAlignment w:val="baseline"/>
        <w:rPr>
          <w:rFonts w:ascii="Book Antiqua" w:eastAsia="Times New Roman" w:hAnsi="Book Antiqua" w:cs="Open Sans"/>
          <w:color w:val="000000"/>
        </w:rPr>
      </w:pPr>
      <w:r w:rsidRPr="005F317D">
        <w:rPr>
          <w:rFonts w:ascii="Book Antiqua" w:eastAsia="Times New Roman" w:hAnsi="Book Antiqua" w:cs="Open Sans"/>
          <w:color w:val="000000"/>
        </w:rPr>
        <w:t>Maximum utilization of devices and system, thus more output from all the resources</w:t>
      </w:r>
    </w:p>
    <w:p w:rsidR="002E5B21" w:rsidRPr="005F317D" w:rsidRDefault="00C64F1C" w:rsidP="00EC74D5">
      <w:pPr>
        <w:pStyle w:val="ListParagraph"/>
        <w:numPr>
          <w:ilvl w:val="0"/>
          <w:numId w:val="190"/>
        </w:numPr>
        <w:shd w:val="clear" w:color="auto" w:fill="FFFFFF"/>
        <w:spacing w:after="0" w:line="240" w:lineRule="auto"/>
        <w:jc w:val="both"/>
        <w:textAlignment w:val="baseline"/>
        <w:rPr>
          <w:rFonts w:ascii="Book Antiqua" w:eastAsia="Times New Roman" w:hAnsi="Book Antiqua" w:cs="Open Sans"/>
          <w:color w:val="000000"/>
        </w:rPr>
      </w:pPr>
      <w:r w:rsidRPr="005F317D">
        <w:rPr>
          <w:rFonts w:ascii="Book Antiqua" w:eastAsia="Times New Roman" w:hAnsi="Book Antiqua" w:cs="Open Sans"/>
          <w:b/>
          <w:bCs/>
          <w:color w:val="000000"/>
          <w:bdr w:val="none" w:sz="0" w:space="0" w:color="auto" w:frame="1"/>
        </w:rPr>
        <w:t>Task Shifting:</w:t>
      </w:r>
      <w:r w:rsidRPr="005F317D">
        <w:rPr>
          <w:rFonts w:ascii="Book Antiqua" w:eastAsia="Times New Roman" w:hAnsi="Book Antiqua" w:cs="Open Sans"/>
          <w:color w:val="000000"/>
        </w:rPr>
        <w:t> </w:t>
      </w:r>
    </w:p>
    <w:p w:rsidR="00C64F1C" w:rsidRPr="005F317D" w:rsidRDefault="00C64F1C" w:rsidP="002E5B21">
      <w:pPr>
        <w:pStyle w:val="ListParagraph"/>
        <w:shd w:val="clear" w:color="auto" w:fill="FFFFFF"/>
        <w:spacing w:after="0" w:line="240" w:lineRule="auto"/>
        <w:ind w:left="1080"/>
        <w:jc w:val="both"/>
        <w:textAlignment w:val="baseline"/>
        <w:rPr>
          <w:rFonts w:ascii="Book Antiqua" w:eastAsia="Times New Roman" w:hAnsi="Book Antiqua" w:cs="Open Sans"/>
          <w:color w:val="000000"/>
        </w:rPr>
      </w:pPr>
      <w:r w:rsidRPr="005F317D">
        <w:rPr>
          <w:rFonts w:ascii="Book Antiqua" w:eastAsia="Times New Roman" w:hAnsi="Book Antiqua" w:cs="Open Sans"/>
          <w:color w:val="000000"/>
        </w:rPr>
        <w:t>Time assigned for shifting tasks in these systems are very less. For example in older systems it takes about 10 micro seconds in shifting one task to another and in latest systems it takes 3 micro seconds.</w:t>
      </w:r>
    </w:p>
    <w:p w:rsidR="002E5B21" w:rsidRPr="005F317D" w:rsidRDefault="00C64F1C" w:rsidP="00EC74D5">
      <w:pPr>
        <w:pStyle w:val="ListParagraph"/>
        <w:numPr>
          <w:ilvl w:val="0"/>
          <w:numId w:val="190"/>
        </w:numPr>
        <w:shd w:val="clear" w:color="auto" w:fill="FFFFFF"/>
        <w:spacing w:after="0" w:line="240" w:lineRule="auto"/>
        <w:jc w:val="both"/>
        <w:textAlignment w:val="baseline"/>
        <w:rPr>
          <w:rFonts w:ascii="Book Antiqua" w:eastAsia="Times New Roman" w:hAnsi="Book Antiqua" w:cs="Open Sans"/>
          <w:color w:val="000000"/>
        </w:rPr>
      </w:pPr>
      <w:r w:rsidRPr="005F317D">
        <w:rPr>
          <w:rFonts w:ascii="Book Antiqua" w:eastAsia="Times New Roman" w:hAnsi="Book Antiqua" w:cs="Open Sans"/>
          <w:b/>
          <w:bCs/>
          <w:color w:val="000000"/>
          <w:bdr w:val="none" w:sz="0" w:space="0" w:color="auto" w:frame="1"/>
        </w:rPr>
        <w:t>Focus on Application:</w:t>
      </w:r>
      <w:r w:rsidRPr="005F317D">
        <w:rPr>
          <w:rFonts w:ascii="Book Antiqua" w:eastAsia="Times New Roman" w:hAnsi="Book Antiqua" w:cs="Open Sans"/>
          <w:color w:val="000000"/>
        </w:rPr>
        <w:t> </w:t>
      </w:r>
    </w:p>
    <w:p w:rsidR="00C64F1C" w:rsidRPr="005F317D" w:rsidRDefault="00C64F1C" w:rsidP="002E5B21">
      <w:pPr>
        <w:pStyle w:val="ListParagraph"/>
        <w:shd w:val="clear" w:color="auto" w:fill="FFFFFF"/>
        <w:spacing w:after="0" w:line="240" w:lineRule="auto"/>
        <w:ind w:left="1080"/>
        <w:jc w:val="both"/>
        <w:textAlignment w:val="baseline"/>
        <w:rPr>
          <w:rFonts w:ascii="Book Antiqua" w:eastAsia="Times New Roman" w:hAnsi="Book Antiqua" w:cs="Open Sans"/>
          <w:color w:val="000000"/>
        </w:rPr>
      </w:pPr>
      <w:r w:rsidRPr="005F317D">
        <w:rPr>
          <w:rFonts w:ascii="Book Antiqua" w:eastAsia="Times New Roman" w:hAnsi="Book Antiqua" w:cs="Open Sans"/>
          <w:color w:val="000000"/>
        </w:rPr>
        <w:t>Focus on running applications and less importance to applications which are in queue.</w:t>
      </w:r>
    </w:p>
    <w:p w:rsidR="002E5B21" w:rsidRPr="005F317D" w:rsidRDefault="00C64F1C" w:rsidP="00EC74D5">
      <w:pPr>
        <w:pStyle w:val="ListParagraph"/>
        <w:numPr>
          <w:ilvl w:val="0"/>
          <w:numId w:val="190"/>
        </w:numPr>
        <w:shd w:val="clear" w:color="auto" w:fill="FFFFFF"/>
        <w:spacing w:after="0" w:line="240" w:lineRule="auto"/>
        <w:jc w:val="both"/>
        <w:textAlignment w:val="baseline"/>
        <w:rPr>
          <w:rFonts w:ascii="Book Antiqua" w:eastAsia="Times New Roman" w:hAnsi="Book Antiqua" w:cs="Open Sans"/>
          <w:color w:val="000000"/>
        </w:rPr>
      </w:pPr>
      <w:r w:rsidRPr="005F317D">
        <w:rPr>
          <w:rFonts w:ascii="Book Antiqua" w:eastAsia="Times New Roman" w:hAnsi="Book Antiqua" w:cs="Open Sans"/>
          <w:b/>
          <w:bCs/>
          <w:color w:val="000000"/>
          <w:bdr w:val="none" w:sz="0" w:space="0" w:color="auto" w:frame="1"/>
        </w:rPr>
        <w:t>Real time operating system in embedded system:</w:t>
      </w:r>
      <w:r w:rsidRPr="005F317D">
        <w:rPr>
          <w:rFonts w:ascii="Book Antiqua" w:eastAsia="Times New Roman" w:hAnsi="Book Antiqua" w:cs="Open Sans"/>
          <w:color w:val="000000"/>
        </w:rPr>
        <w:t> </w:t>
      </w:r>
    </w:p>
    <w:p w:rsidR="00C64F1C" w:rsidRPr="005F317D" w:rsidRDefault="00C64F1C" w:rsidP="002E5B21">
      <w:pPr>
        <w:pStyle w:val="ListParagraph"/>
        <w:shd w:val="clear" w:color="auto" w:fill="FFFFFF"/>
        <w:spacing w:after="0" w:line="240" w:lineRule="auto"/>
        <w:ind w:left="1080"/>
        <w:jc w:val="both"/>
        <w:textAlignment w:val="baseline"/>
        <w:rPr>
          <w:rFonts w:ascii="Book Antiqua" w:eastAsia="Times New Roman" w:hAnsi="Book Antiqua" w:cs="Open Sans"/>
          <w:color w:val="000000"/>
        </w:rPr>
      </w:pPr>
      <w:r w:rsidRPr="005F317D">
        <w:rPr>
          <w:rFonts w:ascii="Book Antiqua" w:eastAsia="Times New Roman" w:hAnsi="Book Antiqua" w:cs="Open Sans"/>
          <w:color w:val="000000"/>
        </w:rPr>
        <w:t>Since size of programs are small, RTOS can also be used in embedded systems like in transport and others.</w:t>
      </w:r>
    </w:p>
    <w:p w:rsidR="00C64F1C" w:rsidRPr="005F317D" w:rsidRDefault="00C64F1C" w:rsidP="00EC74D5">
      <w:pPr>
        <w:pStyle w:val="ListParagraph"/>
        <w:numPr>
          <w:ilvl w:val="0"/>
          <w:numId w:val="190"/>
        </w:numPr>
        <w:shd w:val="clear" w:color="auto" w:fill="FFFFFF"/>
        <w:spacing w:after="0" w:line="240" w:lineRule="auto"/>
        <w:jc w:val="both"/>
        <w:textAlignment w:val="baseline"/>
        <w:rPr>
          <w:rFonts w:ascii="Book Antiqua" w:eastAsia="Times New Roman" w:hAnsi="Book Antiqua" w:cs="Open Sans"/>
          <w:color w:val="000000"/>
        </w:rPr>
      </w:pPr>
      <w:r w:rsidRPr="005F317D">
        <w:rPr>
          <w:rFonts w:ascii="Book Antiqua" w:eastAsia="Times New Roman" w:hAnsi="Book Antiqua" w:cs="Open Sans"/>
          <w:b/>
          <w:bCs/>
          <w:color w:val="000000"/>
          <w:bdr w:val="none" w:sz="0" w:space="0" w:color="auto" w:frame="1"/>
        </w:rPr>
        <w:t>Error Free:</w:t>
      </w:r>
      <w:r w:rsidRPr="005F317D">
        <w:rPr>
          <w:rFonts w:ascii="Book Antiqua" w:eastAsia="Times New Roman" w:hAnsi="Book Antiqua" w:cs="Open Sans"/>
          <w:color w:val="000000"/>
        </w:rPr>
        <w:t> These types of systems are error free.</w:t>
      </w:r>
    </w:p>
    <w:p w:rsidR="00C64F1C" w:rsidRPr="005F317D" w:rsidRDefault="00C64F1C" w:rsidP="00EC74D5">
      <w:pPr>
        <w:pStyle w:val="ListParagraph"/>
        <w:numPr>
          <w:ilvl w:val="0"/>
          <w:numId w:val="190"/>
        </w:numPr>
        <w:shd w:val="clear" w:color="auto" w:fill="FFFFFF"/>
        <w:spacing w:after="0" w:line="240" w:lineRule="auto"/>
        <w:jc w:val="both"/>
        <w:textAlignment w:val="baseline"/>
        <w:rPr>
          <w:rFonts w:ascii="Book Antiqua" w:eastAsia="Times New Roman" w:hAnsi="Book Antiqua" w:cs="Open Sans"/>
          <w:color w:val="000000"/>
        </w:rPr>
      </w:pPr>
      <w:r w:rsidRPr="005F317D">
        <w:rPr>
          <w:rFonts w:ascii="Book Antiqua" w:eastAsia="Times New Roman" w:hAnsi="Book Antiqua" w:cs="Open Sans"/>
          <w:b/>
          <w:bCs/>
          <w:color w:val="000000"/>
          <w:bdr w:val="none" w:sz="0" w:space="0" w:color="auto" w:frame="1"/>
        </w:rPr>
        <w:t>Memory Allocation:</w:t>
      </w:r>
      <w:r w:rsidRPr="005F317D">
        <w:rPr>
          <w:rFonts w:ascii="Book Antiqua" w:eastAsia="Times New Roman" w:hAnsi="Book Antiqua" w:cs="Open Sans"/>
          <w:color w:val="000000"/>
        </w:rPr>
        <w:t xml:space="preserve"> Memory allocation is best managed in </w:t>
      </w:r>
      <w:proofErr w:type="gramStart"/>
      <w:r w:rsidRPr="005F317D">
        <w:rPr>
          <w:rFonts w:ascii="Book Antiqua" w:eastAsia="Times New Roman" w:hAnsi="Book Antiqua" w:cs="Open Sans"/>
          <w:color w:val="000000"/>
        </w:rPr>
        <w:t>these type of systems</w:t>
      </w:r>
      <w:proofErr w:type="gramEnd"/>
      <w:r w:rsidRPr="005F317D">
        <w:rPr>
          <w:rFonts w:ascii="Book Antiqua" w:eastAsia="Times New Roman" w:hAnsi="Book Antiqua" w:cs="Open Sans"/>
          <w:color w:val="000000"/>
        </w:rPr>
        <w:t>.</w:t>
      </w:r>
    </w:p>
    <w:p w:rsidR="00C64F1C" w:rsidRPr="005F317D" w:rsidRDefault="00C64F1C" w:rsidP="00C64F1C">
      <w:pPr>
        <w:shd w:val="clear" w:color="auto" w:fill="FFFFFF"/>
        <w:spacing w:after="0" w:line="240" w:lineRule="auto"/>
        <w:ind w:firstLine="720"/>
        <w:jc w:val="both"/>
        <w:textAlignment w:val="baseline"/>
        <w:rPr>
          <w:rFonts w:ascii="Book Antiqua" w:eastAsia="Times New Roman" w:hAnsi="Book Antiqua" w:cs="Open Sans"/>
          <w:color w:val="000000"/>
        </w:rPr>
      </w:pPr>
      <w:r w:rsidRPr="005F317D">
        <w:rPr>
          <w:rFonts w:ascii="Book Antiqua" w:eastAsia="Times New Roman" w:hAnsi="Book Antiqua" w:cs="Open Sans"/>
          <w:b/>
          <w:bCs/>
          <w:color w:val="000000"/>
          <w:bdr w:val="none" w:sz="0" w:space="0" w:color="auto" w:frame="1"/>
        </w:rPr>
        <w:t>Disadvantages of RTOS:</w:t>
      </w:r>
    </w:p>
    <w:p w:rsidR="00C64F1C" w:rsidRPr="005F317D" w:rsidRDefault="00C64F1C" w:rsidP="00396A14">
      <w:pPr>
        <w:pStyle w:val="ListParagraph"/>
        <w:numPr>
          <w:ilvl w:val="1"/>
          <w:numId w:val="68"/>
        </w:numPr>
        <w:shd w:val="clear" w:color="auto" w:fill="FFFFFF"/>
        <w:tabs>
          <w:tab w:val="clear" w:pos="2160"/>
        </w:tabs>
        <w:spacing w:after="0" w:line="240" w:lineRule="auto"/>
        <w:ind w:left="1080"/>
        <w:jc w:val="both"/>
        <w:textAlignment w:val="baseline"/>
        <w:rPr>
          <w:rFonts w:ascii="Book Antiqua" w:eastAsia="Times New Roman" w:hAnsi="Book Antiqua" w:cs="Open Sans"/>
          <w:color w:val="000000"/>
        </w:rPr>
      </w:pPr>
      <w:r w:rsidRPr="005F317D">
        <w:rPr>
          <w:rFonts w:ascii="Book Antiqua" w:eastAsia="Times New Roman" w:hAnsi="Book Antiqua" w:cs="Open Sans"/>
          <w:b/>
          <w:bCs/>
          <w:color w:val="000000"/>
          <w:bdr w:val="none" w:sz="0" w:space="0" w:color="auto" w:frame="1"/>
        </w:rPr>
        <w:t>Limited Tasks:</w:t>
      </w:r>
      <w:r w:rsidRPr="005F317D">
        <w:rPr>
          <w:rFonts w:ascii="Book Antiqua" w:eastAsia="Times New Roman" w:hAnsi="Book Antiqua" w:cs="Open Sans"/>
          <w:color w:val="000000"/>
        </w:rPr>
        <w:t xml:space="preserve"> Very few </w:t>
      </w:r>
      <w:proofErr w:type="gramStart"/>
      <w:r w:rsidRPr="005F317D">
        <w:rPr>
          <w:rFonts w:ascii="Book Antiqua" w:eastAsia="Times New Roman" w:hAnsi="Book Antiqua" w:cs="Open Sans"/>
          <w:color w:val="000000"/>
        </w:rPr>
        <w:t>task</w:t>
      </w:r>
      <w:proofErr w:type="gramEnd"/>
      <w:r w:rsidRPr="005F317D">
        <w:rPr>
          <w:rFonts w:ascii="Book Antiqua" w:eastAsia="Times New Roman" w:hAnsi="Book Antiqua" w:cs="Open Sans"/>
          <w:color w:val="000000"/>
        </w:rPr>
        <w:t xml:space="preserve"> run at the same time and their concentration is very less on few applications to avoid errors.</w:t>
      </w:r>
    </w:p>
    <w:p w:rsidR="00C64F1C" w:rsidRPr="005F317D" w:rsidRDefault="00C64F1C" w:rsidP="00396A14">
      <w:pPr>
        <w:pStyle w:val="ListParagraph"/>
        <w:numPr>
          <w:ilvl w:val="1"/>
          <w:numId w:val="68"/>
        </w:numPr>
        <w:shd w:val="clear" w:color="auto" w:fill="FFFFFF"/>
        <w:spacing w:after="0" w:line="240" w:lineRule="auto"/>
        <w:ind w:left="1080"/>
        <w:jc w:val="both"/>
        <w:textAlignment w:val="baseline"/>
        <w:rPr>
          <w:rFonts w:ascii="Book Antiqua" w:eastAsia="Times New Roman" w:hAnsi="Book Antiqua" w:cs="Open Sans"/>
          <w:color w:val="000000"/>
        </w:rPr>
      </w:pPr>
      <w:r w:rsidRPr="005F317D">
        <w:rPr>
          <w:rFonts w:ascii="Book Antiqua" w:eastAsia="Times New Roman" w:hAnsi="Book Antiqua" w:cs="Open Sans"/>
          <w:b/>
          <w:bCs/>
          <w:color w:val="000000"/>
          <w:bdr w:val="none" w:sz="0" w:space="0" w:color="auto" w:frame="1"/>
        </w:rPr>
        <w:t>Use heavy system resources:</w:t>
      </w:r>
      <w:r w:rsidRPr="005F317D">
        <w:rPr>
          <w:rFonts w:ascii="Book Antiqua" w:eastAsia="Times New Roman" w:hAnsi="Book Antiqua" w:cs="Open Sans"/>
          <w:color w:val="000000"/>
        </w:rPr>
        <w:t> Sometimes the system resources are not so good and they are expensive as well.</w:t>
      </w:r>
    </w:p>
    <w:p w:rsidR="00C64F1C" w:rsidRPr="005F317D" w:rsidRDefault="00C64F1C" w:rsidP="00396A14">
      <w:pPr>
        <w:pStyle w:val="ListParagraph"/>
        <w:numPr>
          <w:ilvl w:val="1"/>
          <w:numId w:val="68"/>
        </w:numPr>
        <w:shd w:val="clear" w:color="auto" w:fill="FFFFFF"/>
        <w:spacing w:after="0" w:line="240" w:lineRule="auto"/>
        <w:ind w:left="1080"/>
        <w:jc w:val="both"/>
        <w:textAlignment w:val="baseline"/>
        <w:rPr>
          <w:rFonts w:ascii="Book Antiqua" w:eastAsia="Times New Roman" w:hAnsi="Book Antiqua" w:cs="Open Sans"/>
          <w:color w:val="000000"/>
        </w:rPr>
      </w:pPr>
      <w:r w:rsidRPr="005F317D">
        <w:rPr>
          <w:rFonts w:ascii="Book Antiqua" w:eastAsia="Times New Roman" w:hAnsi="Book Antiqua" w:cs="Open Sans"/>
          <w:b/>
          <w:bCs/>
          <w:color w:val="000000"/>
          <w:bdr w:val="none" w:sz="0" w:space="0" w:color="auto" w:frame="1"/>
        </w:rPr>
        <w:t>Complex Algorithms:</w:t>
      </w:r>
      <w:r w:rsidRPr="005F317D">
        <w:rPr>
          <w:rFonts w:ascii="Book Antiqua" w:eastAsia="Times New Roman" w:hAnsi="Book Antiqua" w:cs="Open Sans"/>
          <w:color w:val="000000"/>
        </w:rPr>
        <w:t> The algorithms are very complex and difficult for the designer to write on.</w:t>
      </w:r>
    </w:p>
    <w:p w:rsidR="00C64F1C" w:rsidRPr="005F317D" w:rsidRDefault="00C64F1C" w:rsidP="00396A14">
      <w:pPr>
        <w:pStyle w:val="ListParagraph"/>
        <w:numPr>
          <w:ilvl w:val="1"/>
          <w:numId w:val="68"/>
        </w:numPr>
        <w:shd w:val="clear" w:color="auto" w:fill="FFFFFF"/>
        <w:spacing w:after="0" w:line="240" w:lineRule="auto"/>
        <w:ind w:left="1080"/>
        <w:jc w:val="both"/>
        <w:textAlignment w:val="baseline"/>
        <w:rPr>
          <w:rFonts w:ascii="Book Antiqua" w:eastAsia="Times New Roman" w:hAnsi="Book Antiqua" w:cs="Open Sans"/>
          <w:color w:val="000000"/>
        </w:rPr>
      </w:pPr>
      <w:r w:rsidRPr="005F317D">
        <w:rPr>
          <w:rFonts w:ascii="Book Antiqua" w:eastAsia="Times New Roman" w:hAnsi="Book Antiqua" w:cs="Open Sans"/>
          <w:b/>
          <w:bCs/>
          <w:color w:val="000000"/>
          <w:bdr w:val="none" w:sz="0" w:space="0" w:color="auto" w:frame="1"/>
        </w:rPr>
        <w:t>Device driver and interrupt signals:</w:t>
      </w:r>
      <w:r w:rsidRPr="005F317D">
        <w:rPr>
          <w:rFonts w:ascii="Book Antiqua" w:eastAsia="Times New Roman" w:hAnsi="Book Antiqua" w:cs="Open Sans"/>
          <w:color w:val="000000"/>
        </w:rPr>
        <w:t> It needs specific device drivers and interrupt signals to response earliest to interrupts.</w:t>
      </w:r>
    </w:p>
    <w:p w:rsidR="00C64F1C" w:rsidRDefault="00C64F1C" w:rsidP="00993A4E">
      <w:pPr>
        <w:pStyle w:val="ListParagraph"/>
        <w:numPr>
          <w:ilvl w:val="1"/>
          <w:numId w:val="68"/>
        </w:numPr>
        <w:shd w:val="clear" w:color="auto" w:fill="FFFFFF"/>
        <w:spacing w:before="120" w:after="120" w:line="240" w:lineRule="auto"/>
        <w:ind w:left="1080"/>
        <w:jc w:val="both"/>
        <w:textAlignment w:val="baseline"/>
        <w:rPr>
          <w:rFonts w:ascii="Book Antiqua" w:eastAsia="Times New Roman" w:hAnsi="Book Antiqua" w:cs="Open Sans"/>
          <w:color w:val="000000"/>
        </w:rPr>
      </w:pPr>
      <w:r w:rsidRPr="005F317D">
        <w:rPr>
          <w:rFonts w:ascii="Book Antiqua" w:eastAsia="Times New Roman" w:hAnsi="Book Antiqua" w:cs="Open Sans"/>
          <w:b/>
          <w:bCs/>
          <w:color w:val="000000"/>
          <w:bdr w:val="none" w:sz="0" w:space="0" w:color="auto" w:frame="1"/>
        </w:rPr>
        <w:t>Thread Priority:</w:t>
      </w:r>
      <w:r w:rsidRPr="005F317D">
        <w:rPr>
          <w:rFonts w:ascii="Book Antiqua" w:eastAsia="Times New Roman" w:hAnsi="Book Antiqua" w:cs="Open Sans"/>
          <w:color w:val="000000"/>
        </w:rPr>
        <w:t xml:space="preserve"> It is not good to set thread priority as these systems are very less </w:t>
      </w:r>
      <w:proofErr w:type="spellStart"/>
      <w:r w:rsidRPr="005F317D">
        <w:rPr>
          <w:rFonts w:ascii="Book Antiqua" w:eastAsia="Times New Roman" w:hAnsi="Book Antiqua" w:cs="Open Sans"/>
          <w:color w:val="000000"/>
        </w:rPr>
        <w:t>pron</w:t>
      </w:r>
      <w:proofErr w:type="spellEnd"/>
      <w:r w:rsidRPr="005F317D">
        <w:rPr>
          <w:rFonts w:ascii="Book Antiqua" w:eastAsia="Times New Roman" w:hAnsi="Book Antiqua" w:cs="Open Sans"/>
          <w:color w:val="000000"/>
        </w:rPr>
        <w:t xml:space="preserve"> to switching tasks.</w:t>
      </w:r>
    </w:p>
    <w:p w:rsidR="009D5277" w:rsidRPr="005F317D" w:rsidRDefault="009D5277" w:rsidP="009D5277">
      <w:pPr>
        <w:pStyle w:val="ListParagraph"/>
        <w:shd w:val="clear" w:color="auto" w:fill="FFFFFF"/>
        <w:spacing w:before="120" w:after="120" w:line="240" w:lineRule="auto"/>
        <w:ind w:left="1080"/>
        <w:jc w:val="both"/>
        <w:textAlignment w:val="baseline"/>
        <w:rPr>
          <w:rFonts w:ascii="Book Antiqua" w:eastAsia="Times New Roman" w:hAnsi="Book Antiqua" w:cs="Open Sans"/>
          <w:color w:val="000000"/>
        </w:rPr>
      </w:pPr>
    </w:p>
    <w:p w:rsidR="005827ED" w:rsidRPr="005F317D" w:rsidRDefault="005827ED" w:rsidP="005827ED">
      <w:pPr>
        <w:spacing w:after="0" w:line="240" w:lineRule="auto"/>
        <w:jc w:val="both"/>
        <w:rPr>
          <w:rFonts w:ascii="Book Antiqua" w:hAnsi="Book Antiqua"/>
          <w:b/>
          <w:sz w:val="28"/>
          <w:szCs w:val="28"/>
        </w:rPr>
      </w:pPr>
      <w:r w:rsidRPr="005F317D">
        <w:rPr>
          <w:rFonts w:ascii="Book Antiqua" w:hAnsi="Book Antiqua"/>
          <w:b/>
          <w:sz w:val="28"/>
          <w:szCs w:val="28"/>
        </w:rPr>
        <w:lastRenderedPageBreak/>
        <w:t>PROGRAMMING LANGUAGES</w:t>
      </w:r>
    </w:p>
    <w:p w:rsidR="005827ED" w:rsidRPr="005F317D" w:rsidRDefault="005827ED" w:rsidP="001A19FE">
      <w:pPr>
        <w:spacing w:after="120" w:line="240" w:lineRule="auto"/>
        <w:jc w:val="both"/>
        <w:rPr>
          <w:rFonts w:ascii="Book Antiqua" w:hAnsi="Book Antiqua"/>
          <w:b/>
        </w:rPr>
      </w:pPr>
      <w:r w:rsidRPr="005F317D">
        <w:rPr>
          <w:rFonts w:ascii="Book Antiqua" w:hAnsi="Book Antiqua"/>
        </w:rPr>
        <w:t>A programming language is a language specifically designed to express computations that can be performed by a computer. Programming languages are used to create programs that control the behavior of a system, to express algorithms, or as a mode of human communication.</w:t>
      </w:r>
    </w:p>
    <w:p w:rsidR="005827ED" w:rsidRPr="005F317D" w:rsidRDefault="005827ED" w:rsidP="005827ED">
      <w:pPr>
        <w:spacing w:line="240" w:lineRule="auto"/>
        <w:jc w:val="both"/>
        <w:rPr>
          <w:rFonts w:ascii="Book Antiqua" w:hAnsi="Book Antiqua"/>
        </w:rPr>
      </w:pPr>
      <w:r w:rsidRPr="005F317D">
        <w:rPr>
          <w:rFonts w:ascii="Book Antiqua" w:hAnsi="Book Antiqua"/>
        </w:rPr>
        <w:t>The term programming language refers to high level language such as BASIC (Beginners All-purpose symbolic instruction code), C, C++, COBOL (Common Business Oriented Language), FORTRAN, ADA and PASCAL. Each of these languages has a unique set of keywords and a special syntax for organizing program instructions.</w:t>
      </w:r>
    </w:p>
    <w:p w:rsidR="005827ED" w:rsidRPr="005F317D" w:rsidRDefault="005827ED" w:rsidP="005827ED">
      <w:pPr>
        <w:spacing w:line="240" w:lineRule="auto"/>
        <w:jc w:val="both"/>
        <w:rPr>
          <w:rFonts w:ascii="Book Antiqua" w:hAnsi="Book Antiqua"/>
        </w:rPr>
      </w:pPr>
      <w:r w:rsidRPr="005F317D">
        <w:rPr>
          <w:rFonts w:ascii="Book Antiqua" w:hAnsi="Book Antiqua"/>
        </w:rPr>
        <w:t>Though high-level programming languages are easy for humans to read and understand, the computer can understand only machine language, which consists of only numbers. Each type of CPU has its own unique machine language.</w:t>
      </w:r>
    </w:p>
    <w:p w:rsidR="005827ED" w:rsidRPr="005F317D" w:rsidRDefault="005827ED" w:rsidP="00993A4E">
      <w:pPr>
        <w:spacing w:after="0" w:line="240" w:lineRule="auto"/>
        <w:jc w:val="both"/>
        <w:rPr>
          <w:rFonts w:ascii="Book Antiqua" w:hAnsi="Book Antiqua"/>
        </w:rPr>
      </w:pPr>
      <w:r w:rsidRPr="005F317D">
        <w:rPr>
          <w:rFonts w:ascii="Book Antiqua" w:hAnsi="Book Antiqua"/>
        </w:rPr>
        <w:t>In between machine languages and high-level languages, there is another type of language known as assembly language. Assembly languages are similar to machine languages, but they are much easier to program because they allow a programmer to substitute names for numbers.</w:t>
      </w:r>
    </w:p>
    <w:p w:rsidR="005827ED" w:rsidRPr="005F317D" w:rsidRDefault="00993A4E" w:rsidP="005827ED">
      <w:pPr>
        <w:spacing w:after="0" w:line="240" w:lineRule="auto"/>
        <w:jc w:val="both"/>
        <w:rPr>
          <w:rFonts w:ascii="Book Antiqua" w:hAnsi="Book Antiqua"/>
          <w:b/>
          <w:sz w:val="28"/>
          <w:szCs w:val="28"/>
        </w:rPr>
      </w:pPr>
      <w:r w:rsidRPr="005F317D">
        <w:rPr>
          <w:rFonts w:ascii="Book Antiqua" w:hAnsi="Book Antiqua"/>
          <w:b/>
          <w:sz w:val="28"/>
          <w:szCs w:val="28"/>
        </w:rPr>
        <w:t xml:space="preserve">Generations </w:t>
      </w:r>
      <w:r>
        <w:rPr>
          <w:rFonts w:ascii="Book Antiqua" w:hAnsi="Book Antiqua"/>
          <w:b/>
          <w:sz w:val="28"/>
          <w:szCs w:val="28"/>
        </w:rPr>
        <w:t>o</w:t>
      </w:r>
      <w:r w:rsidRPr="005F317D">
        <w:rPr>
          <w:rFonts w:ascii="Book Antiqua" w:hAnsi="Book Antiqua"/>
          <w:b/>
          <w:sz w:val="28"/>
          <w:szCs w:val="28"/>
        </w:rPr>
        <w:t>f Programming Languages</w:t>
      </w:r>
    </w:p>
    <w:p w:rsidR="005827ED" w:rsidRPr="005F317D" w:rsidRDefault="005827ED" w:rsidP="005827ED">
      <w:pPr>
        <w:spacing w:after="0" w:line="240" w:lineRule="auto"/>
        <w:jc w:val="both"/>
        <w:rPr>
          <w:rFonts w:ascii="Book Antiqua" w:hAnsi="Book Antiqua"/>
        </w:rPr>
      </w:pPr>
      <w:r w:rsidRPr="005F317D">
        <w:rPr>
          <w:rFonts w:ascii="Book Antiqua" w:hAnsi="Book Antiqua"/>
        </w:rPr>
        <w:t xml:space="preserve">The concept of generations of programming languages is closely connected to the advances in technology. </w:t>
      </w:r>
      <w:r w:rsidRPr="005F317D">
        <w:rPr>
          <w:rFonts w:ascii="Book Antiqua" w:hAnsi="Book Antiqua"/>
          <w:b/>
        </w:rPr>
        <w:t>The five generations of programming languages include</w:t>
      </w:r>
      <w:r w:rsidRPr="005F317D">
        <w:rPr>
          <w:rFonts w:ascii="Book Antiqua" w:hAnsi="Book Antiqua"/>
          <w:b/>
          <w:i/>
          <w:u w:val="single"/>
        </w:rPr>
        <w:t>machine language</w:t>
      </w:r>
      <w:r w:rsidRPr="005F317D">
        <w:rPr>
          <w:rFonts w:ascii="Book Antiqua" w:hAnsi="Book Antiqua"/>
        </w:rPr>
        <w:t xml:space="preserve">, </w:t>
      </w:r>
      <w:r w:rsidRPr="005F317D">
        <w:rPr>
          <w:rFonts w:ascii="Book Antiqua" w:hAnsi="Book Antiqua"/>
          <w:b/>
          <w:i/>
          <w:u w:val="single"/>
        </w:rPr>
        <w:t>assembly language</w:t>
      </w:r>
      <w:r w:rsidRPr="005F317D">
        <w:rPr>
          <w:rFonts w:ascii="Book Antiqua" w:hAnsi="Book Antiqua"/>
          <w:b/>
          <w:i/>
        </w:rPr>
        <w:t>,</w:t>
      </w:r>
      <w:r w:rsidRPr="005F317D">
        <w:rPr>
          <w:rFonts w:ascii="Book Antiqua" w:hAnsi="Book Antiqua"/>
          <w:b/>
          <w:i/>
          <w:u w:val="single"/>
        </w:rPr>
        <w:t>high-level language</w:t>
      </w:r>
      <w:r w:rsidRPr="005F317D">
        <w:rPr>
          <w:rFonts w:ascii="Book Antiqua" w:hAnsi="Book Antiqua"/>
        </w:rPr>
        <w:t xml:space="preserve"> (also known as 3GL), </w:t>
      </w:r>
      <w:r w:rsidRPr="005F317D">
        <w:rPr>
          <w:rFonts w:ascii="Book Antiqua" w:hAnsi="Book Antiqua"/>
          <w:b/>
          <w:i/>
          <w:u w:val="single"/>
        </w:rPr>
        <w:t>very high level language</w:t>
      </w:r>
      <w:r w:rsidRPr="005F317D">
        <w:rPr>
          <w:rFonts w:ascii="Book Antiqua" w:hAnsi="Book Antiqua"/>
        </w:rPr>
        <w:t xml:space="preserve"> (also known as 4GL) and the </w:t>
      </w:r>
      <w:r w:rsidRPr="005F317D">
        <w:rPr>
          <w:rFonts w:ascii="Book Antiqua" w:hAnsi="Book Antiqua"/>
          <w:b/>
          <w:i/>
          <w:u w:val="single"/>
        </w:rPr>
        <w:t>fifth generation language</w:t>
      </w:r>
      <w:r w:rsidRPr="005F317D">
        <w:rPr>
          <w:rFonts w:ascii="Book Antiqua" w:hAnsi="Book Antiqua"/>
          <w:b/>
          <w:i/>
        </w:rPr>
        <w:t xml:space="preserve"> that includes artificial intelligence</w:t>
      </w:r>
      <w:r w:rsidRPr="005F317D">
        <w:rPr>
          <w:rFonts w:ascii="Book Antiqua" w:hAnsi="Book Antiqua"/>
        </w:rPr>
        <w:t>.</w:t>
      </w:r>
    </w:p>
    <w:p w:rsidR="005827ED" w:rsidRPr="005F317D" w:rsidRDefault="005827ED" w:rsidP="00EC74D5">
      <w:pPr>
        <w:pStyle w:val="ListParagraph"/>
        <w:numPr>
          <w:ilvl w:val="0"/>
          <w:numId w:val="198"/>
        </w:numPr>
        <w:spacing w:after="0" w:line="240" w:lineRule="auto"/>
        <w:jc w:val="both"/>
        <w:rPr>
          <w:rFonts w:ascii="Book Antiqua" w:hAnsi="Book Antiqua"/>
          <w:b/>
        </w:rPr>
      </w:pPr>
      <w:r w:rsidRPr="005F317D">
        <w:rPr>
          <w:rFonts w:ascii="Book Antiqua" w:hAnsi="Book Antiqua"/>
          <w:b/>
        </w:rPr>
        <w:t>Machine Language</w:t>
      </w:r>
    </w:p>
    <w:p w:rsidR="005827ED" w:rsidRPr="009D5277" w:rsidRDefault="005827ED" w:rsidP="00EC74D5">
      <w:pPr>
        <w:pStyle w:val="ListParagraph"/>
        <w:numPr>
          <w:ilvl w:val="0"/>
          <w:numId w:val="199"/>
        </w:numPr>
        <w:spacing w:after="0" w:line="240" w:lineRule="auto"/>
        <w:jc w:val="both"/>
        <w:rPr>
          <w:rFonts w:ascii="Book Antiqua" w:hAnsi="Book Antiqua"/>
          <w:sz w:val="20"/>
          <w:szCs w:val="20"/>
        </w:rPr>
      </w:pPr>
      <w:r w:rsidRPr="009D5277">
        <w:rPr>
          <w:rFonts w:ascii="Book Antiqua" w:hAnsi="Book Antiqua"/>
          <w:sz w:val="20"/>
          <w:szCs w:val="20"/>
        </w:rPr>
        <w:t xml:space="preserve">All the instructions are written in machine level language are in the form of 0’s and 1’s. </w:t>
      </w:r>
    </w:p>
    <w:p w:rsidR="005827ED" w:rsidRPr="009D5277" w:rsidRDefault="005827ED" w:rsidP="00EC74D5">
      <w:pPr>
        <w:pStyle w:val="ListParagraph"/>
        <w:numPr>
          <w:ilvl w:val="0"/>
          <w:numId w:val="199"/>
        </w:numPr>
        <w:spacing w:after="0" w:line="240" w:lineRule="auto"/>
        <w:jc w:val="both"/>
        <w:rPr>
          <w:rFonts w:ascii="Book Antiqua" w:hAnsi="Book Antiqua"/>
          <w:sz w:val="20"/>
          <w:szCs w:val="20"/>
        </w:rPr>
      </w:pPr>
      <w:r w:rsidRPr="009D5277">
        <w:rPr>
          <w:rFonts w:ascii="Book Antiqua" w:hAnsi="Book Antiqua"/>
          <w:sz w:val="20"/>
          <w:szCs w:val="20"/>
        </w:rPr>
        <w:t xml:space="preserve">It is very difficult to learn and difficult to understand. This is also called as the low level language. </w:t>
      </w:r>
    </w:p>
    <w:p w:rsidR="005827ED" w:rsidRPr="009D5277" w:rsidRDefault="005827ED" w:rsidP="00EC74D5">
      <w:pPr>
        <w:pStyle w:val="ListParagraph"/>
        <w:numPr>
          <w:ilvl w:val="0"/>
          <w:numId w:val="199"/>
        </w:numPr>
        <w:spacing w:after="0" w:line="240" w:lineRule="auto"/>
        <w:jc w:val="both"/>
        <w:rPr>
          <w:rFonts w:ascii="Book Antiqua" w:hAnsi="Book Antiqua"/>
          <w:sz w:val="20"/>
          <w:szCs w:val="20"/>
        </w:rPr>
      </w:pPr>
      <w:r w:rsidRPr="009D5277">
        <w:rPr>
          <w:rFonts w:ascii="Book Antiqua" w:hAnsi="Book Antiqua"/>
          <w:sz w:val="20"/>
          <w:szCs w:val="20"/>
        </w:rPr>
        <w:t>Machine language was used to program the first stored program computer system. This is the lowest level of programming language and is the only language that a computer understands. All the commands and data values are expressed using 0s and 1s, corresponding to the off and on electrical states in a computer.</w:t>
      </w:r>
    </w:p>
    <w:p w:rsidR="005827ED" w:rsidRPr="009D5277" w:rsidRDefault="005827ED" w:rsidP="00EC74D5">
      <w:pPr>
        <w:pStyle w:val="ListParagraph"/>
        <w:numPr>
          <w:ilvl w:val="0"/>
          <w:numId w:val="199"/>
        </w:numPr>
        <w:spacing w:after="0" w:line="240" w:lineRule="auto"/>
        <w:jc w:val="both"/>
        <w:rPr>
          <w:rFonts w:ascii="Book Antiqua" w:hAnsi="Book Antiqua"/>
          <w:sz w:val="20"/>
          <w:szCs w:val="20"/>
        </w:rPr>
      </w:pPr>
      <w:r w:rsidRPr="009D5277">
        <w:rPr>
          <w:rFonts w:ascii="Book Antiqua" w:hAnsi="Book Antiqua"/>
          <w:sz w:val="20"/>
          <w:szCs w:val="20"/>
        </w:rPr>
        <w:t>In 1950s, each computer had its own native language, and programmers had primitive systems for combining numbers to represent instructions such as add and subtract. Although there were similarities between each of the machine languages, a computer could not understand programs written in another machine language.</w:t>
      </w:r>
    </w:p>
    <w:p w:rsidR="005827ED" w:rsidRPr="009D5277" w:rsidRDefault="005827ED" w:rsidP="00EC74D5">
      <w:pPr>
        <w:pStyle w:val="ListParagraph"/>
        <w:numPr>
          <w:ilvl w:val="0"/>
          <w:numId w:val="199"/>
        </w:numPr>
        <w:spacing w:after="0" w:line="240" w:lineRule="auto"/>
        <w:jc w:val="both"/>
        <w:rPr>
          <w:rFonts w:ascii="Book Antiqua" w:hAnsi="Book Antiqua"/>
          <w:sz w:val="20"/>
          <w:szCs w:val="20"/>
        </w:rPr>
      </w:pPr>
      <w:r w:rsidRPr="009D5277">
        <w:rPr>
          <w:rFonts w:ascii="Book Antiqua" w:hAnsi="Book Antiqua"/>
          <w:sz w:val="20"/>
          <w:szCs w:val="20"/>
        </w:rPr>
        <w:t>The main advantage of machine language is that the execution of the code is very fast and efficient since it is directly executed by the CPU. However, on the downside, machine language is difficult to learn and is far more difficult to edit if errors occur.</w:t>
      </w:r>
    </w:p>
    <w:p w:rsidR="005827ED" w:rsidRPr="00993A4E" w:rsidRDefault="005827ED" w:rsidP="002E5B21">
      <w:pPr>
        <w:spacing w:after="0" w:line="240" w:lineRule="auto"/>
        <w:ind w:firstLine="720"/>
        <w:jc w:val="both"/>
        <w:rPr>
          <w:rFonts w:ascii="Book Antiqua" w:hAnsi="Book Antiqua"/>
          <w:b/>
          <w:sz w:val="20"/>
          <w:szCs w:val="20"/>
        </w:rPr>
      </w:pPr>
      <w:r w:rsidRPr="00993A4E">
        <w:rPr>
          <w:rFonts w:ascii="Book Antiqua" w:hAnsi="Book Antiqua"/>
          <w:b/>
          <w:sz w:val="20"/>
          <w:szCs w:val="20"/>
        </w:rPr>
        <w:t>Advantages:</w:t>
      </w:r>
    </w:p>
    <w:p w:rsidR="005827ED" w:rsidRPr="00993A4E" w:rsidRDefault="005827ED" w:rsidP="00EC74D5">
      <w:pPr>
        <w:pStyle w:val="ListParagraph"/>
        <w:numPr>
          <w:ilvl w:val="0"/>
          <w:numId w:val="191"/>
        </w:numPr>
        <w:spacing w:after="0" w:line="240" w:lineRule="auto"/>
        <w:ind w:left="1080"/>
        <w:jc w:val="both"/>
        <w:rPr>
          <w:rFonts w:ascii="Book Antiqua" w:hAnsi="Book Antiqua"/>
          <w:sz w:val="20"/>
          <w:szCs w:val="20"/>
        </w:rPr>
      </w:pPr>
      <w:r w:rsidRPr="00993A4E">
        <w:rPr>
          <w:rFonts w:ascii="Book Antiqua" w:hAnsi="Book Antiqua"/>
          <w:sz w:val="20"/>
          <w:szCs w:val="20"/>
        </w:rPr>
        <w:t xml:space="preserve">Machine languages make efficient use of storage.  </w:t>
      </w:r>
    </w:p>
    <w:p w:rsidR="005827ED" w:rsidRPr="00993A4E" w:rsidRDefault="005827ED" w:rsidP="00EC74D5">
      <w:pPr>
        <w:pStyle w:val="ListParagraph"/>
        <w:numPr>
          <w:ilvl w:val="0"/>
          <w:numId w:val="191"/>
        </w:numPr>
        <w:spacing w:after="0" w:line="240" w:lineRule="auto"/>
        <w:ind w:left="1080"/>
        <w:jc w:val="both"/>
        <w:rPr>
          <w:rFonts w:ascii="Book Antiqua" w:hAnsi="Book Antiqua"/>
          <w:sz w:val="20"/>
          <w:szCs w:val="20"/>
        </w:rPr>
      </w:pPr>
      <w:r w:rsidRPr="00993A4E">
        <w:rPr>
          <w:rFonts w:ascii="Book Antiqua" w:hAnsi="Book Antiqua"/>
          <w:sz w:val="20"/>
          <w:szCs w:val="20"/>
        </w:rPr>
        <w:t xml:space="preserve">Instructions of a machine language program are immediately executable. </w:t>
      </w:r>
    </w:p>
    <w:p w:rsidR="005827ED" w:rsidRPr="00993A4E" w:rsidRDefault="005827ED" w:rsidP="00EC74D5">
      <w:pPr>
        <w:pStyle w:val="ListParagraph"/>
        <w:numPr>
          <w:ilvl w:val="0"/>
          <w:numId w:val="191"/>
        </w:numPr>
        <w:spacing w:after="0" w:line="240" w:lineRule="auto"/>
        <w:ind w:left="1080"/>
        <w:jc w:val="both"/>
        <w:rPr>
          <w:rFonts w:ascii="Book Antiqua" w:hAnsi="Book Antiqua"/>
          <w:sz w:val="20"/>
          <w:szCs w:val="20"/>
        </w:rPr>
      </w:pPr>
      <w:r w:rsidRPr="00993A4E">
        <w:rPr>
          <w:rFonts w:ascii="Book Antiqua" w:hAnsi="Book Antiqua"/>
          <w:sz w:val="20"/>
          <w:szCs w:val="20"/>
        </w:rPr>
        <w:t>Program execution is faster</w:t>
      </w:r>
    </w:p>
    <w:p w:rsidR="005827ED" w:rsidRPr="00993A4E" w:rsidRDefault="005827ED" w:rsidP="00EC74D5">
      <w:pPr>
        <w:pStyle w:val="ListParagraph"/>
        <w:numPr>
          <w:ilvl w:val="0"/>
          <w:numId w:val="191"/>
        </w:numPr>
        <w:spacing w:after="0" w:line="240" w:lineRule="auto"/>
        <w:ind w:left="1080"/>
        <w:jc w:val="both"/>
        <w:rPr>
          <w:rFonts w:ascii="Book Antiqua" w:hAnsi="Book Antiqua"/>
          <w:sz w:val="20"/>
          <w:szCs w:val="20"/>
        </w:rPr>
      </w:pPr>
      <w:r w:rsidRPr="00993A4E">
        <w:rPr>
          <w:rFonts w:ascii="Book Antiqua" w:hAnsi="Book Antiqua"/>
          <w:sz w:val="20"/>
          <w:szCs w:val="20"/>
        </w:rPr>
        <w:t>The computer can understood instructions directly and therefore no translation is needed.</w:t>
      </w:r>
    </w:p>
    <w:p w:rsidR="005827ED" w:rsidRPr="00993A4E" w:rsidRDefault="005827ED" w:rsidP="005827ED">
      <w:pPr>
        <w:spacing w:after="0" w:line="240" w:lineRule="auto"/>
        <w:ind w:firstLine="720"/>
        <w:jc w:val="both"/>
        <w:rPr>
          <w:rFonts w:ascii="Book Antiqua" w:hAnsi="Book Antiqua"/>
          <w:b/>
          <w:sz w:val="20"/>
          <w:szCs w:val="20"/>
        </w:rPr>
      </w:pPr>
      <w:r w:rsidRPr="00993A4E">
        <w:rPr>
          <w:rFonts w:ascii="Book Antiqua" w:hAnsi="Book Antiqua"/>
          <w:b/>
          <w:sz w:val="20"/>
          <w:szCs w:val="20"/>
        </w:rPr>
        <w:t>Disadvantages:</w:t>
      </w:r>
    </w:p>
    <w:p w:rsidR="005827ED" w:rsidRPr="00993A4E" w:rsidRDefault="005827ED" w:rsidP="00EC74D5">
      <w:pPr>
        <w:pStyle w:val="ListParagraph"/>
        <w:numPr>
          <w:ilvl w:val="0"/>
          <w:numId w:val="192"/>
        </w:numPr>
        <w:spacing w:after="0" w:line="240" w:lineRule="auto"/>
        <w:ind w:left="1080"/>
        <w:jc w:val="both"/>
        <w:rPr>
          <w:rFonts w:ascii="Book Antiqua" w:hAnsi="Book Antiqua"/>
          <w:sz w:val="20"/>
          <w:szCs w:val="20"/>
        </w:rPr>
      </w:pPr>
      <w:r w:rsidRPr="00993A4E">
        <w:rPr>
          <w:rFonts w:ascii="Book Antiqua" w:hAnsi="Book Antiqua"/>
          <w:sz w:val="20"/>
          <w:szCs w:val="20"/>
        </w:rPr>
        <w:t>Machine language is machine dependent</w:t>
      </w:r>
    </w:p>
    <w:p w:rsidR="005827ED" w:rsidRPr="00993A4E" w:rsidRDefault="005827ED" w:rsidP="00EC74D5">
      <w:pPr>
        <w:pStyle w:val="ListParagraph"/>
        <w:numPr>
          <w:ilvl w:val="0"/>
          <w:numId w:val="192"/>
        </w:numPr>
        <w:spacing w:after="0" w:line="240" w:lineRule="auto"/>
        <w:ind w:left="1080"/>
        <w:jc w:val="both"/>
        <w:rPr>
          <w:rFonts w:ascii="Book Antiqua" w:hAnsi="Book Antiqua"/>
          <w:sz w:val="20"/>
          <w:szCs w:val="20"/>
        </w:rPr>
      </w:pPr>
      <w:r w:rsidRPr="00993A4E">
        <w:rPr>
          <w:rFonts w:ascii="Book Antiqua" w:hAnsi="Book Antiqua"/>
          <w:sz w:val="20"/>
          <w:szCs w:val="20"/>
        </w:rPr>
        <w:t>Code is difficult to write.</w:t>
      </w:r>
    </w:p>
    <w:p w:rsidR="005827ED" w:rsidRPr="00993A4E" w:rsidRDefault="005827ED" w:rsidP="00EC74D5">
      <w:pPr>
        <w:pStyle w:val="ListParagraph"/>
        <w:numPr>
          <w:ilvl w:val="0"/>
          <w:numId w:val="192"/>
        </w:numPr>
        <w:spacing w:after="0" w:line="240" w:lineRule="auto"/>
        <w:ind w:left="1080"/>
        <w:jc w:val="both"/>
        <w:rPr>
          <w:rFonts w:ascii="Book Antiqua" w:hAnsi="Book Antiqua"/>
          <w:sz w:val="20"/>
          <w:szCs w:val="20"/>
        </w:rPr>
      </w:pPr>
      <w:r w:rsidRPr="00993A4E">
        <w:rPr>
          <w:rFonts w:ascii="Book Antiqua" w:hAnsi="Book Antiqua"/>
          <w:sz w:val="20"/>
          <w:szCs w:val="20"/>
        </w:rPr>
        <w:t>Code is difficult to understand by other people</w:t>
      </w:r>
    </w:p>
    <w:p w:rsidR="005827ED" w:rsidRPr="00993A4E" w:rsidRDefault="005827ED" w:rsidP="00EC74D5">
      <w:pPr>
        <w:pStyle w:val="ListParagraph"/>
        <w:numPr>
          <w:ilvl w:val="0"/>
          <w:numId w:val="192"/>
        </w:numPr>
        <w:spacing w:after="0" w:line="240" w:lineRule="auto"/>
        <w:ind w:left="1080"/>
        <w:jc w:val="both"/>
        <w:rPr>
          <w:rFonts w:ascii="Book Antiqua" w:hAnsi="Book Antiqua"/>
          <w:sz w:val="20"/>
          <w:szCs w:val="20"/>
        </w:rPr>
      </w:pPr>
      <w:r w:rsidRPr="00993A4E">
        <w:rPr>
          <w:rFonts w:ascii="Book Antiqua" w:hAnsi="Book Antiqua"/>
          <w:sz w:val="20"/>
          <w:szCs w:val="20"/>
        </w:rPr>
        <w:t>Code is difficult to maintain.</w:t>
      </w:r>
    </w:p>
    <w:p w:rsidR="005827ED" w:rsidRDefault="005827ED" w:rsidP="00EC74D5">
      <w:pPr>
        <w:pStyle w:val="ListParagraph"/>
        <w:numPr>
          <w:ilvl w:val="0"/>
          <w:numId w:val="192"/>
        </w:numPr>
        <w:spacing w:after="0" w:line="240" w:lineRule="auto"/>
        <w:ind w:left="1080"/>
        <w:jc w:val="both"/>
        <w:rPr>
          <w:rFonts w:ascii="Book Antiqua" w:hAnsi="Book Antiqua"/>
          <w:sz w:val="20"/>
          <w:szCs w:val="20"/>
        </w:rPr>
      </w:pPr>
      <w:r w:rsidRPr="00993A4E">
        <w:rPr>
          <w:rFonts w:ascii="Book Antiqua" w:hAnsi="Book Antiqua"/>
          <w:sz w:val="20"/>
          <w:szCs w:val="20"/>
        </w:rPr>
        <w:t>It is difficult to detect and correct errors.</w:t>
      </w:r>
    </w:p>
    <w:p w:rsidR="009D5277" w:rsidRDefault="009D5277" w:rsidP="009D5277">
      <w:pPr>
        <w:spacing w:after="0" w:line="240" w:lineRule="auto"/>
        <w:jc w:val="both"/>
        <w:rPr>
          <w:rFonts w:ascii="Book Antiqua" w:hAnsi="Book Antiqua"/>
          <w:sz w:val="20"/>
          <w:szCs w:val="20"/>
        </w:rPr>
      </w:pPr>
    </w:p>
    <w:p w:rsidR="009D5277" w:rsidRDefault="009D5277" w:rsidP="009D5277">
      <w:pPr>
        <w:spacing w:after="0" w:line="240" w:lineRule="auto"/>
        <w:jc w:val="both"/>
        <w:rPr>
          <w:rFonts w:ascii="Book Antiqua" w:hAnsi="Book Antiqua"/>
          <w:sz w:val="20"/>
          <w:szCs w:val="20"/>
        </w:rPr>
      </w:pPr>
    </w:p>
    <w:p w:rsidR="009D5277" w:rsidRPr="009D5277" w:rsidRDefault="009D5277" w:rsidP="009D5277">
      <w:pPr>
        <w:spacing w:after="0" w:line="240" w:lineRule="auto"/>
        <w:jc w:val="both"/>
        <w:rPr>
          <w:rFonts w:ascii="Book Antiqua" w:hAnsi="Book Antiqua"/>
          <w:sz w:val="20"/>
          <w:szCs w:val="20"/>
        </w:rPr>
      </w:pPr>
    </w:p>
    <w:p w:rsidR="005827ED" w:rsidRPr="005F317D" w:rsidRDefault="005827ED" w:rsidP="00EC74D5">
      <w:pPr>
        <w:pStyle w:val="ListParagraph"/>
        <w:numPr>
          <w:ilvl w:val="0"/>
          <w:numId w:val="198"/>
        </w:numPr>
        <w:spacing w:after="0" w:line="240" w:lineRule="auto"/>
        <w:jc w:val="both"/>
        <w:rPr>
          <w:rFonts w:ascii="Book Antiqua" w:hAnsi="Book Antiqua"/>
          <w:b/>
        </w:rPr>
      </w:pPr>
      <w:r w:rsidRPr="005F317D">
        <w:rPr>
          <w:rFonts w:ascii="Book Antiqua" w:hAnsi="Book Antiqua"/>
          <w:b/>
        </w:rPr>
        <w:lastRenderedPageBreak/>
        <w:t>ASSEMBLY LANGUAGE</w:t>
      </w:r>
    </w:p>
    <w:p w:rsidR="005827ED" w:rsidRPr="00993A4E" w:rsidRDefault="005827ED" w:rsidP="00EC74D5">
      <w:pPr>
        <w:pStyle w:val="ListParagraph"/>
        <w:numPr>
          <w:ilvl w:val="0"/>
          <w:numId w:val="201"/>
        </w:numPr>
        <w:spacing w:after="0" w:line="240" w:lineRule="auto"/>
        <w:ind w:left="1080"/>
        <w:jc w:val="both"/>
        <w:rPr>
          <w:rFonts w:ascii="Book Antiqua" w:hAnsi="Book Antiqua"/>
          <w:b/>
          <w:sz w:val="20"/>
          <w:szCs w:val="20"/>
        </w:rPr>
      </w:pPr>
      <w:r w:rsidRPr="00993A4E">
        <w:rPr>
          <w:rFonts w:ascii="Book Antiqua" w:hAnsi="Book Antiqua"/>
          <w:sz w:val="20"/>
          <w:szCs w:val="20"/>
        </w:rPr>
        <w:t xml:space="preserve">All the instructions are written in Assembly level languages are in the form of </w:t>
      </w:r>
      <w:r w:rsidRPr="00993A4E">
        <w:rPr>
          <w:rFonts w:ascii="Book Antiqua" w:hAnsi="Book Antiqua"/>
          <w:b/>
          <w:sz w:val="20"/>
          <w:szCs w:val="20"/>
        </w:rPr>
        <w:t>mnemonics</w:t>
      </w:r>
      <w:r w:rsidRPr="00993A4E">
        <w:rPr>
          <w:rFonts w:ascii="Book Antiqua" w:hAnsi="Book Antiqua"/>
          <w:sz w:val="20"/>
          <w:szCs w:val="20"/>
        </w:rPr>
        <w:t xml:space="preserve">. </w:t>
      </w:r>
      <w:r w:rsidRPr="00993A4E">
        <w:rPr>
          <w:rFonts w:ascii="Book Antiqua" w:hAnsi="Book Antiqua"/>
          <w:b/>
          <w:sz w:val="20"/>
          <w:szCs w:val="20"/>
        </w:rPr>
        <w:t>Mnemonic means symbolic name.</w:t>
      </w:r>
      <w:r w:rsidRPr="00993A4E">
        <w:rPr>
          <w:rFonts w:ascii="Book Antiqua" w:hAnsi="Book Antiqua"/>
          <w:sz w:val="20"/>
          <w:szCs w:val="20"/>
        </w:rPr>
        <w:t xml:space="preserve"> ADD for addition, MUL for multiplication, SUB for subtraction, DIV for Division etc. </w:t>
      </w:r>
    </w:p>
    <w:p w:rsidR="005827ED" w:rsidRPr="00993A4E" w:rsidRDefault="005827ED" w:rsidP="00EC74D5">
      <w:pPr>
        <w:pStyle w:val="ListParagraph"/>
        <w:numPr>
          <w:ilvl w:val="0"/>
          <w:numId w:val="201"/>
        </w:numPr>
        <w:spacing w:after="0" w:line="240" w:lineRule="auto"/>
        <w:ind w:left="1080"/>
        <w:jc w:val="both"/>
        <w:rPr>
          <w:rFonts w:ascii="Book Antiqua" w:hAnsi="Book Antiqua"/>
          <w:b/>
          <w:sz w:val="20"/>
          <w:szCs w:val="20"/>
        </w:rPr>
      </w:pPr>
      <w:r w:rsidRPr="00993A4E">
        <w:rPr>
          <w:rFonts w:ascii="Book Antiqua" w:hAnsi="Book Antiqua"/>
          <w:sz w:val="20"/>
          <w:szCs w:val="20"/>
        </w:rPr>
        <w:t xml:space="preserve">Assembly language instructions computer cannot understand directly. So, there is a need of translator (assembler). </w:t>
      </w:r>
      <w:r w:rsidRPr="00993A4E">
        <w:rPr>
          <w:rFonts w:ascii="Book Antiqua" w:hAnsi="Book Antiqua"/>
          <w:b/>
          <w:sz w:val="20"/>
          <w:szCs w:val="20"/>
        </w:rPr>
        <w:t xml:space="preserve">Assembler is a system, which translate assembly level instructions into machine understandable form. </w:t>
      </w:r>
    </w:p>
    <w:p w:rsidR="005827ED" w:rsidRPr="00993A4E" w:rsidRDefault="005827ED" w:rsidP="00EC74D5">
      <w:pPr>
        <w:pStyle w:val="ListParagraph"/>
        <w:numPr>
          <w:ilvl w:val="0"/>
          <w:numId w:val="201"/>
        </w:numPr>
        <w:spacing w:after="0" w:line="240" w:lineRule="auto"/>
        <w:ind w:left="1080"/>
        <w:jc w:val="both"/>
        <w:rPr>
          <w:rFonts w:ascii="Book Antiqua" w:hAnsi="Book Antiqua"/>
          <w:sz w:val="20"/>
          <w:szCs w:val="20"/>
        </w:rPr>
      </w:pPr>
      <w:r w:rsidRPr="00993A4E">
        <w:rPr>
          <w:rFonts w:ascii="Book Antiqua" w:hAnsi="Book Antiqua"/>
          <w:sz w:val="20"/>
          <w:szCs w:val="20"/>
        </w:rPr>
        <w:t>These languages are closely connected to machine language and the internal architecture of the computer system on which they are used. Since it is close to machine language, assembly language is also a low-level language. Nearly all computer systems have an assembly language available for use.</w:t>
      </w:r>
    </w:p>
    <w:p w:rsidR="005827ED" w:rsidRPr="00993A4E" w:rsidRDefault="005827ED" w:rsidP="00EC74D5">
      <w:pPr>
        <w:pStyle w:val="ListParagraph"/>
        <w:numPr>
          <w:ilvl w:val="0"/>
          <w:numId w:val="201"/>
        </w:numPr>
        <w:spacing w:after="0" w:line="240" w:lineRule="auto"/>
        <w:ind w:left="1080"/>
        <w:jc w:val="both"/>
        <w:rPr>
          <w:rFonts w:ascii="Book Antiqua" w:hAnsi="Book Antiqua"/>
          <w:sz w:val="20"/>
          <w:szCs w:val="20"/>
        </w:rPr>
      </w:pPr>
      <w:r w:rsidRPr="00993A4E">
        <w:rPr>
          <w:rFonts w:ascii="Book Antiqua" w:hAnsi="Book Antiqua"/>
          <w:sz w:val="20"/>
          <w:szCs w:val="20"/>
        </w:rPr>
        <w:t xml:space="preserve">Assembly language developed in the mid-1950s. It used symbolic codes, also known as mnemonic codes, which are easy-to-remember abbreviations, rather than numbers. </w:t>
      </w:r>
    </w:p>
    <w:p w:rsidR="005827ED" w:rsidRPr="00993A4E" w:rsidRDefault="005827ED" w:rsidP="00EC74D5">
      <w:pPr>
        <w:pStyle w:val="ListParagraph"/>
        <w:numPr>
          <w:ilvl w:val="0"/>
          <w:numId w:val="201"/>
        </w:numPr>
        <w:spacing w:after="0" w:line="240" w:lineRule="auto"/>
        <w:ind w:left="1080"/>
        <w:jc w:val="both"/>
        <w:rPr>
          <w:rFonts w:ascii="Book Antiqua" w:hAnsi="Book Antiqua"/>
          <w:sz w:val="20"/>
          <w:szCs w:val="20"/>
        </w:rPr>
      </w:pPr>
      <w:r w:rsidRPr="00993A4E">
        <w:rPr>
          <w:rFonts w:ascii="Book Antiqua" w:hAnsi="Book Antiqua"/>
          <w:sz w:val="20"/>
          <w:szCs w:val="20"/>
        </w:rPr>
        <w:t>Assembly language programs consist of a series of individual statements or instructions to instruct the computer what to do. Basically, an assembly language statement consists of a label, an operation code and one or more operands.</w:t>
      </w:r>
    </w:p>
    <w:p w:rsidR="005827ED" w:rsidRPr="00993A4E" w:rsidRDefault="005827ED" w:rsidP="00EC74D5">
      <w:pPr>
        <w:pStyle w:val="ListParagraph"/>
        <w:numPr>
          <w:ilvl w:val="0"/>
          <w:numId w:val="201"/>
        </w:numPr>
        <w:spacing w:after="0" w:line="240" w:lineRule="auto"/>
        <w:ind w:left="1080"/>
        <w:jc w:val="both"/>
        <w:rPr>
          <w:rFonts w:ascii="Book Antiqua" w:hAnsi="Book Antiqua"/>
          <w:sz w:val="20"/>
          <w:szCs w:val="20"/>
        </w:rPr>
      </w:pPr>
      <w:r w:rsidRPr="00993A4E">
        <w:rPr>
          <w:rFonts w:ascii="Book Antiqua" w:hAnsi="Book Antiqua"/>
          <w:sz w:val="20"/>
          <w:szCs w:val="20"/>
        </w:rPr>
        <w:t>A symbolic program written by a programmer in assembly language is called a source program. After the source program has been converted into machine language by an assembler, it is referred to as an object program.</w:t>
      </w:r>
    </w:p>
    <w:p w:rsidR="005827ED" w:rsidRPr="005F317D" w:rsidRDefault="00993A4E" w:rsidP="002A46ED">
      <w:pPr>
        <w:spacing w:after="0" w:line="240" w:lineRule="auto"/>
        <w:ind w:firstLine="720"/>
        <w:jc w:val="both"/>
        <w:rPr>
          <w:rFonts w:ascii="Book Antiqua" w:hAnsi="Book Antiqua"/>
          <w:b/>
        </w:rPr>
      </w:pPr>
      <w:r w:rsidRPr="005F317D">
        <w:rPr>
          <w:rFonts w:ascii="Book Antiqua" w:hAnsi="Book Antiqua"/>
          <w:b/>
        </w:rPr>
        <w:t>Advantages</w:t>
      </w:r>
    </w:p>
    <w:p w:rsidR="005827ED" w:rsidRPr="00993A4E" w:rsidRDefault="005827ED" w:rsidP="00EC74D5">
      <w:pPr>
        <w:pStyle w:val="ListParagraph"/>
        <w:numPr>
          <w:ilvl w:val="0"/>
          <w:numId w:val="193"/>
        </w:numPr>
        <w:spacing w:after="0" w:line="240" w:lineRule="auto"/>
        <w:ind w:left="1080"/>
        <w:jc w:val="both"/>
        <w:rPr>
          <w:rFonts w:ascii="Book Antiqua" w:hAnsi="Book Antiqua"/>
          <w:sz w:val="20"/>
          <w:szCs w:val="20"/>
        </w:rPr>
      </w:pPr>
      <w:r w:rsidRPr="00993A4E">
        <w:rPr>
          <w:rFonts w:ascii="Book Antiqua" w:hAnsi="Book Antiqua"/>
          <w:sz w:val="20"/>
          <w:szCs w:val="20"/>
        </w:rPr>
        <w:t>It is easier to write programs in assembly language than in machine language.</w:t>
      </w:r>
    </w:p>
    <w:p w:rsidR="005827ED" w:rsidRPr="00993A4E" w:rsidRDefault="005827ED" w:rsidP="00EC74D5">
      <w:pPr>
        <w:pStyle w:val="ListParagraph"/>
        <w:numPr>
          <w:ilvl w:val="0"/>
          <w:numId w:val="193"/>
        </w:numPr>
        <w:spacing w:after="0" w:line="240" w:lineRule="auto"/>
        <w:ind w:left="1080"/>
        <w:jc w:val="both"/>
        <w:rPr>
          <w:rFonts w:ascii="Book Antiqua" w:hAnsi="Book Antiqua"/>
          <w:sz w:val="20"/>
          <w:szCs w:val="20"/>
        </w:rPr>
      </w:pPr>
      <w:r w:rsidRPr="00993A4E">
        <w:rPr>
          <w:rFonts w:ascii="Book Antiqua" w:hAnsi="Book Antiqua"/>
          <w:sz w:val="20"/>
          <w:szCs w:val="20"/>
        </w:rPr>
        <w:t>It is easy to detect and correct errors</w:t>
      </w:r>
    </w:p>
    <w:p w:rsidR="005827ED" w:rsidRPr="00993A4E" w:rsidRDefault="005827ED" w:rsidP="00EC74D5">
      <w:pPr>
        <w:pStyle w:val="ListParagraph"/>
        <w:numPr>
          <w:ilvl w:val="0"/>
          <w:numId w:val="193"/>
        </w:numPr>
        <w:spacing w:after="0" w:line="240" w:lineRule="auto"/>
        <w:ind w:left="1080"/>
        <w:jc w:val="both"/>
        <w:rPr>
          <w:rFonts w:ascii="Book Antiqua" w:hAnsi="Book Antiqua"/>
          <w:sz w:val="20"/>
          <w:szCs w:val="20"/>
        </w:rPr>
      </w:pPr>
      <w:r w:rsidRPr="00993A4E">
        <w:rPr>
          <w:rFonts w:ascii="Book Antiqua" w:hAnsi="Book Antiqua"/>
          <w:sz w:val="20"/>
          <w:szCs w:val="20"/>
        </w:rPr>
        <w:t>Assembly language programs are easier for people to modify than machine language programs</w:t>
      </w:r>
    </w:p>
    <w:p w:rsidR="005827ED" w:rsidRPr="005F317D" w:rsidRDefault="00993A4E" w:rsidP="002A46ED">
      <w:pPr>
        <w:spacing w:after="0" w:line="240" w:lineRule="auto"/>
        <w:ind w:firstLine="720"/>
        <w:jc w:val="both"/>
        <w:rPr>
          <w:rFonts w:ascii="Book Antiqua" w:hAnsi="Book Antiqua"/>
          <w:b/>
        </w:rPr>
      </w:pPr>
      <w:r w:rsidRPr="005F317D">
        <w:rPr>
          <w:rFonts w:ascii="Book Antiqua" w:hAnsi="Book Antiqua"/>
          <w:b/>
        </w:rPr>
        <w:t>Disadvantages</w:t>
      </w:r>
    </w:p>
    <w:p w:rsidR="005827ED" w:rsidRPr="00993A4E" w:rsidRDefault="005827ED" w:rsidP="00EC74D5">
      <w:pPr>
        <w:pStyle w:val="ListParagraph"/>
        <w:numPr>
          <w:ilvl w:val="0"/>
          <w:numId w:val="194"/>
        </w:numPr>
        <w:spacing w:after="0" w:line="240" w:lineRule="auto"/>
        <w:ind w:left="1080"/>
        <w:jc w:val="both"/>
        <w:rPr>
          <w:rFonts w:ascii="Book Antiqua" w:hAnsi="Book Antiqua"/>
          <w:sz w:val="20"/>
          <w:szCs w:val="20"/>
        </w:rPr>
      </w:pPr>
      <w:r w:rsidRPr="00993A4E">
        <w:rPr>
          <w:rFonts w:ascii="Book Antiqua" w:hAnsi="Book Antiqua"/>
          <w:sz w:val="20"/>
          <w:szCs w:val="20"/>
        </w:rPr>
        <w:t>Programs are machine dependent and thus non-portable.</w:t>
      </w:r>
    </w:p>
    <w:p w:rsidR="005827ED" w:rsidRPr="00993A4E" w:rsidRDefault="005827ED" w:rsidP="00EC74D5">
      <w:pPr>
        <w:pStyle w:val="ListParagraph"/>
        <w:numPr>
          <w:ilvl w:val="0"/>
          <w:numId w:val="194"/>
        </w:numPr>
        <w:spacing w:after="0" w:line="240" w:lineRule="auto"/>
        <w:ind w:left="1080"/>
        <w:jc w:val="both"/>
        <w:rPr>
          <w:rFonts w:ascii="Book Antiqua" w:hAnsi="Book Antiqua"/>
          <w:sz w:val="20"/>
          <w:szCs w:val="20"/>
        </w:rPr>
      </w:pPr>
      <w:r w:rsidRPr="00993A4E">
        <w:rPr>
          <w:rFonts w:ascii="Book Antiqua" w:hAnsi="Book Antiqua"/>
          <w:sz w:val="20"/>
          <w:szCs w:val="20"/>
        </w:rPr>
        <w:t>Programmers must have a good knowledge of the hardware and internal architecture of the CPU.</w:t>
      </w:r>
    </w:p>
    <w:p w:rsidR="005827ED" w:rsidRPr="00993A4E" w:rsidRDefault="005827ED" w:rsidP="00EC74D5">
      <w:pPr>
        <w:pStyle w:val="ListParagraph"/>
        <w:numPr>
          <w:ilvl w:val="0"/>
          <w:numId w:val="194"/>
        </w:numPr>
        <w:spacing w:after="0" w:line="240" w:lineRule="auto"/>
        <w:ind w:left="1080"/>
        <w:jc w:val="both"/>
        <w:rPr>
          <w:rFonts w:ascii="Book Antiqua" w:hAnsi="Book Antiqua"/>
          <w:sz w:val="20"/>
          <w:szCs w:val="20"/>
        </w:rPr>
      </w:pPr>
      <w:r w:rsidRPr="00993A4E">
        <w:rPr>
          <w:rFonts w:ascii="Book Antiqua" w:hAnsi="Book Antiqua"/>
          <w:sz w:val="20"/>
          <w:szCs w:val="20"/>
        </w:rPr>
        <w:t>The code cannot be directly executed by the computer</w:t>
      </w:r>
    </w:p>
    <w:p w:rsidR="005827ED" w:rsidRPr="005F317D" w:rsidRDefault="005827ED" w:rsidP="00EC74D5">
      <w:pPr>
        <w:pStyle w:val="ListParagraph"/>
        <w:numPr>
          <w:ilvl w:val="0"/>
          <w:numId w:val="198"/>
        </w:numPr>
        <w:spacing w:after="0" w:line="240" w:lineRule="auto"/>
        <w:jc w:val="both"/>
        <w:rPr>
          <w:rFonts w:ascii="Book Antiqua" w:hAnsi="Book Antiqua"/>
          <w:b/>
        </w:rPr>
      </w:pPr>
      <w:r w:rsidRPr="005F317D">
        <w:rPr>
          <w:rFonts w:ascii="Book Antiqua" w:hAnsi="Book Antiqua"/>
          <w:b/>
        </w:rPr>
        <w:t>HIGH LEVEL LANAUGES</w:t>
      </w:r>
    </w:p>
    <w:p w:rsidR="005827ED" w:rsidRPr="005F317D" w:rsidRDefault="005827ED" w:rsidP="00EC74D5">
      <w:pPr>
        <w:pStyle w:val="ListParagraph"/>
        <w:numPr>
          <w:ilvl w:val="0"/>
          <w:numId w:val="200"/>
        </w:numPr>
        <w:spacing w:after="0" w:line="240" w:lineRule="auto"/>
        <w:jc w:val="both"/>
        <w:rPr>
          <w:rFonts w:ascii="Book Antiqua" w:hAnsi="Book Antiqua"/>
        </w:rPr>
      </w:pPr>
      <w:r w:rsidRPr="005F317D">
        <w:rPr>
          <w:rFonts w:ascii="Book Antiqua" w:hAnsi="Book Antiqua"/>
        </w:rPr>
        <w:t>All the instructions are written in High Level languages are in the form of general English. These languages are very easy to learn and easy to implement. But it also requires the translator to translate these programs into machine understandable form.</w:t>
      </w:r>
    </w:p>
    <w:p w:rsidR="005827ED" w:rsidRPr="005F317D" w:rsidRDefault="005827ED" w:rsidP="00EC74D5">
      <w:pPr>
        <w:pStyle w:val="ListParagraph"/>
        <w:numPr>
          <w:ilvl w:val="0"/>
          <w:numId w:val="200"/>
        </w:numPr>
        <w:spacing w:after="0" w:line="240" w:lineRule="auto"/>
        <w:jc w:val="both"/>
        <w:rPr>
          <w:rFonts w:ascii="Book Antiqua" w:hAnsi="Book Antiqua"/>
        </w:rPr>
      </w:pPr>
      <w:r w:rsidRPr="005F317D">
        <w:rPr>
          <w:rFonts w:ascii="Book Antiqua" w:hAnsi="Book Antiqua"/>
        </w:rPr>
        <w:t>To overcome the low level language difficulty of machine dependency, high level problem-oriented languages were developed. Such programming languages, with an extensive vocabulary of words and symbols are used to instruct a computer to carry out the necessary procedures, regardless of the type of machine being used.</w:t>
      </w:r>
    </w:p>
    <w:p w:rsidR="005C0C08" w:rsidRPr="005F317D" w:rsidRDefault="005827ED" w:rsidP="00EC74D5">
      <w:pPr>
        <w:pStyle w:val="ListParagraph"/>
        <w:numPr>
          <w:ilvl w:val="0"/>
          <w:numId w:val="200"/>
        </w:numPr>
        <w:spacing w:after="0" w:line="240" w:lineRule="auto"/>
        <w:jc w:val="both"/>
        <w:rPr>
          <w:rFonts w:ascii="Book Antiqua" w:hAnsi="Book Antiqua"/>
        </w:rPr>
      </w:pPr>
      <w:r w:rsidRPr="005F317D">
        <w:rPr>
          <w:rFonts w:ascii="Book Antiqua" w:hAnsi="Book Antiqua"/>
        </w:rPr>
        <w:t xml:space="preserve">Interactive languages provide facilities for the programmer to make corrections and for changes to his program during its compilation and execution. </w:t>
      </w:r>
    </w:p>
    <w:p w:rsidR="005827ED" w:rsidRPr="005F317D" w:rsidRDefault="005827ED" w:rsidP="00EC74D5">
      <w:pPr>
        <w:pStyle w:val="ListParagraph"/>
        <w:numPr>
          <w:ilvl w:val="0"/>
          <w:numId w:val="200"/>
        </w:numPr>
        <w:spacing w:after="0" w:line="240" w:lineRule="auto"/>
        <w:jc w:val="both"/>
        <w:rPr>
          <w:rFonts w:ascii="Book Antiqua" w:hAnsi="Book Antiqua"/>
        </w:rPr>
      </w:pPr>
      <w:r w:rsidRPr="005F317D">
        <w:rPr>
          <w:rFonts w:ascii="Book Antiqua" w:hAnsi="Book Antiqua"/>
        </w:rPr>
        <w:t>The increasing availability of mini computers and micro-computers has speeded up this process of developing languages that enable the user to obtain maximum use of the computer, without undergoing an extended period of special training or incurring the considerable post of employing a computer programmer.</w:t>
      </w:r>
    </w:p>
    <w:p w:rsidR="005827ED" w:rsidRPr="005F317D" w:rsidRDefault="005827ED" w:rsidP="005827ED">
      <w:pPr>
        <w:spacing w:after="0" w:line="240" w:lineRule="auto"/>
        <w:ind w:firstLine="360"/>
        <w:jc w:val="both"/>
        <w:rPr>
          <w:rFonts w:ascii="Book Antiqua" w:hAnsi="Book Antiqua"/>
          <w:b/>
        </w:rPr>
      </w:pPr>
      <w:r w:rsidRPr="005F317D">
        <w:rPr>
          <w:rFonts w:ascii="Book Antiqua" w:hAnsi="Book Antiqua"/>
          <w:b/>
        </w:rPr>
        <w:t>Advantages:</w:t>
      </w:r>
    </w:p>
    <w:p w:rsidR="005827ED" w:rsidRPr="005F317D" w:rsidRDefault="005827ED" w:rsidP="00EC74D5">
      <w:pPr>
        <w:pStyle w:val="ListParagraph"/>
        <w:numPr>
          <w:ilvl w:val="0"/>
          <w:numId w:val="195"/>
        </w:numPr>
        <w:spacing w:after="0" w:line="240" w:lineRule="auto"/>
        <w:jc w:val="both"/>
        <w:rPr>
          <w:rFonts w:ascii="Book Antiqua" w:hAnsi="Book Antiqua"/>
        </w:rPr>
      </w:pPr>
      <w:r w:rsidRPr="005F317D">
        <w:rPr>
          <w:rFonts w:ascii="Book Antiqua" w:hAnsi="Book Antiqua"/>
        </w:rPr>
        <w:t>The code is machine independent</w:t>
      </w:r>
    </w:p>
    <w:p w:rsidR="005827ED" w:rsidRPr="005F317D" w:rsidRDefault="005827ED" w:rsidP="00EC74D5">
      <w:pPr>
        <w:pStyle w:val="ListParagraph"/>
        <w:numPr>
          <w:ilvl w:val="0"/>
          <w:numId w:val="195"/>
        </w:numPr>
        <w:spacing w:after="0" w:line="240" w:lineRule="auto"/>
        <w:jc w:val="both"/>
        <w:rPr>
          <w:rFonts w:ascii="Book Antiqua" w:hAnsi="Book Antiqua"/>
        </w:rPr>
      </w:pPr>
      <w:r w:rsidRPr="005F317D">
        <w:rPr>
          <w:rFonts w:ascii="Book Antiqua" w:hAnsi="Book Antiqua"/>
        </w:rPr>
        <w:t>It is easy to learn and use the language</w:t>
      </w:r>
    </w:p>
    <w:p w:rsidR="005827ED" w:rsidRPr="005F317D" w:rsidRDefault="005827ED" w:rsidP="00EC74D5">
      <w:pPr>
        <w:pStyle w:val="ListParagraph"/>
        <w:numPr>
          <w:ilvl w:val="0"/>
          <w:numId w:val="195"/>
        </w:numPr>
        <w:spacing w:after="0" w:line="240" w:lineRule="auto"/>
        <w:jc w:val="both"/>
        <w:rPr>
          <w:rFonts w:ascii="Book Antiqua" w:hAnsi="Book Antiqua"/>
        </w:rPr>
      </w:pPr>
      <w:r w:rsidRPr="005F317D">
        <w:rPr>
          <w:rFonts w:ascii="Book Antiqua" w:hAnsi="Book Antiqua"/>
        </w:rPr>
        <w:t>There are few errors</w:t>
      </w:r>
    </w:p>
    <w:p w:rsidR="005827ED" w:rsidRPr="005F317D" w:rsidRDefault="00507E28" w:rsidP="00EC74D5">
      <w:pPr>
        <w:pStyle w:val="ListParagraph"/>
        <w:numPr>
          <w:ilvl w:val="0"/>
          <w:numId w:val="195"/>
        </w:numPr>
        <w:spacing w:after="0" w:line="240" w:lineRule="auto"/>
        <w:jc w:val="both"/>
        <w:rPr>
          <w:rFonts w:ascii="Book Antiqua" w:hAnsi="Book Antiqua"/>
        </w:rPr>
      </w:pPr>
      <w:r w:rsidRPr="005F317D">
        <w:rPr>
          <w:rFonts w:ascii="Book Antiqua" w:hAnsi="Book Antiqua"/>
        </w:rPr>
        <w:t>It is easy to maintain the code &amp;</w:t>
      </w:r>
      <w:r w:rsidR="005827ED" w:rsidRPr="005F317D">
        <w:rPr>
          <w:rFonts w:ascii="Book Antiqua" w:hAnsi="Book Antiqua"/>
        </w:rPr>
        <w:t>easy to detect and correct errors</w:t>
      </w:r>
    </w:p>
    <w:p w:rsidR="005827ED" w:rsidRPr="005F317D" w:rsidRDefault="005827ED" w:rsidP="005827ED">
      <w:pPr>
        <w:spacing w:after="0" w:line="240" w:lineRule="auto"/>
        <w:ind w:firstLine="360"/>
        <w:jc w:val="both"/>
        <w:rPr>
          <w:rFonts w:ascii="Book Antiqua" w:hAnsi="Book Antiqua"/>
          <w:b/>
        </w:rPr>
      </w:pPr>
      <w:r w:rsidRPr="005F317D">
        <w:rPr>
          <w:rFonts w:ascii="Book Antiqua" w:hAnsi="Book Antiqua"/>
          <w:b/>
        </w:rPr>
        <w:t>Disadvantages:</w:t>
      </w:r>
    </w:p>
    <w:p w:rsidR="005827ED" w:rsidRPr="005F317D" w:rsidRDefault="005827ED" w:rsidP="00EC74D5">
      <w:pPr>
        <w:pStyle w:val="ListParagraph"/>
        <w:numPr>
          <w:ilvl w:val="0"/>
          <w:numId w:val="196"/>
        </w:numPr>
        <w:spacing w:after="0" w:line="240" w:lineRule="auto"/>
        <w:jc w:val="both"/>
        <w:rPr>
          <w:rFonts w:ascii="Book Antiqua" w:hAnsi="Book Antiqua"/>
        </w:rPr>
      </w:pPr>
      <w:r w:rsidRPr="005F317D">
        <w:rPr>
          <w:rFonts w:ascii="Book Antiqua" w:hAnsi="Book Antiqua"/>
        </w:rPr>
        <w:t>Code may not be optimized</w:t>
      </w:r>
    </w:p>
    <w:p w:rsidR="005827ED" w:rsidRPr="005F317D" w:rsidRDefault="005827ED" w:rsidP="00EC74D5">
      <w:pPr>
        <w:pStyle w:val="ListParagraph"/>
        <w:numPr>
          <w:ilvl w:val="0"/>
          <w:numId w:val="196"/>
        </w:numPr>
        <w:spacing w:after="0" w:line="240" w:lineRule="auto"/>
        <w:jc w:val="both"/>
        <w:rPr>
          <w:rFonts w:ascii="Book Antiqua" w:hAnsi="Book Antiqua"/>
        </w:rPr>
      </w:pPr>
      <w:r w:rsidRPr="005F317D">
        <w:rPr>
          <w:rFonts w:ascii="Book Antiqua" w:hAnsi="Book Antiqua"/>
        </w:rPr>
        <w:t>The code is less efficient</w:t>
      </w:r>
    </w:p>
    <w:p w:rsidR="005827ED" w:rsidRPr="005F317D" w:rsidRDefault="005827ED" w:rsidP="00EC74D5">
      <w:pPr>
        <w:pStyle w:val="ListParagraph"/>
        <w:numPr>
          <w:ilvl w:val="0"/>
          <w:numId w:val="196"/>
        </w:numPr>
        <w:spacing w:after="0" w:line="240" w:lineRule="auto"/>
        <w:jc w:val="both"/>
        <w:rPr>
          <w:rFonts w:ascii="Book Antiqua" w:hAnsi="Book Antiqua"/>
        </w:rPr>
      </w:pPr>
      <w:r w:rsidRPr="005F317D">
        <w:rPr>
          <w:rFonts w:ascii="Book Antiqua" w:hAnsi="Book Antiqua"/>
        </w:rPr>
        <w:t>It is difficult to write a code that controls the CPU, memory and registers.</w:t>
      </w:r>
    </w:p>
    <w:p w:rsidR="005C0C08" w:rsidRPr="005F317D" w:rsidRDefault="005C0C08" w:rsidP="005C0C08">
      <w:pPr>
        <w:pStyle w:val="ListParagraph"/>
        <w:spacing w:after="0" w:line="240" w:lineRule="auto"/>
        <w:jc w:val="both"/>
        <w:rPr>
          <w:rFonts w:ascii="Book Antiqua" w:hAnsi="Book Antiqua"/>
        </w:rPr>
      </w:pPr>
    </w:p>
    <w:p w:rsidR="005827ED" w:rsidRPr="005F317D" w:rsidRDefault="005827ED" w:rsidP="00EC74D5">
      <w:pPr>
        <w:pStyle w:val="ListParagraph"/>
        <w:numPr>
          <w:ilvl w:val="0"/>
          <w:numId w:val="198"/>
        </w:numPr>
        <w:spacing w:after="0" w:line="240" w:lineRule="auto"/>
        <w:jc w:val="both"/>
        <w:rPr>
          <w:rFonts w:ascii="Book Antiqua" w:hAnsi="Book Antiqua"/>
          <w:b/>
        </w:rPr>
      </w:pPr>
      <w:r w:rsidRPr="005F317D">
        <w:rPr>
          <w:rFonts w:ascii="Book Antiqua" w:hAnsi="Book Antiqua"/>
          <w:b/>
        </w:rPr>
        <w:t>VERY HIGH LEVEL LANGUAGES (4GLs):</w:t>
      </w:r>
    </w:p>
    <w:p w:rsidR="005827ED" w:rsidRPr="005F317D" w:rsidRDefault="005827ED" w:rsidP="009D5277">
      <w:pPr>
        <w:spacing w:after="0" w:line="240" w:lineRule="auto"/>
        <w:ind w:left="720"/>
        <w:jc w:val="both"/>
        <w:rPr>
          <w:rFonts w:ascii="Book Antiqua" w:hAnsi="Book Antiqua"/>
        </w:rPr>
      </w:pPr>
      <w:r w:rsidRPr="005F317D">
        <w:rPr>
          <w:rFonts w:ascii="Book Antiqua" w:hAnsi="Book Antiqua"/>
        </w:rPr>
        <w:t>With each generation, programming languages started becoming easier to use and more similar to natural languages. 4GLs are a little different from their prior generation because they are non-procedural. While writing a code using a procedural language, the programmer has to tell the computer how a task is done – add this, compare that, do this if the condition is true, and so on- in a specific step-by-step manner.</w:t>
      </w:r>
    </w:p>
    <w:p w:rsidR="005827ED" w:rsidRPr="005F317D" w:rsidRDefault="005827ED" w:rsidP="009D5277">
      <w:pPr>
        <w:spacing w:after="0" w:line="240" w:lineRule="auto"/>
        <w:ind w:firstLine="720"/>
        <w:jc w:val="both"/>
        <w:rPr>
          <w:rFonts w:ascii="Book Antiqua" w:hAnsi="Book Antiqua"/>
          <w:b/>
        </w:rPr>
      </w:pPr>
      <w:r w:rsidRPr="005F317D">
        <w:rPr>
          <w:rFonts w:ascii="Book Antiqua" w:hAnsi="Book Antiqua"/>
          <w:b/>
        </w:rPr>
        <w:t>Characteristics of 4GLs:</w:t>
      </w:r>
    </w:p>
    <w:p w:rsidR="005827ED" w:rsidRPr="005F317D" w:rsidRDefault="005827ED" w:rsidP="00EC74D5">
      <w:pPr>
        <w:pStyle w:val="ListParagraph"/>
        <w:numPr>
          <w:ilvl w:val="0"/>
          <w:numId w:val="197"/>
        </w:numPr>
        <w:spacing w:after="0" w:line="240" w:lineRule="auto"/>
        <w:jc w:val="both"/>
        <w:rPr>
          <w:rFonts w:ascii="Book Antiqua" w:hAnsi="Book Antiqua"/>
        </w:rPr>
      </w:pPr>
      <w:r w:rsidRPr="005F317D">
        <w:rPr>
          <w:rFonts w:ascii="Book Antiqua" w:hAnsi="Book Antiqua"/>
        </w:rPr>
        <w:t>The instructions of the code are written in English like sentences</w:t>
      </w:r>
    </w:p>
    <w:p w:rsidR="005827ED" w:rsidRPr="005F317D" w:rsidRDefault="005827ED" w:rsidP="00EC74D5">
      <w:pPr>
        <w:pStyle w:val="ListParagraph"/>
        <w:numPr>
          <w:ilvl w:val="0"/>
          <w:numId w:val="197"/>
        </w:numPr>
        <w:spacing w:after="0" w:line="240" w:lineRule="auto"/>
        <w:jc w:val="both"/>
        <w:rPr>
          <w:rFonts w:ascii="Book Antiqua" w:hAnsi="Book Antiqua"/>
        </w:rPr>
      </w:pPr>
      <w:r w:rsidRPr="005F317D">
        <w:rPr>
          <w:rFonts w:ascii="Book Antiqua" w:hAnsi="Book Antiqua"/>
        </w:rPr>
        <w:t>They are non-procedural, so users concentrate on the ‘what’ instead of the ‘how’ aspect of the task.</w:t>
      </w:r>
    </w:p>
    <w:p w:rsidR="005827ED" w:rsidRPr="005F317D" w:rsidRDefault="005827ED" w:rsidP="00EC74D5">
      <w:pPr>
        <w:pStyle w:val="ListParagraph"/>
        <w:numPr>
          <w:ilvl w:val="0"/>
          <w:numId w:val="197"/>
        </w:numPr>
        <w:spacing w:after="0" w:line="240" w:lineRule="auto"/>
        <w:jc w:val="both"/>
        <w:rPr>
          <w:rFonts w:ascii="Book Antiqua" w:hAnsi="Book Antiqua"/>
        </w:rPr>
      </w:pPr>
      <w:r w:rsidRPr="005F317D">
        <w:rPr>
          <w:rFonts w:ascii="Book Antiqua" w:hAnsi="Book Antiqua"/>
        </w:rPr>
        <w:t>The code written in a 4GL is easy to maintain.</w:t>
      </w:r>
    </w:p>
    <w:p w:rsidR="005827ED" w:rsidRPr="005F317D" w:rsidRDefault="005827ED" w:rsidP="009D5277">
      <w:pPr>
        <w:spacing w:after="0" w:line="240" w:lineRule="auto"/>
        <w:ind w:left="720"/>
        <w:jc w:val="both"/>
        <w:rPr>
          <w:rFonts w:ascii="Book Antiqua" w:hAnsi="Book Antiqua"/>
        </w:rPr>
      </w:pPr>
      <w:r w:rsidRPr="005F317D">
        <w:rPr>
          <w:rFonts w:ascii="Book Antiqua" w:hAnsi="Book Antiqua"/>
        </w:rPr>
        <w:t>A typical example of a 4GL is the query language, which allows a user to request information from a database with precisely worded English-like sentences. A query language is used as a database user interface and hides the specific details of the database from the user.</w:t>
      </w:r>
    </w:p>
    <w:p w:rsidR="005827ED" w:rsidRPr="005F317D" w:rsidRDefault="005827ED" w:rsidP="00EC74D5">
      <w:pPr>
        <w:pStyle w:val="ListParagraph"/>
        <w:numPr>
          <w:ilvl w:val="0"/>
          <w:numId w:val="198"/>
        </w:numPr>
        <w:spacing w:after="0" w:line="240" w:lineRule="auto"/>
        <w:jc w:val="both"/>
        <w:rPr>
          <w:rFonts w:ascii="Book Antiqua" w:hAnsi="Book Antiqua"/>
          <w:b/>
        </w:rPr>
      </w:pPr>
      <w:r w:rsidRPr="005F317D">
        <w:rPr>
          <w:rFonts w:ascii="Book Antiqua" w:hAnsi="Book Antiqua"/>
          <w:b/>
        </w:rPr>
        <w:t>FIFTH GENERATION PROGRAMMING LANGUAGE(5GL):</w:t>
      </w:r>
    </w:p>
    <w:p w:rsidR="005827ED" w:rsidRPr="005F317D" w:rsidRDefault="005827ED" w:rsidP="009D5277">
      <w:pPr>
        <w:spacing w:after="120" w:line="240" w:lineRule="auto"/>
        <w:ind w:left="720"/>
        <w:jc w:val="both"/>
        <w:rPr>
          <w:rFonts w:ascii="Book Antiqua" w:hAnsi="Book Antiqua"/>
        </w:rPr>
      </w:pPr>
      <w:r w:rsidRPr="005F317D">
        <w:rPr>
          <w:rFonts w:ascii="Book Antiqua" w:hAnsi="Book Antiqua"/>
        </w:rPr>
        <w:t xml:space="preserve">Fifth-generation programming languages are </w:t>
      </w:r>
      <w:proofErr w:type="spellStart"/>
      <w:r w:rsidRPr="005F317D">
        <w:rPr>
          <w:rFonts w:ascii="Book Antiqua" w:hAnsi="Book Antiqua"/>
        </w:rPr>
        <w:t>centred</w:t>
      </w:r>
      <w:proofErr w:type="spellEnd"/>
      <w:r w:rsidRPr="005F317D">
        <w:rPr>
          <w:rFonts w:ascii="Book Antiqua" w:hAnsi="Book Antiqua"/>
        </w:rPr>
        <w:t xml:space="preserve"> on solving problems using the constraints given to a program rather than using an algorithm written by a programmer. Most constraint based and logic programming languages and some declarative languages form a part of the 5GLs. </w:t>
      </w:r>
      <w:r w:rsidRPr="005F317D">
        <w:rPr>
          <w:rFonts w:ascii="Book Antiqua" w:hAnsi="Book Antiqua"/>
          <w:b/>
        </w:rPr>
        <w:t>These languages are widely used in artificial intelligence research</w:t>
      </w:r>
      <w:r w:rsidRPr="005F317D">
        <w:rPr>
          <w:rFonts w:ascii="Book Antiqua" w:hAnsi="Book Antiqua"/>
        </w:rPr>
        <w:t>. Another aspect of a 5GL is that it contains visual tools to help develop a program.</w:t>
      </w:r>
    </w:p>
    <w:p w:rsidR="005827ED" w:rsidRPr="005F317D" w:rsidRDefault="005827ED" w:rsidP="005827ED">
      <w:pPr>
        <w:spacing w:after="0"/>
        <w:ind w:firstLine="720"/>
        <w:jc w:val="both"/>
        <w:rPr>
          <w:rFonts w:ascii="Book Antiqua" w:hAnsi="Book Antiqua"/>
        </w:rPr>
      </w:pPr>
      <w:proofErr w:type="spellStart"/>
      <w:r w:rsidRPr="005F317D">
        <w:rPr>
          <w:rFonts w:ascii="Book Antiqua" w:hAnsi="Book Antiqua"/>
          <w:b/>
        </w:rPr>
        <w:t>Eg</w:t>
      </w:r>
      <w:proofErr w:type="spellEnd"/>
      <w:r w:rsidRPr="005F317D">
        <w:rPr>
          <w:rFonts w:ascii="Book Antiqua" w:hAnsi="Book Antiqua"/>
          <w:b/>
        </w:rPr>
        <w:t>:</w:t>
      </w:r>
      <w:r w:rsidRPr="005F317D">
        <w:rPr>
          <w:rFonts w:ascii="Book Antiqua" w:hAnsi="Book Antiqua"/>
        </w:rPr>
        <w:t xml:space="preserve"> Prolog, OPS5, Mercury and VB.</w:t>
      </w:r>
    </w:p>
    <w:p w:rsidR="002E7006" w:rsidRPr="005F317D" w:rsidRDefault="002E7006" w:rsidP="00C64F1C">
      <w:pPr>
        <w:spacing w:after="0"/>
        <w:jc w:val="center"/>
        <w:rPr>
          <w:rFonts w:ascii="Book Antiqua" w:hAnsi="Book Antiqua"/>
          <w:b/>
        </w:rPr>
      </w:pPr>
    </w:p>
    <w:p w:rsidR="002E7006" w:rsidRPr="005F317D" w:rsidRDefault="002E7006" w:rsidP="00C64F1C">
      <w:pPr>
        <w:spacing w:after="0"/>
        <w:jc w:val="center"/>
        <w:rPr>
          <w:rFonts w:ascii="Book Antiqua" w:hAnsi="Book Antiqua"/>
          <w:b/>
        </w:rPr>
      </w:pPr>
    </w:p>
    <w:p w:rsidR="005C0C08" w:rsidRPr="005F317D" w:rsidRDefault="005C0C08" w:rsidP="00C64F1C">
      <w:pPr>
        <w:spacing w:after="0"/>
        <w:jc w:val="center"/>
        <w:rPr>
          <w:rFonts w:ascii="Book Antiqua" w:hAnsi="Book Antiqua"/>
          <w:b/>
        </w:rPr>
      </w:pPr>
    </w:p>
    <w:p w:rsidR="005C0C08" w:rsidRPr="005F317D" w:rsidRDefault="005C0C08" w:rsidP="00C64F1C">
      <w:pPr>
        <w:spacing w:after="0"/>
        <w:jc w:val="center"/>
        <w:rPr>
          <w:rFonts w:ascii="Book Antiqua" w:hAnsi="Book Antiqua"/>
          <w:b/>
        </w:rPr>
      </w:pPr>
    </w:p>
    <w:p w:rsidR="005C0C08" w:rsidRPr="005F317D" w:rsidRDefault="005C0C08" w:rsidP="00C64F1C">
      <w:pPr>
        <w:spacing w:after="0"/>
        <w:jc w:val="center"/>
        <w:rPr>
          <w:rFonts w:ascii="Book Antiqua" w:hAnsi="Book Antiqua"/>
          <w:b/>
        </w:rPr>
      </w:pPr>
    </w:p>
    <w:p w:rsidR="005C0C08" w:rsidRPr="005F317D" w:rsidRDefault="005C0C08" w:rsidP="00C64F1C">
      <w:pPr>
        <w:spacing w:after="0"/>
        <w:jc w:val="center"/>
        <w:rPr>
          <w:rFonts w:ascii="Book Antiqua" w:hAnsi="Book Antiqua"/>
          <w:b/>
        </w:rPr>
      </w:pPr>
    </w:p>
    <w:p w:rsidR="005C0C08" w:rsidRPr="005F317D" w:rsidRDefault="005C0C08" w:rsidP="00C64F1C">
      <w:pPr>
        <w:spacing w:after="0"/>
        <w:jc w:val="center"/>
        <w:rPr>
          <w:rFonts w:ascii="Book Antiqua" w:hAnsi="Book Antiqua"/>
          <w:b/>
        </w:rPr>
      </w:pPr>
    </w:p>
    <w:p w:rsidR="005C0C08" w:rsidRPr="005F317D" w:rsidRDefault="005C0C08" w:rsidP="00C64F1C">
      <w:pPr>
        <w:spacing w:after="0"/>
        <w:jc w:val="center"/>
        <w:rPr>
          <w:rFonts w:ascii="Book Antiqua" w:hAnsi="Book Antiqua"/>
          <w:b/>
        </w:rPr>
      </w:pPr>
    </w:p>
    <w:p w:rsidR="005C0C08" w:rsidRPr="005F317D" w:rsidRDefault="005C0C08" w:rsidP="00C64F1C">
      <w:pPr>
        <w:spacing w:after="0"/>
        <w:jc w:val="center"/>
        <w:rPr>
          <w:rFonts w:ascii="Book Antiqua" w:hAnsi="Book Antiqua"/>
          <w:b/>
        </w:rPr>
      </w:pPr>
    </w:p>
    <w:p w:rsidR="005C0C08" w:rsidRPr="005F317D" w:rsidRDefault="005C0C08" w:rsidP="00C64F1C">
      <w:pPr>
        <w:spacing w:after="0"/>
        <w:jc w:val="center"/>
        <w:rPr>
          <w:rFonts w:ascii="Book Antiqua" w:hAnsi="Book Antiqua"/>
          <w:b/>
        </w:rPr>
      </w:pPr>
    </w:p>
    <w:p w:rsidR="005C0C08" w:rsidRPr="005F317D" w:rsidRDefault="005C0C08" w:rsidP="00C64F1C">
      <w:pPr>
        <w:spacing w:after="0"/>
        <w:jc w:val="center"/>
        <w:rPr>
          <w:rFonts w:ascii="Book Antiqua" w:hAnsi="Book Antiqua"/>
          <w:b/>
        </w:rPr>
      </w:pPr>
    </w:p>
    <w:p w:rsidR="005C0C08" w:rsidRDefault="005C0C08" w:rsidP="00C64F1C">
      <w:pPr>
        <w:spacing w:after="0"/>
        <w:jc w:val="center"/>
        <w:rPr>
          <w:rFonts w:ascii="Book Antiqua" w:hAnsi="Book Antiqua"/>
          <w:b/>
        </w:rPr>
      </w:pPr>
    </w:p>
    <w:p w:rsidR="009D5277" w:rsidRDefault="009D5277" w:rsidP="00C64F1C">
      <w:pPr>
        <w:spacing w:after="0"/>
        <w:jc w:val="center"/>
        <w:rPr>
          <w:rFonts w:ascii="Book Antiqua" w:hAnsi="Book Antiqua"/>
          <w:b/>
        </w:rPr>
      </w:pPr>
    </w:p>
    <w:p w:rsidR="009D5277" w:rsidRDefault="009D5277" w:rsidP="00C64F1C">
      <w:pPr>
        <w:spacing w:after="0"/>
        <w:jc w:val="center"/>
        <w:rPr>
          <w:rFonts w:ascii="Book Antiqua" w:hAnsi="Book Antiqua"/>
          <w:b/>
        </w:rPr>
      </w:pPr>
    </w:p>
    <w:p w:rsidR="009D5277" w:rsidRDefault="009D5277" w:rsidP="00C64F1C">
      <w:pPr>
        <w:spacing w:after="0"/>
        <w:jc w:val="center"/>
        <w:rPr>
          <w:rFonts w:ascii="Book Antiqua" w:hAnsi="Book Antiqua"/>
          <w:b/>
        </w:rPr>
      </w:pPr>
    </w:p>
    <w:p w:rsidR="009D5277" w:rsidRDefault="009D5277" w:rsidP="00C64F1C">
      <w:pPr>
        <w:spacing w:after="0"/>
        <w:jc w:val="center"/>
        <w:rPr>
          <w:rFonts w:ascii="Book Antiqua" w:hAnsi="Book Antiqua"/>
          <w:b/>
        </w:rPr>
      </w:pPr>
    </w:p>
    <w:p w:rsidR="009D5277" w:rsidRDefault="009D5277" w:rsidP="00C64F1C">
      <w:pPr>
        <w:spacing w:after="0"/>
        <w:jc w:val="center"/>
        <w:rPr>
          <w:rFonts w:ascii="Book Antiqua" w:hAnsi="Book Antiqua"/>
          <w:b/>
        </w:rPr>
      </w:pPr>
    </w:p>
    <w:p w:rsidR="009D5277" w:rsidRDefault="009D5277" w:rsidP="00C64F1C">
      <w:pPr>
        <w:spacing w:after="0"/>
        <w:jc w:val="center"/>
        <w:rPr>
          <w:rFonts w:ascii="Book Antiqua" w:hAnsi="Book Antiqua"/>
          <w:b/>
        </w:rPr>
      </w:pPr>
    </w:p>
    <w:p w:rsidR="009D5277" w:rsidRDefault="009D5277" w:rsidP="00C64F1C">
      <w:pPr>
        <w:spacing w:after="0"/>
        <w:jc w:val="center"/>
        <w:rPr>
          <w:rFonts w:ascii="Book Antiqua" w:hAnsi="Book Antiqua"/>
          <w:b/>
        </w:rPr>
      </w:pPr>
    </w:p>
    <w:p w:rsidR="009D5277" w:rsidRDefault="009D5277" w:rsidP="00C64F1C">
      <w:pPr>
        <w:spacing w:after="0"/>
        <w:jc w:val="center"/>
        <w:rPr>
          <w:rFonts w:ascii="Book Antiqua" w:hAnsi="Book Antiqua"/>
          <w:b/>
        </w:rPr>
      </w:pPr>
    </w:p>
    <w:p w:rsidR="009D5277" w:rsidRDefault="009D5277" w:rsidP="00C64F1C">
      <w:pPr>
        <w:spacing w:after="0"/>
        <w:jc w:val="center"/>
        <w:rPr>
          <w:rFonts w:ascii="Book Antiqua" w:hAnsi="Book Antiqua"/>
          <w:b/>
        </w:rPr>
      </w:pPr>
    </w:p>
    <w:p w:rsidR="009D5277" w:rsidRPr="005F317D" w:rsidRDefault="009D5277" w:rsidP="00C64F1C">
      <w:pPr>
        <w:spacing w:after="0"/>
        <w:jc w:val="center"/>
        <w:rPr>
          <w:rFonts w:ascii="Book Antiqua" w:hAnsi="Book Antiqua"/>
          <w:b/>
        </w:rPr>
      </w:pPr>
    </w:p>
    <w:p w:rsidR="00C64F1C" w:rsidRPr="005F317D" w:rsidRDefault="00C64F1C" w:rsidP="00C64F1C">
      <w:pPr>
        <w:spacing w:after="0"/>
        <w:jc w:val="center"/>
        <w:rPr>
          <w:rFonts w:ascii="Book Antiqua" w:hAnsi="Book Antiqua"/>
          <w:b/>
          <w:sz w:val="28"/>
          <w:szCs w:val="28"/>
        </w:rPr>
      </w:pPr>
      <w:r w:rsidRPr="005F317D">
        <w:rPr>
          <w:rFonts w:ascii="Book Antiqua" w:hAnsi="Book Antiqua"/>
          <w:b/>
          <w:sz w:val="28"/>
          <w:szCs w:val="28"/>
        </w:rPr>
        <w:lastRenderedPageBreak/>
        <w:t>UNIT – II</w:t>
      </w:r>
    </w:p>
    <w:p w:rsidR="00C64F1C" w:rsidRPr="005F317D" w:rsidRDefault="00DF423D" w:rsidP="00C64F1C">
      <w:pPr>
        <w:spacing w:after="0"/>
        <w:rPr>
          <w:rFonts w:ascii="Book Antiqua" w:hAnsi="Book Antiqua"/>
          <w:b/>
          <w:sz w:val="28"/>
          <w:szCs w:val="28"/>
        </w:rPr>
      </w:pPr>
      <w:r w:rsidRPr="005F317D">
        <w:rPr>
          <w:rFonts w:ascii="Book Antiqua" w:hAnsi="Book Antiqua"/>
          <w:b/>
          <w:sz w:val="28"/>
          <w:szCs w:val="28"/>
        </w:rPr>
        <w:t>Introduction to MS-Word</w:t>
      </w:r>
    </w:p>
    <w:p w:rsidR="00C64F1C" w:rsidRPr="005F317D" w:rsidRDefault="00C64F1C" w:rsidP="00C64F1C">
      <w:pPr>
        <w:spacing w:after="120" w:line="240" w:lineRule="auto"/>
        <w:jc w:val="both"/>
        <w:rPr>
          <w:rFonts w:ascii="Book Antiqua" w:hAnsi="Book Antiqua"/>
        </w:rPr>
      </w:pPr>
      <w:r w:rsidRPr="005F317D">
        <w:rPr>
          <w:rFonts w:ascii="Book Antiqua" w:hAnsi="Book Antiqua"/>
        </w:rPr>
        <w:t xml:space="preserve">Microsoft Word is a word processing software package. You can use it to type letters, reports, and other documents. It gives you the ability to use your </w:t>
      </w:r>
      <w:hyperlink r:id="rId25" w:tgtFrame="undefined" w:history="1">
        <w:r w:rsidRPr="005F317D">
          <w:rPr>
            <w:rFonts w:ascii="Book Antiqua" w:hAnsi="Book Antiqua"/>
            <w:b/>
            <w:bCs/>
            <w:color w:val="0000FF"/>
            <w:u w:val="single"/>
          </w:rPr>
          <w:t>home computer</w:t>
        </w:r>
      </w:hyperlink>
      <w:r w:rsidRPr="005F317D">
        <w:rPr>
          <w:rFonts w:ascii="Book Antiqua" w:hAnsi="Book Antiqua"/>
        </w:rPr>
        <w:t xml:space="preserve"> as well as your business computer for desktop publishing. Earlier to Ms-word there was an application called WORDSTAR which is a CUI application and it has lot of drawbacks, to overcome those drawbacks Microsoft developed GUI application called MS-WORD.</w:t>
      </w:r>
    </w:p>
    <w:p w:rsidR="00C64F1C" w:rsidRPr="005F317D" w:rsidRDefault="00137640" w:rsidP="00C64F1C">
      <w:pPr>
        <w:spacing w:after="0" w:line="240" w:lineRule="auto"/>
        <w:jc w:val="both"/>
        <w:rPr>
          <w:rFonts w:ascii="Book Antiqua" w:hAnsi="Book Antiqua"/>
          <w:b/>
          <w:sz w:val="28"/>
          <w:szCs w:val="28"/>
        </w:rPr>
      </w:pPr>
      <w:r w:rsidRPr="005F317D">
        <w:rPr>
          <w:rFonts w:ascii="Book Antiqua" w:hAnsi="Book Antiqua"/>
          <w:b/>
          <w:sz w:val="28"/>
          <w:szCs w:val="28"/>
        </w:rPr>
        <w:t>Features of MS-Word</w:t>
      </w:r>
    </w:p>
    <w:p w:rsidR="00C64F1C" w:rsidRPr="005F317D" w:rsidRDefault="00C64F1C" w:rsidP="00EC74D5">
      <w:pPr>
        <w:numPr>
          <w:ilvl w:val="0"/>
          <w:numId w:val="133"/>
        </w:numPr>
        <w:spacing w:after="0" w:line="240" w:lineRule="auto"/>
        <w:jc w:val="both"/>
        <w:rPr>
          <w:rFonts w:ascii="Book Antiqua" w:hAnsi="Book Antiqua"/>
        </w:rPr>
      </w:pPr>
      <w:r w:rsidRPr="005F317D">
        <w:rPr>
          <w:rFonts w:ascii="Book Antiqua" w:hAnsi="Book Antiqua"/>
        </w:rPr>
        <w:t>Used to prepare personal and professional letters</w:t>
      </w:r>
    </w:p>
    <w:p w:rsidR="00C64F1C" w:rsidRPr="005F317D" w:rsidRDefault="00C64F1C" w:rsidP="00EC74D5">
      <w:pPr>
        <w:numPr>
          <w:ilvl w:val="0"/>
          <w:numId w:val="133"/>
        </w:numPr>
        <w:spacing w:after="0" w:line="240" w:lineRule="auto"/>
        <w:jc w:val="both"/>
        <w:rPr>
          <w:rFonts w:ascii="Book Antiqua" w:hAnsi="Book Antiqua"/>
        </w:rPr>
      </w:pPr>
      <w:r w:rsidRPr="005F317D">
        <w:rPr>
          <w:rFonts w:ascii="Book Antiqua" w:hAnsi="Book Antiqua"/>
        </w:rPr>
        <w:t>Used to design invitation cards</w:t>
      </w:r>
    </w:p>
    <w:p w:rsidR="00C64F1C" w:rsidRPr="005F317D" w:rsidRDefault="00C64F1C" w:rsidP="00EC74D5">
      <w:pPr>
        <w:numPr>
          <w:ilvl w:val="0"/>
          <w:numId w:val="133"/>
        </w:numPr>
        <w:spacing w:after="0" w:line="240" w:lineRule="auto"/>
        <w:jc w:val="both"/>
        <w:rPr>
          <w:rFonts w:ascii="Book Antiqua" w:hAnsi="Book Antiqua"/>
        </w:rPr>
      </w:pPr>
      <w:r w:rsidRPr="005F317D">
        <w:rPr>
          <w:rFonts w:ascii="Book Antiqua" w:hAnsi="Book Antiqua"/>
        </w:rPr>
        <w:t>Used to design visiting cards</w:t>
      </w:r>
    </w:p>
    <w:p w:rsidR="00C64F1C" w:rsidRPr="005F317D" w:rsidRDefault="00C64F1C" w:rsidP="00EC74D5">
      <w:pPr>
        <w:numPr>
          <w:ilvl w:val="0"/>
          <w:numId w:val="133"/>
        </w:numPr>
        <w:spacing w:after="0" w:line="240" w:lineRule="auto"/>
        <w:jc w:val="both"/>
        <w:rPr>
          <w:rFonts w:ascii="Book Antiqua" w:hAnsi="Book Antiqua"/>
        </w:rPr>
      </w:pPr>
      <w:r w:rsidRPr="005F317D">
        <w:rPr>
          <w:rFonts w:ascii="Book Antiqua" w:hAnsi="Book Antiqua"/>
        </w:rPr>
        <w:t>Used to format the document as per user requirement</w:t>
      </w:r>
    </w:p>
    <w:p w:rsidR="00C64F1C" w:rsidRPr="005F317D" w:rsidRDefault="00C64F1C" w:rsidP="00EC74D5">
      <w:pPr>
        <w:numPr>
          <w:ilvl w:val="0"/>
          <w:numId w:val="133"/>
        </w:numPr>
        <w:spacing w:after="0" w:line="240" w:lineRule="auto"/>
        <w:jc w:val="both"/>
        <w:rPr>
          <w:rFonts w:ascii="Book Antiqua" w:hAnsi="Book Antiqua"/>
        </w:rPr>
      </w:pPr>
      <w:r w:rsidRPr="005F317D">
        <w:rPr>
          <w:rFonts w:ascii="Book Antiqua" w:hAnsi="Book Antiqua"/>
        </w:rPr>
        <w:t xml:space="preserve">Used to can </w:t>
      </w:r>
      <w:r w:rsidRPr="005F317D">
        <w:rPr>
          <w:rFonts w:ascii="Book Antiqua" w:hAnsi="Book Antiqua"/>
          <w:b/>
        </w:rPr>
        <w:t>check the spelling</w:t>
      </w:r>
      <w:r w:rsidRPr="005F317D">
        <w:rPr>
          <w:rFonts w:ascii="Book Antiqua" w:hAnsi="Book Antiqua"/>
        </w:rPr>
        <w:t xml:space="preserve"> of the words in the document and also </w:t>
      </w:r>
      <w:r w:rsidRPr="005F317D">
        <w:rPr>
          <w:rFonts w:ascii="Book Antiqua" w:hAnsi="Book Antiqua"/>
          <w:b/>
        </w:rPr>
        <w:t>check for possible grammar.</w:t>
      </w:r>
    </w:p>
    <w:p w:rsidR="00C64F1C" w:rsidRPr="005F317D" w:rsidRDefault="00C64F1C" w:rsidP="00EC74D5">
      <w:pPr>
        <w:numPr>
          <w:ilvl w:val="0"/>
          <w:numId w:val="133"/>
        </w:numPr>
        <w:spacing w:after="0" w:line="240" w:lineRule="auto"/>
        <w:jc w:val="both"/>
        <w:rPr>
          <w:rFonts w:ascii="Book Antiqua" w:hAnsi="Book Antiqua"/>
        </w:rPr>
      </w:pPr>
      <w:r w:rsidRPr="005F317D">
        <w:rPr>
          <w:rFonts w:ascii="Book Antiqua" w:hAnsi="Book Antiqua"/>
          <w:b/>
        </w:rPr>
        <w:t xml:space="preserve">Header </w:t>
      </w:r>
      <w:r w:rsidRPr="005F317D">
        <w:rPr>
          <w:rFonts w:ascii="Book Antiqua" w:hAnsi="Book Antiqua"/>
        </w:rPr>
        <w:t xml:space="preserve">is the text, that will be printed at the top of the every page and </w:t>
      </w:r>
      <w:r w:rsidRPr="005F317D">
        <w:rPr>
          <w:rFonts w:ascii="Book Antiqua" w:hAnsi="Book Antiqua"/>
          <w:b/>
        </w:rPr>
        <w:t>footer</w:t>
      </w:r>
      <w:r w:rsidRPr="005F317D">
        <w:rPr>
          <w:rFonts w:ascii="Book Antiqua" w:hAnsi="Book Antiqua"/>
        </w:rPr>
        <w:t xml:space="preserve"> is the text that will be printed at the bottom of the page.</w:t>
      </w:r>
    </w:p>
    <w:p w:rsidR="00C64F1C" w:rsidRPr="005F317D" w:rsidRDefault="00C64F1C" w:rsidP="00EC74D5">
      <w:pPr>
        <w:numPr>
          <w:ilvl w:val="0"/>
          <w:numId w:val="133"/>
        </w:numPr>
        <w:spacing w:after="0" w:line="240" w:lineRule="auto"/>
        <w:jc w:val="both"/>
        <w:rPr>
          <w:rFonts w:ascii="Book Antiqua" w:hAnsi="Book Antiqua"/>
          <w:b/>
        </w:rPr>
      </w:pPr>
      <w:r w:rsidRPr="005F317D">
        <w:rPr>
          <w:rFonts w:ascii="Book Antiqua" w:hAnsi="Book Antiqua"/>
        </w:rPr>
        <w:t xml:space="preserve">A same message can be send to different addresses is called as </w:t>
      </w:r>
      <w:r w:rsidRPr="005F317D">
        <w:rPr>
          <w:rFonts w:ascii="Book Antiqua" w:hAnsi="Book Antiqua"/>
          <w:b/>
        </w:rPr>
        <w:t>mail merge.</w:t>
      </w:r>
    </w:p>
    <w:p w:rsidR="00C64F1C" w:rsidRPr="005F317D" w:rsidRDefault="00C64F1C" w:rsidP="00EC74D5">
      <w:pPr>
        <w:numPr>
          <w:ilvl w:val="0"/>
          <w:numId w:val="133"/>
        </w:numPr>
        <w:spacing w:after="0" w:line="240" w:lineRule="auto"/>
        <w:jc w:val="both"/>
        <w:rPr>
          <w:rFonts w:ascii="Book Antiqua" w:hAnsi="Book Antiqua"/>
        </w:rPr>
      </w:pPr>
      <w:r w:rsidRPr="005F317D">
        <w:rPr>
          <w:rFonts w:ascii="Book Antiqua" w:hAnsi="Book Antiqua"/>
        </w:rPr>
        <w:t xml:space="preserve">Very few mathematical calculations can be performed. </w:t>
      </w:r>
    </w:p>
    <w:p w:rsidR="00C64F1C" w:rsidRPr="005F317D" w:rsidRDefault="00C64F1C" w:rsidP="00EC74D5">
      <w:pPr>
        <w:numPr>
          <w:ilvl w:val="0"/>
          <w:numId w:val="133"/>
        </w:numPr>
        <w:spacing w:after="0" w:line="240" w:lineRule="auto"/>
        <w:jc w:val="both"/>
        <w:rPr>
          <w:rFonts w:ascii="Book Antiqua" w:hAnsi="Book Antiqua"/>
        </w:rPr>
      </w:pPr>
      <w:r w:rsidRPr="005F317D">
        <w:rPr>
          <w:rFonts w:ascii="Book Antiqua" w:hAnsi="Book Antiqua"/>
        </w:rPr>
        <w:t>Arranging data either in ascending order or in descending order in tables.</w:t>
      </w:r>
    </w:p>
    <w:p w:rsidR="00C64F1C" w:rsidRPr="005F317D" w:rsidRDefault="00C64F1C" w:rsidP="00EC74D5">
      <w:pPr>
        <w:numPr>
          <w:ilvl w:val="0"/>
          <w:numId w:val="133"/>
        </w:numPr>
        <w:tabs>
          <w:tab w:val="clear" w:pos="720"/>
          <w:tab w:val="num" w:pos="810"/>
        </w:tabs>
        <w:spacing w:after="0" w:line="240" w:lineRule="auto"/>
        <w:jc w:val="both"/>
        <w:rPr>
          <w:rFonts w:ascii="Book Antiqua" w:hAnsi="Book Antiqua"/>
        </w:rPr>
      </w:pPr>
      <w:r w:rsidRPr="005F317D">
        <w:rPr>
          <w:rFonts w:ascii="Book Antiqua" w:hAnsi="Book Antiqua"/>
        </w:rPr>
        <w:t>Links can be set from one page to another page using hyperlink</w:t>
      </w:r>
    </w:p>
    <w:p w:rsidR="00C64F1C" w:rsidRPr="005F317D" w:rsidRDefault="00C64F1C" w:rsidP="00EC74D5">
      <w:pPr>
        <w:numPr>
          <w:ilvl w:val="0"/>
          <w:numId w:val="133"/>
        </w:numPr>
        <w:tabs>
          <w:tab w:val="clear" w:pos="720"/>
          <w:tab w:val="left" w:pos="900"/>
        </w:tabs>
        <w:spacing w:after="0" w:line="240" w:lineRule="auto"/>
        <w:jc w:val="both"/>
        <w:rPr>
          <w:rFonts w:ascii="Book Antiqua" w:hAnsi="Book Antiqua"/>
        </w:rPr>
      </w:pPr>
      <w:r w:rsidRPr="005F317D">
        <w:rPr>
          <w:rFonts w:ascii="Book Antiqua" w:hAnsi="Book Antiqua"/>
        </w:rPr>
        <w:t>Bookmarks can be created</w:t>
      </w:r>
    </w:p>
    <w:p w:rsidR="00C64F1C" w:rsidRPr="005F317D" w:rsidRDefault="00C64F1C" w:rsidP="00EC74D5">
      <w:pPr>
        <w:numPr>
          <w:ilvl w:val="0"/>
          <w:numId w:val="133"/>
        </w:numPr>
        <w:tabs>
          <w:tab w:val="clear" w:pos="720"/>
          <w:tab w:val="left" w:pos="900"/>
        </w:tabs>
        <w:spacing w:after="0" w:line="240" w:lineRule="auto"/>
        <w:jc w:val="both"/>
        <w:rPr>
          <w:rFonts w:ascii="Book Antiqua" w:hAnsi="Book Antiqua"/>
        </w:rPr>
      </w:pPr>
      <w:r w:rsidRPr="005F317D">
        <w:rPr>
          <w:rFonts w:ascii="Book Antiqua" w:hAnsi="Book Antiqua"/>
        </w:rPr>
        <w:t>Other objects can be included in our document.</w:t>
      </w:r>
    </w:p>
    <w:p w:rsidR="00C64F1C" w:rsidRPr="005F317D" w:rsidRDefault="00C64F1C" w:rsidP="00EC74D5">
      <w:pPr>
        <w:numPr>
          <w:ilvl w:val="0"/>
          <w:numId w:val="133"/>
        </w:numPr>
        <w:tabs>
          <w:tab w:val="clear" w:pos="720"/>
          <w:tab w:val="left" w:pos="900"/>
        </w:tabs>
        <w:spacing w:after="0" w:line="240" w:lineRule="auto"/>
        <w:jc w:val="both"/>
        <w:rPr>
          <w:rFonts w:ascii="Book Antiqua" w:hAnsi="Book Antiqua"/>
        </w:rPr>
      </w:pPr>
      <w:r w:rsidRPr="005F317D">
        <w:rPr>
          <w:rFonts w:ascii="Book Antiqua" w:hAnsi="Book Antiqua"/>
        </w:rPr>
        <w:t>Mostly used for editorial purpose.</w:t>
      </w:r>
    </w:p>
    <w:p w:rsidR="00C64F1C" w:rsidRPr="005F317D" w:rsidRDefault="00C64F1C" w:rsidP="00EC74D5">
      <w:pPr>
        <w:numPr>
          <w:ilvl w:val="0"/>
          <w:numId w:val="133"/>
        </w:numPr>
        <w:tabs>
          <w:tab w:val="clear" w:pos="720"/>
          <w:tab w:val="left" w:pos="900"/>
        </w:tabs>
        <w:spacing w:after="0" w:line="240" w:lineRule="auto"/>
        <w:jc w:val="both"/>
        <w:rPr>
          <w:rFonts w:ascii="Book Antiqua" w:hAnsi="Book Antiqua"/>
        </w:rPr>
      </w:pPr>
      <w:r w:rsidRPr="005F317D">
        <w:rPr>
          <w:rFonts w:ascii="Book Antiqua" w:hAnsi="Book Antiqua"/>
        </w:rPr>
        <w:t xml:space="preserve">Security can be set for documents </w:t>
      </w:r>
    </w:p>
    <w:p w:rsidR="00C64F1C" w:rsidRPr="005F317D" w:rsidRDefault="00C64F1C" w:rsidP="00EC74D5">
      <w:pPr>
        <w:numPr>
          <w:ilvl w:val="0"/>
          <w:numId w:val="133"/>
        </w:numPr>
        <w:tabs>
          <w:tab w:val="clear" w:pos="720"/>
          <w:tab w:val="left" w:pos="900"/>
        </w:tabs>
        <w:spacing w:after="0" w:line="240" w:lineRule="auto"/>
        <w:jc w:val="both"/>
        <w:rPr>
          <w:rFonts w:ascii="Book Antiqua" w:hAnsi="Book Antiqua"/>
        </w:rPr>
      </w:pPr>
      <w:r w:rsidRPr="005F317D">
        <w:rPr>
          <w:rFonts w:ascii="Book Antiqua" w:hAnsi="Book Antiqua"/>
        </w:rPr>
        <w:t xml:space="preserve">Used to record data by using </w:t>
      </w:r>
      <w:r w:rsidRPr="005F317D">
        <w:rPr>
          <w:rFonts w:ascii="Book Antiqua" w:hAnsi="Book Antiqua"/>
          <w:b/>
        </w:rPr>
        <w:t>macros</w:t>
      </w:r>
    </w:p>
    <w:p w:rsidR="00C64F1C" w:rsidRPr="005F317D" w:rsidRDefault="00C64F1C" w:rsidP="00247D00">
      <w:pPr>
        <w:spacing w:after="0"/>
        <w:jc w:val="both"/>
        <w:rPr>
          <w:rFonts w:ascii="Book Antiqua" w:hAnsi="Book Antiqua"/>
          <w:b/>
          <w:sz w:val="28"/>
          <w:szCs w:val="28"/>
        </w:rPr>
      </w:pPr>
      <w:r w:rsidRPr="005F317D">
        <w:rPr>
          <w:rFonts w:ascii="Book Antiqua" w:hAnsi="Book Antiqua"/>
          <w:b/>
          <w:sz w:val="28"/>
          <w:szCs w:val="28"/>
        </w:rPr>
        <w:t>COMPONENTS OF WORD WINDOW</w:t>
      </w:r>
    </w:p>
    <w:p w:rsidR="00247D00" w:rsidRPr="005F317D" w:rsidRDefault="00D81088" w:rsidP="00247D00">
      <w:pPr>
        <w:spacing w:after="0"/>
        <w:jc w:val="both"/>
        <w:rPr>
          <w:rFonts w:ascii="Book Antiqua" w:hAnsi="Book Antiqua"/>
        </w:rPr>
      </w:pPr>
      <w:r w:rsidRPr="005F317D">
        <w:rPr>
          <w:rFonts w:ascii="Book Antiqua" w:hAnsi="Book Antiqua"/>
        </w:rPr>
        <w:t>The components of MS-Word window are</w:t>
      </w:r>
    </w:p>
    <w:p w:rsidR="00C64F1C" w:rsidRPr="005F317D" w:rsidRDefault="00507E28" w:rsidP="00C64F1C">
      <w:pPr>
        <w:jc w:val="center"/>
        <w:rPr>
          <w:rFonts w:ascii="Book Antiqua" w:hAnsi="Book Antiqua"/>
          <w:b/>
        </w:rPr>
      </w:pPr>
      <w:r w:rsidRPr="005F317D">
        <w:rPr>
          <w:rFonts w:ascii="Book Antiqua" w:hAnsi="Book Antiqua"/>
          <w:noProof/>
          <w:lang w:bidi="te-IN"/>
        </w:rPr>
        <w:drawing>
          <wp:inline distT="0" distB="0" distL="0" distR="0">
            <wp:extent cx="5301342" cy="2492829"/>
            <wp:effectExtent l="0" t="0" r="0" b="3175"/>
            <wp:docPr id="8" name="Picture 8" descr="Explore Word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ore Word Window"/>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07330" cy="2495645"/>
                    </a:xfrm>
                    <a:prstGeom prst="rect">
                      <a:avLst/>
                    </a:prstGeom>
                    <a:noFill/>
                    <a:ln>
                      <a:noFill/>
                    </a:ln>
                  </pic:spPr>
                </pic:pic>
              </a:graphicData>
            </a:graphic>
          </wp:inline>
        </w:drawing>
      </w:r>
    </w:p>
    <w:p w:rsidR="00D81088" w:rsidRPr="005F317D" w:rsidRDefault="00D81088" w:rsidP="00EC74D5">
      <w:pPr>
        <w:pStyle w:val="ListParagraph"/>
        <w:numPr>
          <w:ilvl w:val="1"/>
          <w:numId w:val="205"/>
        </w:numPr>
        <w:spacing w:after="0"/>
        <w:ind w:left="1080"/>
        <w:jc w:val="both"/>
        <w:rPr>
          <w:rFonts w:ascii="Book Antiqua" w:hAnsi="Book Antiqua"/>
          <w:b/>
        </w:rPr>
      </w:pPr>
      <w:r w:rsidRPr="005F317D">
        <w:rPr>
          <w:rFonts w:ascii="Book Antiqua" w:hAnsi="Book Antiqua"/>
          <w:b/>
        </w:rPr>
        <w:t>File Tab</w:t>
      </w:r>
    </w:p>
    <w:p w:rsidR="00D81088" w:rsidRPr="005F317D" w:rsidRDefault="00D81088" w:rsidP="00C64466">
      <w:pPr>
        <w:pStyle w:val="NormalWeb"/>
        <w:spacing w:before="0" w:beforeAutospacing="0" w:after="0" w:afterAutospacing="0"/>
        <w:ind w:left="1080"/>
        <w:jc w:val="both"/>
        <w:rPr>
          <w:rFonts w:ascii="Book Antiqua" w:hAnsi="Book Antiqua"/>
          <w:sz w:val="22"/>
          <w:szCs w:val="22"/>
        </w:rPr>
      </w:pPr>
      <w:r w:rsidRPr="005F317D">
        <w:rPr>
          <w:rFonts w:ascii="Book Antiqua" w:hAnsi="Book Antiqua"/>
          <w:sz w:val="22"/>
          <w:szCs w:val="22"/>
        </w:rPr>
        <w:t xml:space="preserve">In the upper-left corner of the Word 2010 window is the File tab button. When you click the button, a menu appears. You can use the menu to create a new file, open an existing file, save a file, and perform many other tasks. </w:t>
      </w:r>
    </w:p>
    <w:p w:rsidR="00C64F1C" w:rsidRPr="005F317D" w:rsidRDefault="00C64F1C" w:rsidP="00EC74D5">
      <w:pPr>
        <w:pStyle w:val="Heading3"/>
        <w:numPr>
          <w:ilvl w:val="1"/>
          <w:numId w:val="205"/>
        </w:numPr>
        <w:spacing w:before="0"/>
        <w:ind w:left="1080"/>
        <w:rPr>
          <w:rFonts w:ascii="Book Antiqua" w:hAnsi="Book Antiqua"/>
          <w:sz w:val="22"/>
          <w:szCs w:val="22"/>
        </w:rPr>
      </w:pPr>
      <w:r w:rsidRPr="005F317D">
        <w:rPr>
          <w:rFonts w:ascii="Book Antiqua" w:hAnsi="Book Antiqua"/>
          <w:sz w:val="22"/>
          <w:szCs w:val="22"/>
        </w:rPr>
        <w:lastRenderedPageBreak/>
        <w:t>Quick Access Toolbar</w:t>
      </w:r>
    </w:p>
    <w:p w:rsidR="00C64F1C" w:rsidRPr="005F317D" w:rsidRDefault="00C64F1C" w:rsidP="00C64466">
      <w:pPr>
        <w:pStyle w:val="NormalWeb"/>
        <w:spacing w:before="0" w:beforeAutospacing="0" w:after="0" w:afterAutospacing="0"/>
        <w:ind w:left="1080"/>
        <w:jc w:val="both"/>
        <w:rPr>
          <w:rFonts w:ascii="Book Antiqua" w:hAnsi="Book Antiqua"/>
          <w:sz w:val="22"/>
          <w:szCs w:val="22"/>
        </w:rPr>
      </w:pPr>
      <w:r w:rsidRPr="005F317D">
        <w:rPr>
          <w:rFonts w:ascii="Book Antiqua" w:hAnsi="Book Antiqua"/>
          <w:sz w:val="22"/>
          <w:szCs w:val="22"/>
        </w:rPr>
        <w:t xml:space="preserve">The Quick Access Toolbar can be </w:t>
      </w:r>
      <w:proofErr w:type="gramStart"/>
      <w:r w:rsidRPr="005F317D">
        <w:rPr>
          <w:rFonts w:ascii="Book Antiqua" w:hAnsi="Book Antiqua"/>
          <w:sz w:val="22"/>
          <w:szCs w:val="22"/>
        </w:rPr>
        <w:t>find</w:t>
      </w:r>
      <w:proofErr w:type="gramEnd"/>
      <w:r w:rsidRPr="005F317D">
        <w:rPr>
          <w:rFonts w:ascii="Book Antiqua" w:hAnsi="Book Antiqua"/>
          <w:sz w:val="22"/>
          <w:szCs w:val="22"/>
        </w:rPr>
        <w:t xml:space="preserve"> next to the </w:t>
      </w:r>
      <w:r w:rsidR="00D81088" w:rsidRPr="005F317D">
        <w:rPr>
          <w:rFonts w:ascii="Book Antiqua" w:hAnsi="Book Antiqua"/>
          <w:sz w:val="22"/>
          <w:szCs w:val="22"/>
        </w:rPr>
        <w:t xml:space="preserve">File Tab </w:t>
      </w:r>
      <w:r w:rsidRPr="005F317D">
        <w:rPr>
          <w:rFonts w:ascii="Book Antiqua" w:hAnsi="Book Antiqua"/>
          <w:b/>
          <w:sz w:val="22"/>
          <w:szCs w:val="22"/>
          <w:u w:val="single"/>
        </w:rPr>
        <w:t>button</w:t>
      </w:r>
      <w:r w:rsidRPr="005F317D">
        <w:rPr>
          <w:rFonts w:ascii="Book Antiqua" w:hAnsi="Book Antiqua"/>
          <w:sz w:val="22"/>
          <w:szCs w:val="22"/>
        </w:rPr>
        <w:t>. The Quick Access toolbar provides you with access to commands you frequently use. By default Save, Undo, and Redo appear on the Quick Access toolbar. To customize this toolbar click on the dropdown arrow and select the commands you want to add.</w:t>
      </w:r>
    </w:p>
    <w:p w:rsidR="00C64F1C" w:rsidRPr="005F317D" w:rsidRDefault="00C64F1C" w:rsidP="00EC74D5">
      <w:pPr>
        <w:pStyle w:val="Heading3"/>
        <w:numPr>
          <w:ilvl w:val="1"/>
          <w:numId w:val="205"/>
        </w:numPr>
        <w:spacing w:before="0"/>
        <w:ind w:left="1080"/>
        <w:rPr>
          <w:rFonts w:ascii="Book Antiqua" w:hAnsi="Book Antiqua"/>
          <w:sz w:val="22"/>
          <w:szCs w:val="22"/>
        </w:rPr>
      </w:pPr>
      <w:r w:rsidRPr="005F317D">
        <w:rPr>
          <w:rFonts w:ascii="Book Antiqua" w:hAnsi="Book Antiqua"/>
          <w:sz w:val="22"/>
          <w:szCs w:val="22"/>
        </w:rPr>
        <w:t>Title Bar</w:t>
      </w:r>
    </w:p>
    <w:p w:rsidR="00C64F1C" w:rsidRPr="005F317D" w:rsidRDefault="00C64F1C" w:rsidP="00C64466">
      <w:pPr>
        <w:pStyle w:val="NormalWeb"/>
        <w:spacing w:before="0" w:beforeAutospacing="0" w:after="0" w:afterAutospacing="0"/>
        <w:ind w:left="1080"/>
        <w:jc w:val="both"/>
        <w:rPr>
          <w:rFonts w:ascii="Book Antiqua" w:hAnsi="Book Antiqua"/>
          <w:sz w:val="22"/>
          <w:szCs w:val="22"/>
        </w:rPr>
      </w:pPr>
      <w:r w:rsidRPr="005F317D">
        <w:rPr>
          <w:rFonts w:ascii="Book Antiqua" w:hAnsi="Book Antiqua"/>
          <w:sz w:val="22"/>
          <w:szCs w:val="22"/>
        </w:rPr>
        <w:t>A horizontal bar at the top of an active document is known as Title bar.  This bar displays the name of the document and application.  At the right end of the Title Bar is the Minimize, Restore and Close buttons.</w:t>
      </w:r>
    </w:p>
    <w:p w:rsidR="00C64F1C" w:rsidRPr="005F317D" w:rsidRDefault="00C64F1C" w:rsidP="00EC74D5">
      <w:pPr>
        <w:pStyle w:val="Heading3"/>
        <w:numPr>
          <w:ilvl w:val="1"/>
          <w:numId w:val="205"/>
        </w:numPr>
        <w:spacing w:before="0"/>
        <w:ind w:left="1080"/>
        <w:rPr>
          <w:rFonts w:ascii="Book Antiqua" w:hAnsi="Book Antiqua"/>
          <w:sz w:val="22"/>
          <w:szCs w:val="22"/>
        </w:rPr>
      </w:pPr>
      <w:r w:rsidRPr="005F317D">
        <w:rPr>
          <w:rFonts w:ascii="Book Antiqua" w:hAnsi="Book Antiqua"/>
          <w:sz w:val="22"/>
          <w:szCs w:val="22"/>
        </w:rPr>
        <w:t>Ribbon</w:t>
      </w:r>
      <w:r w:rsidR="00C64466" w:rsidRPr="005F317D">
        <w:rPr>
          <w:rFonts w:ascii="Book Antiqua" w:hAnsi="Book Antiqua"/>
          <w:sz w:val="22"/>
          <w:szCs w:val="22"/>
        </w:rPr>
        <w:t>s</w:t>
      </w:r>
    </w:p>
    <w:p w:rsidR="006808AA" w:rsidRPr="005F317D" w:rsidRDefault="006808AA" w:rsidP="006808AA">
      <w:pPr>
        <w:pStyle w:val="NormalWeb"/>
        <w:spacing w:before="0" w:beforeAutospacing="0" w:after="0" w:afterAutospacing="0"/>
        <w:ind w:left="1080"/>
        <w:jc w:val="both"/>
        <w:rPr>
          <w:rFonts w:ascii="Book Antiqua" w:hAnsi="Book Antiqua"/>
          <w:b/>
          <w:sz w:val="22"/>
          <w:szCs w:val="22"/>
        </w:rPr>
      </w:pPr>
      <w:r w:rsidRPr="005F317D">
        <w:rPr>
          <w:rFonts w:ascii="Book Antiqua" w:hAnsi="Book Antiqua"/>
          <w:sz w:val="22"/>
          <w:szCs w:val="22"/>
        </w:rPr>
        <w:t xml:space="preserve">The Ribbon is located near the top of the screen, below the Quick Access toolbar. You may also find a dialog box launcher in the bottom-right corner of a group.  The Ribbon makes it easier to see and find commands to format your document.  The Ribbon can be reduced to a single line of tabs by pressing </w:t>
      </w:r>
      <w:r w:rsidRPr="005F317D">
        <w:rPr>
          <w:rFonts w:ascii="Book Antiqua" w:hAnsi="Book Antiqua"/>
          <w:b/>
          <w:sz w:val="22"/>
          <w:szCs w:val="22"/>
        </w:rPr>
        <w:t>CTRL + F1.</w:t>
      </w:r>
    </w:p>
    <w:p w:rsidR="006808AA" w:rsidRPr="005F317D" w:rsidRDefault="006808AA" w:rsidP="006808AA">
      <w:pPr>
        <w:pStyle w:val="NormalWeb"/>
        <w:spacing w:before="0" w:beforeAutospacing="0" w:after="0" w:afterAutospacing="0"/>
        <w:ind w:left="1080"/>
        <w:jc w:val="both"/>
        <w:rPr>
          <w:rFonts w:ascii="Book Antiqua" w:hAnsi="Book Antiqua"/>
          <w:b/>
          <w:sz w:val="22"/>
          <w:szCs w:val="22"/>
        </w:rPr>
      </w:pPr>
      <w:r w:rsidRPr="005F317D">
        <w:rPr>
          <w:rFonts w:ascii="Book Antiqua" w:hAnsi="Book Antiqua"/>
          <w:b/>
          <w:sz w:val="22"/>
          <w:szCs w:val="22"/>
        </w:rPr>
        <w:t>The ribbon contains three components –</w:t>
      </w:r>
    </w:p>
    <w:p w:rsidR="006808AA" w:rsidRPr="005F317D" w:rsidRDefault="006808AA" w:rsidP="00EC74D5">
      <w:pPr>
        <w:pStyle w:val="NormalWeb"/>
        <w:numPr>
          <w:ilvl w:val="0"/>
          <w:numId w:val="224"/>
        </w:numPr>
        <w:spacing w:before="0" w:beforeAutospacing="0" w:after="0" w:afterAutospacing="0"/>
        <w:ind w:left="1440"/>
        <w:jc w:val="both"/>
        <w:rPr>
          <w:rFonts w:ascii="Book Antiqua" w:hAnsi="Book Antiqua"/>
          <w:sz w:val="22"/>
          <w:szCs w:val="22"/>
        </w:rPr>
      </w:pPr>
      <w:r w:rsidRPr="005F317D">
        <w:rPr>
          <w:rFonts w:ascii="Book Antiqua" w:hAnsi="Book Antiqua"/>
          <w:b/>
          <w:sz w:val="22"/>
          <w:szCs w:val="22"/>
        </w:rPr>
        <w:t>Tabs:</w:t>
      </w:r>
      <w:r w:rsidRPr="005F317D">
        <w:rPr>
          <w:rFonts w:ascii="Book Antiqua" w:hAnsi="Book Antiqua"/>
          <w:sz w:val="22"/>
          <w:szCs w:val="22"/>
        </w:rPr>
        <w:t xml:space="preserve"> They appear across the top of the Ribbon and contain groups of related commands such as Home, Insert, Page Layout, etc.</w:t>
      </w:r>
    </w:p>
    <w:p w:rsidR="006808AA" w:rsidRPr="005F317D" w:rsidRDefault="006808AA" w:rsidP="00EC74D5">
      <w:pPr>
        <w:pStyle w:val="NormalWeb"/>
        <w:numPr>
          <w:ilvl w:val="0"/>
          <w:numId w:val="224"/>
        </w:numPr>
        <w:spacing w:before="0" w:beforeAutospacing="0" w:after="0" w:afterAutospacing="0"/>
        <w:ind w:left="1440"/>
        <w:jc w:val="both"/>
        <w:rPr>
          <w:rFonts w:ascii="Book Antiqua" w:hAnsi="Book Antiqua"/>
          <w:sz w:val="22"/>
          <w:szCs w:val="22"/>
        </w:rPr>
      </w:pPr>
      <w:r w:rsidRPr="005F317D">
        <w:rPr>
          <w:rFonts w:ascii="Book Antiqua" w:hAnsi="Book Antiqua"/>
          <w:b/>
          <w:sz w:val="22"/>
          <w:szCs w:val="22"/>
        </w:rPr>
        <w:t>Groups:</w:t>
      </w:r>
      <w:r w:rsidRPr="005F317D">
        <w:rPr>
          <w:rFonts w:ascii="Book Antiqua" w:hAnsi="Book Antiqua"/>
          <w:sz w:val="22"/>
          <w:szCs w:val="22"/>
        </w:rPr>
        <w:t xml:space="preserve"> They organize related commands; each group name appears below the group on the ribbon.</w:t>
      </w:r>
    </w:p>
    <w:p w:rsidR="006808AA" w:rsidRPr="005F317D" w:rsidRDefault="006808AA" w:rsidP="00EC74D5">
      <w:pPr>
        <w:pStyle w:val="NormalWeb"/>
        <w:numPr>
          <w:ilvl w:val="0"/>
          <w:numId w:val="224"/>
        </w:numPr>
        <w:spacing w:before="0" w:beforeAutospacing="0" w:after="0" w:afterAutospacing="0"/>
        <w:ind w:left="1440"/>
        <w:jc w:val="both"/>
        <w:rPr>
          <w:rFonts w:ascii="Book Antiqua" w:hAnsi="Book Antiqua"/>
          <w:sz w:val="22"/>
          <w:szCs w:val="22"/>
        </w:rPr>
      </w:pPr>
      <w:r w:rsidRPr="005F317D">
        <w:rPr>
          <w:rFonts w:ascii="Book Antiqua" w:hAnsi="Book Antiqua" w:cs="Arial"/>
          <w:b/>
          <w:bCs/>
          <w:color w:val="000000"/>
          <w:sz w:val="22"/>
          <w:szCs w:val="22"/>
        </w:rPr>
        <w:t>Commands</w:t>
      </w:r>
      <w:r w:rsidRPr="005F317D">
        <w:rPr>
          <w:rFonts w:ascii="Book Antiqua" w:hAnsi="Book Antiqua" w:cs="Arial"/>
          <w:b/>
          <w:color w:val="000000"/>
          <w:sz w:val="22"/>
          <w:szCs w:val="22"/>
        </w:rPr>
        <w:t xml:space="preserve">: </w:t>
      </w:r>
      <w:r w:rsidRPr="005F317D">
        <w:rPr>
          <w:rFonts w:ascii="Book Antiqua" w:hAnsi="Book Antiqua" w:cs="Arial"/>
          <w:color w:val="000000"/>
          <w:sz w:val="22"/>
          <w:szCs w:val="22"/>
        </w:rPr>
        <w:t>Commands appear within each group as mentioned above</w:t>
      </w:r>
    </w:p>
    <w:p w:rsidR="006808AA" w:rsidRPr="005F317D" w:rsidRDefault="006808AA" w:rsidP="00EC74D5">
      <w:pPr>
        <w:pStyle w:val="ListParagraph"/>
        <w:numPr>
          <w:ilvl w:val="1"/>
          <w:numId w:val="205"/>
        </w:numPr>
        <w:spacing w:after="0" w:line="240" w:lineRule="auto"/>
        <w:ind w:left="1080"/>
        <w:rPr>
          <w:rFonts w:ascii="Book Antiqua" w:hAnsi="Book Antiqua"/>
        </w:rPr>
      </w:pPr>
      <w:r w:rsidRPr="005F317D">
        <w:rPr>
          <w:rFonts w:ascii="Book Antiqua" w:hAnsi="Book Antiqua"/>
          <w:b/>
        </w:rPr>
        <w:t xml:space="preserve">The Ruler </w:t>
      </w:r>
    </w:p>
    <w:p w:rsidR="00C64F1C" w:rsidRPr="005F317D" w:rsidRDefault="00C64F1C" w:rsidP="006808AA">
      <w:pPr>
        <w:pStyle w:val="NormalWeb"/>
        <w:spacing w:before="0" w:beforeAutospacing="0" w:after="0" w:afterAutospacing="0"/>
        <w:ind w:left="1080"/>
        <w:jc w:val="both"/>
        <w:rPr>
          <w:rFonts w:ascii="Book Antiqua" w:hAnsi="Book Antiqua"/>
          <w:sz w:val="22"/>
          <w:szCs w:val="22"/>
        </w:rPr>
      </w:pPr>
      <w:r w:rsidRPr="005F317D">
        <w:rPr>
          <w:rFonts w:ascii="Book Antiqua" w:hAnsi="Book Antiqua"/>
          <w:sz w:val="22"/>
          <w:szCs w:val="22"/>
        </w:rPr>
        <w:t>The ruler is found below the Ribbon. The ruler is used to adjust paragraph margins and tab indents. You can use the ruler to change the format of your document quickly. If your ruler is not visible, follow the steps listed here:</w:t>
      </w:r>
    </w:p>
    <w:p w:rsidR="00C64F1C" w:rsidRPr="005F317D" w:rsidRDefault="00C64F1C" w:rsidP="00EC74D5">
      <w:pPr>
        <w:numPr>
          <w:ilvl w:val="0"/>
          <w:numId w:val="132"/>
        </w:numPr>
        <w:spacing w:after="0" w:line="240" w:lineRule="auto"/>
        <w:rPr>
          <w:rFonts w:ascii="Book Antiqua" w:hAnsi="Book Antiqua"/>
        </w:rPr>
      </w:pPr>
      <w:r w:rsidRPr="005F317D">
        <w:rPr>
          <w:rFonts w:ascii="Book Antiqua" w:hAnsi="Book Antiqua"/>
        </w:rPr>
        <w:t>Click the View tab to choose it.</w:t>
      </w:r>
    </w:p>
    <w:p w:rsidR="00C64F1C" w:rsidRPr="005F317D" w:rsidRDefault="00C64F1C" w:rsidP="00EC74D5">
      <w:pPr>
        <w:numPr>
          <w:ilvl w:val="0"/>
          <w:numId w:val="132"/>
        </w:numPr>
        <w:spacing w:before="100" w:beforeAutospacing="1" w:after="0" w:line="240" w:lineRule="auto"/>
        <w:jc w:val="both"/>
        <w:rPr>
          <w:rFonts w:ascii="Book Antiqua" w:hAnsi="Book Antiqua"/>
        </w:rPr>
      </w:pPr>
      <w:r w:rsidRPr="005F317D">
        <w:rPr>
          <w:rFonts w:ascii="Book Antiqua" w:hAnsi="Book Antiqua"/>
        </w:rPr>
        <w:t xml:space="preserve">Click the check box next to Ruler in the Show/Hide group. The ruler appears below the Ribbon. </w:t>
      </w:r>
    </w:p>
    <w:p w:rsidR="00C64F1C" w:rsidRPr="005F317D" w:rsidRDefault="00C64F1C" w:rsidP="00EC74D5">
      <w:pPr>
        <w:pStyle w:val="Heading3"/>
        <w:numPr>
          <w:ilvl w:val="1"/>
          <w:numId w:val="205"/>
        </w:numPr>
        <w:spacing w:before="0"/>
        <w:ind w:left="1080"/>
        <w:rPr>
          <w:rFonts w:ascii="Book Antiqua" w:hAnsi="Book Antiqua"/>
          <w:sz w:val="22"/>
          <w:szCs w:val="22"/>
        </w:rPr>
      </w:pPr>
      <w:bookmarkStart w:id="0" w:name="text"/>
      <w:bookmarkEnd w:id="0"/>
      <w:r w:rsidRPr="005F317D">
        <w:rPr>
          <w:rFonts w:ascii="Book Antiqua" w:hAnsi="Book Antiqua"/>
          <w:sz w:val="22"/>
          <w:szCs w:val="22"/>
        </w:rPr>
        <w:t xml:space="preserve">The Text Area </w:t>
      </w:r>
    </w:p>
    <w:p w:rsidR="00C64F1C" w:rsidRPr="005F317D" w:rsidRDefault="00C64F1C" w:rsidP="00C64466">
      <w:pPr>
        <w:pStyle w:val="NormalWeb"/>
        <w:spacing w:before="0" w:beforeAutospacing="0" w:after="0" w:afterAutospacing="0"/>
        <w:ind w:left="1080"/>
        <w:jc w:val="both"/>
        <w:rPr>
          <w:rFonts w:ascii="Book Antiqua" w:hAnsi="Book Antiqua"/>
          <w:sz w:val="22"/>
          <w:szCs w:val="22"/>
        </w:rPr>
      </w:pPr>
      <w:r w:rsidRPr="005F317D">
        <w:rPr>
          <w:rFonts w:ascii="Book Antiqua" w:hAnsi="Book Antiqua"/>
          <w:sz w:val="22"/>
          <w:szCs w:val="22"/>
        </w:rPr>
        <w:t xml:space="preserve">Just below the ruler is a large area called the text area. You type your document in the text area. The blinking vertical line in the upper-left corner of the text area is the </w:t>
      </w:r>
      <w:hyperlink r:id="rId27" w:tgtFrame="undefined" w:history="1">
        <w:r w:rsidRPr="005F317D">
          <w:rPr>
            <w:rStyle w:val="klink"/>
            <w:rFonts w:ascii="Book Antiqua" w:hAnsi="Book Antiqua"/>
            <w:color w:val="0000FF"/>
            <w:sz w:val="22"/>
            <w:szCs w:val="22"/>
            <w:u w:val="single"/>
          </w:rPr>
          <w:t>cursor</w:t>
        </w:r>
      </w:hyperlink>
      <w:r w:rsidRPr="005F317D">
        <w:rPr>
          <w:rFonts w:ascii="Book Antiqua" w:hAnsi="Book Antiqua"/>
          <w:sz w:val="22"/>
          <w:szCs w:val="22"/>
        </w:rPr>
        <w:t>. It marks the insertion point. As you type, your text displays at the cursor location. The horizontal line next to the cursor marks the end of the document.</w:t>
      </w:r>
    </w:p>
    <w:p w:rsidR="00C64F1C" w:rsidRPr="005F317D" w:rsidRDefault="00C64F1C" w:rsidP="00EC74D5">
      <w:pPr>
        <w:pStyle w:val="Heading3"/>
        <w:numPr>
          <w:ilvl w:val="1"/>
          <w:numId w:val="205"/>
        </w:numPr>
        <w:spacing w:before="0"/>
        <w:ind w:left="1080"/>
        <w:rPr>
          <w:rFonts w:ascii="Book Antiqua" w:hAnsi="Book Antiqua"/>
          <w:sz w:val="22"/>
          <w:szCs w:val="22"/>
        </w:rPr>
      </w:pPr>
      <w:bookmarkStart w:id="1" w:name="bars"/>
      <w:bookmarkEnd w:id="1"/>
      <w:r w:rsidRPr="005F317D">
        <w:rPr>
          <w:rFonts w:ascii="Book Antiqua" w:hAnsi="Book Antiqua"/>
          <w:sz w:val="22"/>
          <w:szCs w:val="22"/>
        </w:rPr>
        <w:t xml:space="preserve">The Vertical and Horizontal and Vertical Scroll Bars </w:t>
      </w:r>
    </w:p>
    <w:p w:rsidR="006808AA" w:rsidRPr="005F317D" w:rsidRDefault="00C64F1C" w:rsidP="00B7665A">
      <w:pPr>
        <w:pStyle w:val="NormalWeb"/>
        <w:spacing w:before="0" w:beforeAutospacing="0" w:after="0" w:afterAutospacing="0"/>
        <w:ind w:left="1080"/>
        <w:jc w:val="both"/>
        <w:rPr>
          <w:rFonts w:ascii="Book Antiqua" w:hAnsi="Book Antiqua"/>
          <w:sz w:val="22"/>
          <w:szCs w:val="22"/>
        </w:rPr>
      </w:pPr>
      <w:r w:rsidRPr="005F317D">
        <w:rPr>
          <w:rFonts w:ascii="Book Antiqua" w:hAnsi="Book Antiqua"/>
          <w:sz w:val="22"/>
          <w:szCs w:val="22"/>
        </w:rPr>
        <w:t xml:space="preserve">The vertical and horizontal scroll bars enable you to move up, down, and across your window simply by dragging the icon located on the scroll bar. </w:t>
      </w:r>
    </w:p>
    <w:p w:rsidR="00C64F1C" w:rsidRPr="005F317D" w:rsidRDefault="00C64F1C" w:rsidP="00EC74D5">
      <w:pPr>
        <w:pStyle w:val="Heading3"/>
        <w:numPr>
          <w:ilvl w:val="1"/>
          <w:numId w:val="205"/>
        </w:numPr>
        <w:spacing w:before="0"/>
        <w:ind w:left="1080"/>
        <w:rPr>
          <w:rFonts w:ascii="Book Antiqua" w:hAnsi="Book Antiqua"/>
          <w:sz w:val="22"/>
          <w:szCs w:val="22"/>
        </w:rPr>
      </w:pPr>
      <w:bookmarkStart w:id="2" w:name="status"/>
      <w:bookmarkEnd w:id="2"/>
      <w:r w:rsidRPr="005F317D">
        <w:rPr>
          <w:rFonts w:ascii="Book Antiqua" w:hAnsi="Book Antiqua"/>
          <w:sz w:val="22"/>
          <w:szCs w:val="22"/>
        </w:rPr>
        <w:t xml:space="preserve">The Status Bar </w:t>
      </w:r>
    </w:p>
    <w:p w:rsidR="00C64F1C" w:rsidRPr="005F317D" w:rsidRDefault="00C64F1C" w:rsidP="00B7665A">
      <w:pPr>
        <w:pStyle w:val="NormalWeb"/>
        <w:spacing w:before="0" w:beforeAutospacing="0" w:after="0" w:afterAutospacing="0"/>
        <w:ind w:left="1080"/>
        <w:jc w:val="both"/>
        <w:rPr>
          <w:rFonts w:ascii="Book Antiqua" w:hAnsi="Book Antiqua"/>
          <w:sz w:val="22"/>
          <w:szCs w:val="22"/>
        </w:rPr>
      </w:pPr>
      <w:r w:rsidRPr="005F317D">
        <w:rPr>
          <w:rFonts w:ascii="Book Antiqua" w:hAnsi="Book Antiqua"/>
          <w:sz w:val="22"/>
          <w:szCs w:val="22"/>
        </w:rPr>
        <w:t xml:space="preserve">The Status bar appears at the very bottom of your window and provides such information as the current page and the number of words in your document. You can change what displays on the Status bar by right-clicking on the Status bar and selecting the options you want from the Customize Status Bar menu.  </w:t>
      </w:r>
    </w:p>
    <w:p w:rsidR="00C64F1C" w:rsidRPr="005F317D" w:rsidRDefault="00C64F1C" w:rsidP="00EC74D5">
      <w:pPr>
        <w:pStyle w:val="NormalWeb"/>
        <w:numPr>
          <w:ilvl w:val="1"/>
          <w:numId w:val="205"/>
        </w:numPr>
        <w:spacing w:before="0" w:beforeAutospacing="0" w:after="0" w:afterAutospacing="0"/>
        <w:ind w:left="1080"/>
        <w:jc w:val="both"/>
        <w:rPr>
          <w:rFonts w:ascii="Book Antiqua" w:hAnsi="Book Antiqua"/>
          <w:b/>
          <w:sz w:val="22"/>
          <w:szCs w:val="22"/>
        </w:rPr>
      </w:pPr>
      <w:r w:rsidRPr="005F317D">
        <w:rPr>
          <w:rFonts w:ascii="Book Antiqua" w:hAnsi="Book Antiqua"/>
          <w:b/>
          <w:color w:val="4F81BD" w:themeColor="accent1"/>
          <w:sz w:val="22"/>
          <w:szCs w:val="22"/>
        </w:rPr>
        <w:t>Zoom Button</w:t>
      </w:r>
    </w:p>
    <w:p w:rsidR="00B7665A" w:rsidRPr="005F317D" w:rsidRDefault="00B7665A" w:rsidP="00B7665A">
      <w:pPr>
        <w:spacing w:after="0" w:line="240" w:lineRule="auto"/>
        <w:ind w:left="1080"/>
        <w:jc w:val="both"/>
        <w:rPr>
          <w:rFonts w:ascii="Book Antiqua" w:hAnsi="Book Antiqua" w:cs="Arial"/>
          <w:color w:val="000000"/>
          <w:shd w:val="clear" w:color="auto" w:fill="FFFFFF"/>
        </w:rPr>
      </w:pPr>
      <w:r w:rsidRPr="005F317D">
        <w:rPr>
          <w:rFonts w:ascii="Book Antiqua" w:hAnsi="Book Antiqua" w:cs="Arial"/>
          <w:color w:val="000000"/>
          <w:shd w:val="clear" w:color="auto" w:fill="FFFFFF"/>
        </w:rPr>
        <w:t>Zoom control lets you zoom in for a closer look at your text. The zoom control consists of a slider that you can slide left or right to zoom in or out; you can click the + buttons to increase or decrease the zoom factor.</w:t>
      </w:r>
    </w:p>
    <w:p w:rsidR="005C0C08" w:rsidRPr="005F317D" w:rsidRDefault="005C0C08" w:rsidP="00B7665A">
      <w:pPr>
        <w:spacing w:after="0" w:line="240" w:lineRule="auto"/>
        <w:ind w:left="1080"/>
        <w:jc w:val="both"/>
        <w:rPr>
          <w:rFonts w:ascii="Book Antiqua" w:hAnsi="Book Antiqua" w:cs="Arial"/>
          <w:color w:val="000000"/>
          <w:shd w:val="clear" w:color="auto" w:fill="FFFFFF"/>
        </w:rPr>
      </w:pPr>
    </w:p>
    <w:p w:rsidR="005C0C08" w:rsidRPr="005F317D" w:rsidRDefault="005C0C08" w:rsidP="00B7665A">
      <w:pPr>
        <w:spacing w:after="0" w:line="240" w:lineRule="auto"/>
        <w:ind w:left="1080"/>
        <w:jc w:val="both"/>
        <w:rPr>
          <w:rFonts w:ascii="Book Antiqua" w:hAnsi="Book Antiqua" w:cs="Arial"/>
          <w:color w:val="000000"/>
          <w:shd w:val="clear" w:color="auto" w:fill="FFFFFF"/>
        </w:rPr>
      </w:pPr>
    </w:p>
    <w:p w:rsidR="005C0C08" w:rsidRPr="005F317D" w:rsidRDefault="005C0C08" w:rsidP="00B7665A">
      <w:pPr>
        <w:spacing w:after="0" w:line="240" w:lineRule="auto"/>
        <w:ind w:left="1080"/>
        <w:jc w:val="both"/>
        <w:rPr>
          <w:rFonts w:ascii="Book Antiqua" w:hAnsi="Book Antiqua" w:cs="Arial"/>
          <w:color w:val="000000"/>
          <w:shd w:val="clear" w:color="auto" w:fill="FFFFFF"/>
        </w:rPr>
      </w:pPr>
    </w:p>
    <w:p w:rsidR="005C0C08" w:rsidRPr="005F317D" w:rsidRDefault="005C0C08" w:rsidP="00B7665A">
      <w:pPr>
        <w:spacing w:after="0" w:line="240" w:lineRule="auto"/>
        <w:ind w:left="1080"/>
        <w:jc w:val="both"/>
        <w:rPr>
          <w:rFonts w:ascii="Book Antiqua" w:hAnsi="Book Antiqua" w:cs="Arial"/>
          <w:color w:val="000000"/>
          <w:shd w:val="clear" w:color="auto" w:fill="FFFFFF"/>
        </w:rPr>
      </w:pPr>
    </w:p>
    <w:p w:rsidR="00B7665A" w:rsidRPr="005F317D" w:rsidRDefault="00B7665A" w:rsidP="00EC74D5">
      <w:pPr>
        <w:pStyle w:val="Heading2"/>
        <w:numPr>
          <w:ilvl w:val="1"/>
          <w:numId w:val="205"/>
        </w:numPr>
        <w:spacing w:before="0" w:beforeAutospacing="0" w:after="0" w:afterAutospacing="0"/>
        <w:ind w:left="1080"/>
        <w:rPr>
          <w:rFonts w:ascii="Book Antiqua" w:hAnsi="Book Antiqua" w:cs="Arial"/>
          <w:bCs w:val="0"/>
          <w:sz w:val="22"/>
          <w:szCs w:val="22"/>
        </w:rPr>
      </w:pPr>
      <w:r w:rsidRPr="005F317D">
        <w:rPr>
          <w:rFonts w:ascii="Book Antiqua" w:hAnsi="Book Antiqua" w:cs="Arial"/>
          <w:bCs w:val="0"/>
          <w:sz w:val="22"/>
          <w:szCs w:val="22"/>
        </w:rPr>
        <w:lastRenderedPageBreak/>
        <w:t>View Buttons</w:t>
      </w:r>
    </w:p>
    <w:p w:rsidR="00B7665A" w:rsidRPr="005F317D" w:rsidRDefault="00B7665A" w:rsidP="00B7665A">
      <w:pPr>
        <w:pStyle w:val="NormalWeb"/>
        <w:spacing w:before="0" w:beforeAutospacing="0" w:after="0" w:afterAutospacing="0"/>
        <w:ind w:left="1080" w:right="48"/>
        <w:jc w:val="both"/>
        <w:rPr>
          <w:rFonts w:ascii="Book Antiqua" w:hAnsi="Book Antiqua" w:cs="Arial"/>
          <w:color w:val="000000"/>
          <w:sz w:val="22"/>
          <w:szCs w:val="22"/>
        </w:rPr>
      </w:pPr>
      <w:r w:rsidRPr="005F317D">
        <w:rPr>
          <w:rFonts w:ascii="Book Antiqua" w:hAnsi="Book Antiqua" w:cs="Arial"/>
          <w:color w:val="000000"/>
          <w:sz w:val="22"/>
          <w:szCs w:val="22"/>
        </w:rPr>
        <w:t>The group of five buttons located to the left of the Zoom control, near the bottom of the screen, lets you switch through the Word's various document views.</w:t>
      </w:r>
    </w:p>
    <w:p w:rsidR="00B7665A" w:rsidRPr="005F317D" w:rsidRDefault="00B7665A" w:rsidP="00EC74D5">
      <w:pPr>
        <w:pStyle w:val="NormalWeb"/>
        <w:numPr>
          <w:ilvl w:val="0"/>
          <w:numId w:val="206"/>
        </w:numPr>
        <w:tabs>
          <w:tab w:val="clear" w:pos="720"/>
        </w:tabs>
        <w:spacing w:before="0" w:beforeAutospacing="0" w:after="0" w:afterAutospacing="0"/>
        <w:ind w:left="1440" w:right="48"/>
        <w:jc w:val="both"/>
        <w:rPr>
          <w:rFonts w:ascii="Book Antiqua" w:hAnsi="Book Antiqua" w:cs="Arial"/>
          <w:color w:val="000000"/>
          <w:sz w:val="22"/>
          <w:szCs w:val="22"/>
        </w:rPr>
      </w:pPr>
      <w:r w:rsidRPr="005F317D">
        <w:rPr>
          <w:rFonts w:ascii="Book Antiqua" w:hAnsi="Book Antiqua" w:cs="Arial"/>
          <w:b/>
          <w:bCs/>
          <w:color w:val="000000"/>
          <w:sz w:val="22"/>
          <w:szCs w:val="22"/>
        </w:rPr>
        <w:t xml:space="preserve">Print Layout </w:t>
      </w:r>
      <w:proofErr w:type="gramStart"/>
      <w:r w:rsidRPr="005F317D">
        <w:rPr>
          <w:rFonts w:ascii="Book Antiqua" w:hAnsi="Book Antiqua" w:cs="Arial"/>
          <w:b/>
          <w:bCs/>
          <w:color w:val="000000"/>
          <w:sz w:val="22"/>
          <w:szCs w:val="22"/>
        </w:rPr>
        <w:t>view</w:t>
      </w:r>
      <w:r w:rsidR="006808AA" w:rsidRPr="005F317D">
        <w:rPr>
          <w:rFonts w:ascii="Book Antiqua" w:hAnsi="Book Antiqua" w:cs="Arial"/>
          <w:b/>
          <w:bCs/>
          <w:color w:val="000000"/>
          <w:sz w:val="22"/>
          <w:szCs w:val="22"/>
        </w:rPr>
        <w:t>:</w:t>
      </w:r>
      <w:r w:rsidRPr="005F317D">
        <w:rPr>
          <w:rFonts w:ascii="Book Antiqua" w:hAnsi="Book Antiqua" w:cs="Arial"/>
          <w:color w:val="000000"/>
          <w:sz w:val="22"/>
          <w:szCs w:val="22"/>
        </w:rPr>
        <w:t>This</w:t>
      </w:r>
      <w:proofErr w:type="gramEnd"/>
      <w:r w:rsidRPr="005F317D">
        <w:rPr>
          <w:rFonts w:ascii="Book Antiqua" w:hAnsi="Book Antiqua" w:cs="Arial"/>
          <w:color w:val="000000"/>
          <w:sz w:val="22"/>
          <w:szCs w:val="22"/>
        </w:rPr>
        <w:t xml:space="preserve"> displays pages exactly as they will appear when printed.</w:t>
      </w:r>
    </w:p>
    <w:p w:rsidR="00B7665A" w:rsidRPr="005F317D" w:rsidRDefault="00B7665A" w:rsidP="00EC74D5">
      <w:pPr>
        <w:pStyle w:val="NormalWeb"/>
        <w:numPr>
          <w:ilvl w:val="0"/>
          <w:numId w:val="206"/>
        </w:numPr>
        <w:tabs>
          <w:tab w:val="clear" w:pos="720"/>
        </w:tabs>
        <w:spacing w:before="0" w:beforeAutospacing="0" w:after="0" w:afterAutospacing="0"/>
        <w:ind w:left="1440" w:right="48"/>
        <w:jc w:val="both"/>
        <w:rPr>
          <w:rFonts w:ascii="Book Antiqua" w:hAnsi="Book Antiqua" w:cs="Arial"/>
          <w:color w:val="000000"/>
          <w:sz w:val="22"/>
          <w:szCs w:val="22"/>
        </w:rPr>
      </w:pPr>
      <w:r w:rsidRPr="005F317D">
        <w:rPr>
          <w:rFonts w:ascii="Book Antiqua" w:hAnsi="Book Antiqua" w:cs="Arial"/>
          <w:b/>
          <w:bCs/>
          <w:color w:val="000000"/>
          <w:sz w:val="22"/>
          <w:szCs w:val="22"/>
        </w:rPr>
        <w:t>Full Screen Reading view</w:t>
      </w:r>
      <w:r w:rsidR="006808AA" w:rsidRPr="005F317D">
        <w:rPr>
          <w:rFonts w:ascii="Book Antiqua" w:hAnsi="Book Antiqua" w:cs="Arial"/>
          <w:color w:val="000000"/>
          <w:sz w:val="22"/>
          <w:szCs w:val="22"/>
        </w:rPr>
        <w:t>:</w:t>
      </w:r>
      <w:r w:rsidRPr="005F317D">
        <w:rPr>
          <w:rFonts w:ascii="Book Antiqua" w:hAnsi="Book Antiqua" w:cs="Arial"/>
          <w:color w:val="000000"/>
          <w:sz w:val="22"/>
          <w:szCs w:val="22"/>
        </w:rPr>
        <w:t xml:space="preserve"> This gives a full screen view of the document.</w:t>
      </w:r>
    </w:p>
    <w:p w:rsidR="00B7665A" w:rsidRPr="005F317D" w:rsidRDefault="00B7665A" w:rsidP="00EC74D5">
      <w:pPr>
        <w:pStyle w:val="NormalWeb"/>
        <w:numPr>
          <w:ilvl w:val="0"/>
          <w:numId w:val="206"/>
        </w:numPr>
        <w:tabs>
          <w:tab w:val="clear" w:pos="720"/>
        </w:tabs>
        <w:spacing w:before="0" w:beforeAutospacing="0" w:after="0" w:afterAutospacing="0"/>
        <w:ind w:left="1440" w:right="48"/>
        <w:jc w:val="both"/>
        <w:rPr>
          <w:rFonts w:ascii="Book Antiqua" w:hAnsi="Book Antiqua" w:cs="Arial"/>
          <w:color w:val="000000"/>
          <w:sz w:val="22"/>
          <w:szCs w:val="22"/>
        </w:rPr>
      </w:pPr>
      <w:r w:rsidRPr="005F317D">
        <w:rPr>
          <w:rFonts w:ascii="Book Antiqua" w:hAnsi="Book Antiqua" w:cs="Arial"/>
          <w:b/>
          <w:bCs/>
          <w:color w:val="000000"/>
          <w:sz w:val="22"/>
          <w:szCs w:val="22"/>
        </w:rPr>
        <w:t>Web Layout view</w:t>
      </w:r>
      <w:r w:rsidR="006808AA" w:rsidRPr="005F317D">
        <w:rPr>
          <w:rFonts w:ascii="Book Antiqua" w:hAnsi="Book Antiqua" w:cs="Arial"/>
          <w:color w:val="000000"/>
          <w:sz w:val="22"/>
          <w:szCs w:val="22"/>
        </w:rPr>
        <w:t>:</w:t>
      </w:r>
      <w:r w:rsidRPr="005F317D">
        <w:rPr>
          <w:rFonts w:ascii="Book Antiqua" w:hAnsi="Book Antiqua" w:cs="Arial"/>
          <w:color w:val="000000"/>
          <w:sz w:val="22"/>
          <w:szCs w:val="22"/>
        </w:rPr>
        <w:t xml:space="preserve"> This shows how a document appears when viewed by a Web browser, such as Internet Explorer.</w:t>
      </w:r>
    </w:p>
    <w:p w:rsidR="00B7665A" w:rsidRPr="005F317D" w:rsidRDefault="00B7665A" w:rsidP="00EC74D5">
      <w:pPr>
        <w:pStyle w:val="NormalWeb"/>
        <w:numPr>
          <w:ilvl w:val="0"/>
          <w:numId w:val="206"/>
        </w:numPr>
        <w:tabs>
          <w:tab w:val="clear" w:pos="720"/>
        </w:tabs>
        <w:spacing w:before="0" w:beforeAutospacing="0" w:after="0" w:afterAutospacing="0"/>
        <w:ind w:left="1440" w:right="48"/>
        <w:jc w:val="both"/>
        <w:rPr>
          <w:rFonts w:ascii="Book Antiqua" w:hAnsi="Book Antiqua" w:cs="Arial"/>
          <w:color w:val="000000"/>
          <w:sz w:val="22"/>
          <w:szCs w:val="22"/>
        </w:rPr>
      </w:pPr>
      <w:r w:rsidRPr="005F317D">
        <w:rPr>
          <w:rFonts w:ascii="Book Antiqua" w:hAnsi="Book Antiqua" w:cs="Arial"/>
          <w:b/>
          <w:bCs/>
          <w:color w:val="000000"/>
          <w:sz w:val="22"/>
          <w:szCs w:val="22"/>
        </w:rPr>
        <w:t>Outline view</w:t>
      </w:r>
      <w:r w:rsidR="006808AA" w:rsidRPr="005F317D">
        <w:rPr>
          <w:rFonts w:ascii="Book Antiqua" w:hAnsi="Book Antiqua" w:cs="Arial"/>
          <w:b/>
          <w:bCs/>
          <w:color w:val="000000"/>
          <w:sz w:val="22"/>
          <w:szCs w:val="22"/>
        </w:rPr>
        <w:t>:</w:t>
      </w:r>
      <w:r w:rsidRPr="005F317D">
        <w:rPr>
          <w:rFonts w:ascii="Book Antiqua" w:hAnsi="Book Antiqua" w:cs="Arial"/>
          <w:color w:val="000000"/>
          <w:sz w:val="22"/>
          <w:szCs w:val="22"/>
        </w:rPr>
        <w:t xml:space="preserve"> This lets you work with outlines established using Word’s standard heading styles.</w:t>
      </w:r>
    </w:p>
    <w:p w:rsidR="00B7665A" w:rsidRPr="005F317D" w:rsidRDefault="00B7665A" w:rsidP="00EC74D5">
      <w:pPr>
        <w:pStyle w:val="NormalWeb"/>
        <w:numPr>
          <w:ilvl w:val="0"/>
          <w:numId w:val="206"/>
        </w:numPr>
        <w:tabs>
          <w:tab w:val="clear" w:pos="720"/>
        </w:tabs>
        <w:spacing w:before="0" w:beforeAutospacing="0" w:after="0" w:afterAutospacing="0"/>
        <w:ind w:left="1440" w:right="48"/>
        <w:jc w:val="both"/>
        <w:rPr>
          <w:rFonts w:ascii="Book Antiqua" w:hAnsi="Book Antiqua" w:cs="Arial"/>
          <w:color w:val="000000"/>
          <w:sz w:val="22"/>
          <w:szCs w:val="22"/>
        </w:rPr>
      </w:pPr>
      <w:r w:rsidRPr="005F317D">
        <w:rPr>
          <w:rFonts w:ascii="Book Antiqua" w:hAnsi="Book Antiqua" w:cs="Arial"/>
          <w:b/>
          <w:bCs/>
          <w:color w:val="000000"/>
          <w:sz w:val="22"/>
          <w:szCs w:val="22"/>
        </w:rPr>
        <w:t>Draft view</w:t>
      </w:r>
      <w:r w:rsidR="006808AA" w:rsidRPr="005F317D">
        <w:rPr>
          <w:rFonts w:ascii="Book Antiqua" w:hAnsi="Book Antiqua" w:cs="Arial"/>
          <w:b/>
          <w:bCs/>
          <w:color w:val="000000"/>
          <w:sz w:val="22"/>
          <w:szCs w:val="22"/>
        </w:rPr>
        <w:t>:</w:t>
      </w:r>
      <w:r w:rsidRPr="005F317D">
        <w:rPr>
          <w:rFonts w:ascii="Book Antiqua" w:hAnsi="Book Antiqua" w:cs="Arial"/>
          <w:color w:val="000000"/>
          <w:sz w:val="22"/>
          <w:szCs w:val="22"/>
        </w:rPr>
        <w:t xml:space="preserve"> This formats text as it appears on the printed page with a few exceptions. For example, headers and footers aren't shown. Most people prefer this mode.</w:t>
      </w:r>
    </w:p>
    <w:p w:rsidR="00C64F1C" w:rsidRPr="005F317D" w:rsidRDefault="00137640" w:rsidP="00B7665A">
      <w:pPr>
        <w:spacing w:after="0"/>
        <w:jc w:val="both"/>
        <w:rPr>
          <w:rFonts w:ascii="Book Antiqua" w:hAnsi="Book Antiqua"/>
          <w:b/>
          <w:sz w:val="28"/>
          <w:szCs w:val="28"/>
        </w:rPr>
      </w:pPr>
      <w:r w:rsidRPr="005F317D">
        <w:rPr>
          <w:rFonts w:ascii="Book Antiqua" w:hAnsi="Book Antiqua"/>
          <w:b/>
          <w:sz w:val="28"/>
          <w:szCs w:val="28"/>
        </w:rPr>
        <w:t xml:space="preserve">FILE </w:t>
      </w:r>
      <w:r w:rsidR="00B7665A" w:rsidRPr="005F317D">
        <w:rPr>
          <w:rFonts w:ascii="Book Antiqua" w:hAnsi="Book Antiqua"/>
          <w:b/>
          <w:sz w:val="28"/>
          <w:szCs w:val="28"/>
        </w:rPr>
        <w:t>Tab</w:t>
      </w:r>
    </w:p>
    <w:p w:rsidR="00C64F1C" w:rsidRPr="005F317D" w:rsidRDefault="00C64F1C" w:rsidP="00EC74D5">
      <w:pPr>
        <w:pStyle w:val="ListParagraph"/>
        <w:numPr>
          <w:ilvl w:val="0"/>
          <w:numId w:val="141"/>
        </w:numPr>
        <w:spacing w:after="0" w:line="240" w:lineRule="auto"/>
        <w:jc w:val="both"/>
        <w:rPr>
          <w:rFonts w:ascii="Book Antiqua" w:hAnsi="Book Antiqua"/>
          <w:b/>
        </w:rPr>
      </w:pPr>
      <w:r w:rsidRPr="005F317D">
        <w:rPr>
          <w:rFonts w:ascii="Book Antiqua" w:hAnsi="Book Antiqua"/>
          <w:b/>
        </w:rPr>
        <w:t xml:space="preserve">New: </w:t>
      </w:r>
    </w:p>
    <w:p w:rsidR="00C64F1C" w:rsidRPr="005F317D" w:rsidRDefault="00C64F1C" w:rsidP="00C64F1C">
      <w:pPr>
        <w:pStyle w:val="ListParagraph"/>
        <w:spacing w:line="240" w:lineRule="auto"/>
        <w:jc w:val="both"/>
        <w:rPr>
          <w:rFonts w:ascii="Book Antiqua" w:hAnsi="Book Antiqua"/>
        </w:rPr>
      </w:pPr>
      <w:r w:rsidRPr="005F317D">
        <w:rPr>
          <w:rFonts w:ascii="Book Antiqua" w:hAnsi="Book Antiqua"/>
        </w:rPr>
        <w:t xml:space="preserve">This option is used to create or open a new document. The shortcut key is </w:t>
      </w:r>
      <w:r w:rsidRPr="005F317D">
        <w:rPr>
          <w:rFonts w:ascii="Book Antiqua" w:hAnsi="Book Antiqua"/>
          <w:b/>
        </w:rPr>
        <w:t>CTRL+N</w:t>
      </w:r>
      <w:r w:rsidRPr="005F317D">
        <w:rPr>
          <w:rFonts w:ascii="Book Antiqua" w:hAnsi="Book Antiqua"/>
        </w:rPr>
        <w:t>. Word Provides two types of documents. They are</w:t>
      </w:r>
    </w:p>
    <w:p w:rsidR="00C64F1C" w:rsidRPr="005F317D" w:rsidRDefault="00C64F1C" w:rsidP="00EC74D5">
      <w:pPr>
        <w:pStyle w:val="ListParagraph"/>
        <w:numPr>
          <w:ilvl w:val="0"/>
          <w:numId w:val="134"/>
        </w:numPr>
        <w:spacing w:line="240" w:lineRule="auto"/>
        <w:ind w:left="1080" w:hanging="360"/>
        <w:jc w:val="both"/>
        <w:rPr>
          <w:rFonts w:ascii="Book Antiqua" w:hAnsi="Book Antiqua"/>
          <w:b/>
        </w:rPr>
      </w:pPr>
      <w:r w:rsidRPr="005F317D">
        <w:rPr>
          <w:rFonts w:ascii="Book Antiqua" w:hAnsi="Book Antiqua"/>
          <w:b/>
        </w:rPr>
        <w:t>Blank Document</w:t>
      </w:r>
    </w:p>
    <w:p w:rsidR="00C64F1C" w:rsidRPr="005F317D" w:rsidRDefault="00C64F1C" w:rsidP="00C64F1C">
      <w:pPr>
        <w:pStyle w:val="ListParagraph"/>
        <w:spacing w:line="240" w:lineRule="auto"/>
        <w:ind w:left="1080"/>
        <w:jc w:val="both"/>
        <w:rPr>
          <w:rFonts w:ascii="Book Antiqua" w:hAnsi="Book Antiqua"/>
          <w:b/>
        </w:rPr>
      </w:pPr>
      <w:r w:rsidRPr="005F317D">
        <w:rPr>
          <w:rFonts w:ascii="Book Antiqua" w:hAnsi="Book Antiqua"/>
        </w:rPr>
        <w:t xml:space="preserve">It is plain and empty document where the user has to apply required styles and formats to the document. When the save this document it provides an extension of </w:t>
      </w:r>
      <w:r w:rsidRPr="005F317D">
        <w:rPr>
          <w:rFonts w:ascii="Book Antiqua" w:hAnsi="Book Antiqua"/>
          <w:b/>
        </w:rPr>
        <w:t>.docx</w:t>
      </w:r>
    </w:p>
    <w:p w:rsidR="00704579" w:rsidRPr="005F317D" w:rsidRDefault="00704579" w:rsidP="00C64F1C">
      <w:pPr>
        <w:pStyle w:val="ListParagraph"/>
        <w:spacing w:line="240" w:lineRule="auto"/>
        <w:ind w:left="1080"/>
        <w:jc w:val="both"/>
        <w:rPr>
          <w:rFonts w:ascii="Book Antiqua" w:hAnsi="Book Antiqua"/>
          <w:b/>
        </w:rPr>
      </w:pPr>
    </w:p>
    <w:p w:rsidR="00C64F1C" w:rsidRPr="005F317D" w:rsidRDefault="00C64F1C" w:rsidP="00EC74D5">
      <w:pPr>
        <w:pStyle w:val="ListParagraph"/>
        <w:numPr>
          <w:ilvl w:val="0"/>
          <w:numId w:val="134"/>
        </w:numPr>
        <w:spacing w:line="240" w:lineRule="auto"/>
        <w:ind w:left="1080" w:hanging="360"/>
        <w:jc w:val="both"/>
        <w:rPr>
          <w:rFonts w:ascii="Book Antiqua" w:hAnsi="Book Antiqua"/>
          <w:b/>
        </w:rPr>
      </w:pPr>
      <w:r w:rsidRPr="005F317D">
        <w:rPr>
          <w:rFonts w:ascii="Book Antiqua" w:hAnsi="Book Antiqua"/>
          <w:b/>
        </w:rPr>
        <w:t>Template Document</w:t>
      </w:r>
    </w:p>
    <w:p w:rsidR="00C64F1C" w:rsidRPr="005F317D" w:rsidRDefault="00C64F1C" w:rsidP="00C64F1C">
      <w:pPr>
        <w:pStyle w:val="ListParagraph"/>
        <w:spacing w:line="240" w:lineRule="auto"/>
        <w:ind w:left="1080"/>
        <w:jc w:val="both"/>
        <w:rPr>
          <w:rFonts w:ascii="Book Antiqua" w:hAnsi="Book Antiqua"/>
          <w:b/>
        </w:rPr>
      </w:pPr>
      <w:r w:rsidRPr="005F317D">
        <w:rPr>
          <w:rFonts w:ascii="Book Antiqua" w:hAnsi="Book Antiqua"/>
        </w:rPr>
        <w:t xml:space="preserve">It is a readymade document which contains pre-defined styles or formats these can be simply used by the user. The template document contains an extension of </w:t>
      </w:r>
      <w:r w:rsidRPr="005F317D">
        <w:rPr>
          <w:rFonts w:ascii="Book Antiqua" w:hAnsi="Book Antiqua"/>
          <w:b/>
        </w:rPr>
        <w:t>.</w:t>
      </w:r>
      <w:proofErr w:type="spellStart"/>
      <w:r w:rsidRPr="005F317D">
        <w:rPr>
          <w:rFonts w:ascii="Book Antiqua" w:hAnsi="Book Antiqua"/>
          <w:b/>
        </w:rPr>
        <w:t>dotx</w:t>
      </w:r>
      <w:proofErr w:type="spellEnd"/>
      <w:r w:rsidRPr="005F317D">
        <w:rPr>
          <w:rFonts w:ascii="Book Antiqua" w:hAnsi="Book Antiqua"/>
          <w:b/>
        </w:rPr>
        <w:t>.</w:t>
      </w:r>
    </w:p>
    <w:p w:rsidR="00C64F1C" w:rsidRPr="005F317D" w:rsidRDefault="00C64F1C" w:rsidP="00EC74D5">
      <w:pPr>
        <w:pStyle w:val="ListParagraph"/>
        <w:numPr>
          <w:ilvl w:val="0"/>
          <w:numId w:val="141"/>
        </w:numPr>
        <w:spacing w:after="0" w:line="240" w:lineRule="auto"/>
        <w:jc w:val="both"/>
        <w:rPr>
          <w:rFonts w:ascii="Book Antiqua" w:hAnsi="Book Antiqua"/>
          <w:b/>
        </w:rPr>
      </w:pPr>
      <w:r w:rsidRPr="005F317D">
        <w:rPr>
          <w:rFonts w:ascii="Book Antiqua" w:hAnsi="Book Antiqua"/>
          <w:b/>
        </w:rPr>
        <w:t xml:space="preserve">Open: </w:t>
      </w:r>
    </w:p>
    <w:p w:rsidR="00C64F1C" w:rsidRPr="005F317D" w:rsidRDefault="00C64F1C" w:rsidP="00C64F1C">
      <w:pPr>
        <w:pStyle w:val="ListParagraph"/>
        <w:spacing w:after="0" w:line="240" w:lineRule="auto"/>
        <w:jc w:val="both"/>
        <w:rPr>
          <w:rFonts w:ascii="Book Antiqua" w:hAnsi="Book Antiqua"/>
          <w:b/>
        </w:rPr>
      </w:pPr>
      <w:r w:rsidRPr="005F317D">
        <w:rPr>
          <w:rFonts w:ascii="Book Antiqua" w:hAnsi="Book Antiqua"/>
        </w:rPr>
        <w:t xml:space="preserve">This option is used to open an already existed document. The shortcut key is </w:t>
      </w:r>
      <w:r w:rsidRPr="005F317D">
        <w:rPr>
          <w:rFonts w:ascii="Book Antiqua" w:hAnsi="Book Antiqua"/>
          <w:b/>
        </w:rPr>
        <w:t>CTRL + O.</w:t>
      </w:r>
    </w:p>
    <w:p w:rsidR="00C64F1C" w:rsidRPr="005F317D" w:rsidRDefault="00C64F1C" w:rsidP="00C64F1C">
      <w:pPr>
        <w:spacing w:after="0"/>
        <w:ind w:firstLine="720"/>
        <w:jc w:val="both"/>
        <w:rPr>
          <w:rFonts w:ascii="Book Antiqua" w:hAnsi="Book Antiqua"/>
          <w:b/>
        </w:rPr>
      </w:pPr>
      <w:r w:rsidRPr="005F317D">
        <w:rPr>
          <w:rFonts w:ascii="Book Antiqua" w:hAnsi="Book Antiqua"/>
          <w:b/>
        </w:rPr>
        <w:t>Steps:</w:t>
      </w:r>
    </w:p>
    <w:p w:rsidR="00C64F1C" w:rsidRPr="005F317D" w:rsidRDefault="00C64F1C" w:rsidP="00EC74D5">
      <w:pPr>
        <w:pStyle w:val="ListParagraph"/>
        <w:numPr>
          <w:ilvl w:val="0"/>
          <w:numId w:val="135"/>
        </w:numPr>
        <w:spacing w:line="240" w:lineRule="auto"/>
        <w:ind w:hanging="360"/>
        <w:jc w:val="both"/>
        <w:rPr>
          <w:rFonts w:ascii="Book Antiqua" w:hAnsi="Book Antiqua"/>
        </w:rPr>
      </w:pPr>
      <w:r w:rsidRPr="005F317D">
        <w:rPr>
          <w:rFonts w:ascii="Book Antiqua" w:hAnsi="Book Antiqua"/>
        </w:rPr>
        <w:t>Open Ms-Word window</w:t>
      </w:r>
    </w:p>
    <w:p w:rsidR="00C64F1C" w:rsidRPr="005F317D" w:rsidRDefault="00C64F1C" w:rsidP="00C64F1C">
      <w:pPr>
        <w:pStyle w:val="ListParagraph"/>
        <w:ind w:left="1080"/>
        <w:jc w:val="both"/>
        <w:rPr>
          <w:rFonts w:ascii="Book Antiqua" w:hAnsi="Book Antiqua"/>
          <w:b/>
        </w:rPr>
      </w:pPr>
      <w:r w:rsidRPr="005F317D">
        <w:rPr>
          <w:rFonts w:ascii="Book Antiqua" w:hAnsi="Book Antiqua"/>
          <w:b/>
        </w:rPr>
        <w:t>Start-&gt;Pro</w:t>
      </w:r>
      <w:r w:rsidR="003C3A90" w:rsidRPr="005F317D">
        <w:rPr>
          <w:rFonts w:ascii="Book Antiqua" w:hAnsi="Book Antiqua"/>
          <w:b/>
        </w:rPr>
        <w:t>grams-&gt;Ms-Office-&gt;Ms-word 2010</w:t>
      </w:r>
    </w:p>
    <w:p w:rsidR="00C64F1C" w:rsidRPr="005F317D" w:rsidRDefault="00C64F1C" w:rsidP="00EC74D5">
      <w:pPr>
        <w:pStyle w:val="ListParagraph"/>
        <w:numPr>
          <w:ilvl w:val="0"/>
          <w:numId w:val="135"/>
        </w:numPr>
        <w:spacing w:line="240" w:lineRule="auto"/>
        <w:ind w:hanging="360"/>
        <w:jc w:val="both"/>
        <w:rPr>
          <w:rFonts w:ascii="Book Antiqua" w:hAnsi="Book Antiqua"/>
        </w:rPr>
      </w:pPr>
      <w:r w:rsidRPr="005F317D">
        <w:rPr>
          <w:rFonts w:ascii="Book Antiqua" w:hAnsi="Book Antiqua"/>
        </w:rPr>
        <w:t xml:space="preserve">Select Open option </w:t>
      </w:r>
      <w:r w:rsidR="003C3A90" w:rsidRPr="005F317D">
        <w:rPr>
          <w:rFonts w:ascii="Book Antiqua" w:hAnsi="Book Antiqua"/>
        </w:rPr>
        <w:t>from the File Tab button</w:t>
      </w:r>
      <w:r w:rsidRPr="005F317D">
        <w:rPr>
          <w:rFonts w:ascii="Book Antiqua" w:hAnsi="Book Antiqua"/>
        </w:rPr>
        <w:t>. This displays Open dialog box.</w:t>
      </w:r>
    </w:p>
    <w:p w:rsidR="00C64F1C" w:rsidRPr="005F317D" w:rsidRDefault="00C64F1C" w:rsidP="00EC74D5">
      <w:pPr>
        <w:pStyle w:val="ListParagraph"/>
        <w:numPr>
          <w:ilvl w:val="0"/>
          <w:numId w:val="135"/>
        </w:numPr>
        <w:spacing w:after="0" w:line="240" w:lineRule="auto"/>
        <w:ind w:hanging="360"/>
        <w:jc w:val="both"/>
        <w:rPr>
          <w:rFonts w:ascii="Book Antiqua" w:hAnsi="Book Antiqua"/>
        </w:rPr>
      </w:pPr>
      <w:r w:rsidRPr="005F317D">
        <w:rPr>
          <w:rFonts w:ascii="Book Antiqua" w:hAnsi="Book Antiqua"/>
        </w:rPr>
        <w:t>In the displayed dialog box specify the filename to open.</w:t>
      </w:r>
    </w:p>
    <w:p w:rsidR="00C64F1C" w:rsidRPr="005F317D" w:rsidRDefault="00C64F1C" w:rsidP="00EC74D5">
      <w:pPr>
        <w:pStyle w:val="ListParagraph"/>
        <w:numPr>
          <w:ilvl w:val="0"/>
          <w:numId w:val="141"/>
        </w:numPr>
        <w:spacing w:after="0" w:line="240" w:lineRule="auto"/>
        <w:jc w:val="both"/>
        <w:rPr>
          <w:rFonts w:ascii="Book Antiqua" w:hAnsi="Book Antiqua"/>
          <w:b/>
        </w:rPr>
      </w:pPr>
      <w:r w:rsidRPr="005F317D">
        <w:rPr>
          <w:rFonts w:ascii="Book Antiqua" w:hAnsi="Book Antiqua"/>
          <w:b/>
        </w:rPr>
        <w:t>Save:</w:t>
      </w:r>
    </w:p>
    <w:p w:rsidR="00C64F1C" w:rsidRPr="005F317D" w:rsidRDefault="00C64F1C" w:rsidP="00C64F1C">
      <w:pPr>
        <w:spacing w:after="0" w:line="240" w:lineRule="auto"/>
        <w:ind w:left="720"/>
        <w:jc w:val="both"/>
        <w:rPr>
          <w:rFonts w:ascii="Book Antiqua" w:hAnsi="Book Antiqua"/>
        </w:rPr>
      </w:pPr>
      <w:r w:rsidRPr="005F317D">
        <w:rPr>
          <w:rFonts w:ascii="Book Antiqua" w:hAnsi="Book Antiqua"/>
        </w:rPr>
        <w:t xml:space="preserve">This option is used to save the current file as well as it is used to provide a security password to the file. The shortcut key is </w:t>
      </w:r>
      <w:r w:rsidRPr="005F317D">
        <w:rPr>
          <w:rFonts w:ascii="Book Antiqua" w:hAnsi="Book Antiqua"/>
          <w:b/>
        </w:rPr>
        <w:t>Ctrl +S</w:t>
      </w:r>
    </w:p>
    <w:p w:rsidR="00C64F1C" w:rsidRPr="005F317D" w:rsidRDefault="00C64F1C" w:rsidP="00C64F1C">
      <w:pPr>
        <w:spacing w:after="0" w:line="240" w:lineRule="auto"/>
        <w:ind w:firstLine="720"/>
        <w:jc w:val="both"/>
        <w:rPr>
          <w:rFonts w:ascii="Book Antiqua" w:hAnsi="Book Antiqua"/>
          <w:b/>
        </w:rPr>
      </w:pPr>
      <w:r w:rsidRPr="005F317D">
        <w:rPr>
          <w:rFonts w:ascii="Book Antiqua" w:hAnsi="Book Antiqua"/>
          <w:b/>
        </w:rPr>
        <w:t>Steps:</w:t>
      </w:r>
    </w:p>
    <w:p w:rsidR="00C64F1C" w:rsidRPr="005F317D" w:rsidRDefault="00C64F1C" w:rsidP="00EC74D5">
      <w:pPr>
        <w:pStyle w:val="ListParagraph"/>
        <w:numPr>
          <w:ilvl w:val="0"/>
          <w:numId w:val="136"/>
        </w:numPr>
        <w:spacing w:line="240" w:lineRule="auto"/>
        <w:ind w:hanging="360"/>
        <w:jc w:val="both"/>
        <w:rPr>
          <w:rFonts w:ascii="Book Antiqua" w:hAnsi="Book Antiqua"/>
        </w:rPr>
      </w:pPr>
      <w:r w:rsidRPr="005F317D">
        <w:rPr>
          <w:rFonts w:ascii="Book Antiqua" w:hAnsi="Book Antiqua"/>
        </w:rPr>
        <w:t>Open Ms-Word window</w:t>
      </w:r>
    </w:p>
    <w:p w:rsidR="00C64F1C" w:rsidRPr="005F317D" w:rsidRDefault="00C64F1C" w:rsidP="00C64F1C">
      <w:pPr>
        <w:pStyle w:val="ListParagraph"/>
        <w:ind w:left="1080"/>
        <w:jc w:val="both"/>
        <w:rPr>
          <w:rFonts w:ascii="Book Antiqua" w:hAnsi="Book Antiqua"/>
          <w:b/>
        </w:rPr>
      </w:pPr>
      <w:r w:rsidRPr="005F317D">
        <w:rPr>
          <w:rFonts w:ascii="Book Antiqua" w:hAnsi="Book Antiqua"/>
          <w:b/>
        </w:rPr>
        <w:t>Start-&gt;programs-&gt;Ms-Office-&gt;Ms-word 20</w:t>
      </w:r>
      <w:r w:rsidR="00B7665A" w:rsidRPr="005F317D">
        <w:rPr>
          <w:rFonts w:ascii="Book Antiqua" w:hAnsi="Book Antiqua"/>
          <w:b/>
        </w:rPr>
        <w:t>10</w:t>
      </w:r>
    </w:p>
    <w:p w:rsidR="00C64F1C" w:rsidRPr="005F317D" w:rsidRDefault="00C64F1C" w:rsidP="00EC74D5">
      <w:pPr>
        <w:pStyle w:val="ListParagraph"/>
        <w:numPr>
          <w:ilvl w:val="0"/>
          <w:numId w:val="136"/>
        </w:numPr>
        <w:spacing w:line="240" w:lineRule="auto"/>
        <w:ind w:hanging="360"/>
        <w:jc w:val="both"/>
        <w:rPr>
          <w:rFonts w:ascii="Book Antiqua" w:hAnsi="Book Antiqua"/>
        </w:rPr>
      </w:pPr>
      <w:r w:rsidRPr="005F317D">
        <w:rPr>
          <w:rFonts w:ascii="Book Antiqua" w:hAnsi="Book Antiqua"/>
        </w:rPr>
        <w:t>Prepare a letter or any text in a document.</w:t>
      </w:r>
    </w:p>
    <w:p w:rsidR="00C64F1C" w:rsidRPr="005F317D" w:rsidRDefault="00C64F1C" w:rsidP="00EC74D5">
      <w:pPr>
        <w:pStyle w:val="ListParagraph"/>
        <w:numPr>
          <w:ilvl w:val="0"/>
          <w:numId w:val="136"/>
        </w:numPr>
        <w:spacing w:line="240" w:lineRule="auto"/>
        <w:ind w:hanging="360"/>
        <w:jc w:val="both"/>
        <w:rPr>
          <w:rFonts w:ascii="Book Antiqua" w:hAnsi="Book Antiqua"/>
        </w:rPr>
      </w:pPr>
      <w:r w:rsidRPr="005F317D">
        <w:rPr>
          <w:rFonts w:ascii="Book Antiqua" w:hAnsi="Book Antiqua"/>
        </w:rPr>
        <w:t xml:space="preserve">Select save option from the </w:t>
      </w:r>
      <w:r w:rsidR="003C3A90" w:rsidRPr="005F317D">
        <w:rPr>
          <w:rFonts w:ascii="Book Antiqua" w:hAnsi="Book Antiqua"/>
        </w:rPr>
        <w:t xml:space="preserve">File Tab </w:t>
      </w:r>
      <w:r w:rsidRPr="005F317D">
        <w:rPr>
          <w:rFonts w:ascii="Book Antiqua" w:hAnsi="Book Antiqua"/>
        </w:rPr>
        <w:t xml:space="preserve">button. This displays </w:t>
      </w:r>
      <w:proofErr w:type="spellStart"/>
      <w:r w:rsidRPr="005F317D">
        <w:rPr>
          <w:rFonts w:ascii="Book Antiqua" w:hAnsi="Book Antiqua"/>
        </w:rPr>
        <w:t>SaveAs</w:t>
      </w:r>
      <w:proofErr w:type="spellEnd"/>
      <w:r w:rsidRPr="005F317D">
        <w:rPr>
          <w:rFonts w:ascii="Book Antiqua" w:hAnsi="Book Antiqua"/>
        </w:rPr>
        <w:t xml:space="preserve"> dialog box.</w:t>
      </w:r>
    </w:p>
    <w:p w:rsidR="00C64F1C" w:rsidRPr="005F317D" w:rsidRDefault="00C64F1C" w:rsidP="00EC74D5">
      <w:pPr>
        <w:pStyle w:val="ListParagraph"/>
        <w:numPr>
          <w:ilvl w:val="0"/>
          <w:numId w:val="136"/>
        </w:numPr>
        <w:spacing w:line="240" w:lineRule="auto"/>
        <w:ind w:hanging="360"/>
        <w:jc w:val="both"/>
        <w:rPr>
          <w:rFonts w:ascii="Book Antiqua" w:hAnsi="Book Antiqua"/>
        </w:rPr>
      </w:pPr>
      <w:r w:rsidRPr="005F317D">
        <w:rPr>
          <w:rFonts w:ascii="Book Antiqua" w:hAnsi="Book Antiqua"/>
        </w:rPr>
        <w:t xml:space="preserve">In the displayed dialog box specify the filename and to provide a password press Tools button where select General Options. This displays General options dialog box. </w:t>
      </w:r>
    </w:p>
    <w:p w:rsidR="00C64F1C" w:rsidRPr="005F317D" w:rsidRDefault="00C64F1C" w:rsidP="00EC74D5">
      <w:pPr>
        <w:pStyle w:val="ListParagraph"/>
        <w:numPr>
          <w:ilvl w:val="0"/>
          <w:numId w:val="136"/>
        </w:numPr>
        <w:spacing w:line="240" w:lineRule="auto"/>
        <w:ind w:hanging="360"/>
        <w:jc w:val="both"/>
        <w:rPr>
          <w:rFonts w:ascii="Book Antiqua" w:hAnsi="Book Antiqua"/>
        </w:rPr>
      </w:pPr>
      <w:r w:rsidRPr="005F317D">
        <w:rPr>
          <w:rFonts w:ascii="Book Antiqua" w:hAnsi="Book Antiqua"/>
        </w:rPr>
        <w:t>In the displayed dialog box specify the password to open.</w:t>
      </w:r>
    </w:p>
    <w:p w:rsidR="00C64F1C" w:rsidRPr="005F317D" w:rsidRDefault="00C64F1C" w:rsidP="00EC74D5">
      <w:pPr>
        <w:pStyle w:val="ListParagraph"/>
        <w:numPr>
          <w:ilvl w:val="0"/>
          <w:numId w:val="136"/>
        </w:numPr>
        <w:spacing w:after="0" w:line="240" w:lineRule="auto"/>
        <w:ind w:hanging="360"/>
        <w:jc w:val="both"/>
        <w:rPr>
          <w:rFonts w:ascii="Book Antiqua" w:hAnsi="Book Antiqua"/>
        </w:rPr>
      </w:pPr>
      <w:r w:rsidRPr="005F317D">
        <w:rPr>
          <w:rFonts w:ascii="Book Antiqua" w:hAnsi="Book Antiqua"/>
        </w:rPr>
        <w:t>Press Save button which saves the file as well as it is password protected.</w:t>
      </w:r>
    </w:p>
    <w:p w:rsidR="005C0C08" w:rsidRPr="005F317D" w:rsidRDefault="005C0C08" w:rsidP="005C0C08">
      <w:pPr>
        <w:spacing w:after="0" w:line="240" w:lineRule="auto"/>
        <w:jc w:val="both"/>
        <w:rPr>
          <w:rFonts w:ascii="Book Antiqua" w:hAnsi="Book Antiqua"/>
          <w:b/>
        </w:rPr>
      </w:pPr>
    </w:p>
    <w:p w:rsidR="005C0C08" w:rsidRPr="005F317D" w:rsidRDefault="005C0C08" w:rsidP="005C0C08">
      <w:pPr>
        <w:spacing w:after="0" w:line="240" w:lineRule="auto"/>
        <w:jc w:val="both"/>
        <w:rPr>
          <w:rFonts w:ascii="Book Antiqua" w:hAnsi="Book Antiqua"/>
          <w:b/>
        </w:rPr>
      </w:pPr>
    </w:p>
    <w:p w:rsidR="005C0C08" w:rsidRPr="005F317D" w:rsidRDefault="005C0C08" w:rsidP="005C0C08">
      <w:pPr>
        <w:spacing w:after="0" w:line="240" w:lineRule="auto"/>
        <w:jc w:val="both"/>
        <w:rPr>
          <w:rFonts w:ascii="Book Antiqua" w:hAnsi="Book Antiqua"/>
          <w:b/>
        </w:rPr>
      </w:pPr>
    </w:p>
    <w:p w:rsidR="00C64F1C" w:rsidRPr="005F317D" w:rsidRDefault="00C64F1C" w:rsidP="00EC74D5">
      <w:pPr>
        <w:pStyle w:val="ListParagraph"/>
        <w:numPr>
          <w:ilvl w:val="0"/>
          <w:numId w:val="141"/>
        </w:numPr>
        <w:spacing w:after="0" w:line="240" w:lineRule="auto"/>
        <w:jc w:val="both"/>
        <w:rPr>
          <w:rFonts w:ascii="Book Antiqua" w:hAnsi="Book Antiqua"/>
          <w:b/>
        </w:rPr>
      </w:pPr>
      <w:proofErr w:type="spellStart"/>
      <w:r w:rsidRPr="005F317D">
        <w:rPr>
          <w:rFonts w:ascii="Book Antiqua" w:hAnsi="Book Antiqua"/>
          <w:b/>
        </w:rPr>
        <w:lastRenderedPageBreak/>
        <w:t>SaveAs</w:t>
      </w:r>
      <w:proofErr w:type="spellEnd"/>
    </w:p>
    <w:p w:rsidR="00C64F1C" w:rsidRPr="005F317D" w:rsidRDefault="00C64F1C" w:rsidP="00C64F1C">
      <w:pPr>
        <w:spacing w:after="0" w:line="240" w:lineRule="auto"/>
        <w:ind w:left="720"/>
        <w:jc w:val="both"/>
        <w:rPr>
          <w:rFonts w:ascii="Book Antiqua" w:hAnsi="Book Antiqua"/>
        </w:rPr>
      </w:pPr>
      <w:r w:rsidRPr="005F317D">
        <w:rPr>
          <w:rFonts w:ascii="Book Antiqua" w:hAnsi="Book Antiqua"/>
        </w:rPr>
        <w:t>This option is used to provide another name to the existed file as well it is used to remove the password of a file.</w:t>
      </w:r>
    </w:p>
    <w:p w:rsidR="00C64F1C" w:rsidRPr="005F317D" w:rsidRDefault="00C64F1C" w:rsidP="00C64F1C">
      <w:pPr>
        <w:spacing w:after="0"/>
        <w:ind w:firstLine="720"/>
        <w:jc w:val="both"/>
        <w:rPr>
          <w:rFonts w:ascii="Book Antiqua" w:hAnsi="Book Antiqua"/>
          <w:b/>
        </w:rPr>
      </w:pPr>
      <w:r w:rsidRPr="005F317D">
        <w:rPr>
          <w:rFonts w:ascii="Book Antiqua" w:hAnsi="Book Antiqua"/>
          <w:b/>
        </w:rPr>
        <w:t>Steps</w:t>
      </w:r>
    </w:p>
    <w:p w:rsidR="00C64F1C" w:rsidRPr="005F317D" w:rsidRDefault="00C64F1C" w:rsidP="00EC74D5">
      <w:pPr>
        <w:pStyle w:val="ListParagraph"/>
        <w:numPr>
          <w:ilvl w:val="0"/>
          <w:numId w:val="137"/>
        </w:numPr>
        <w:ind w:hanging="360"/>
        <w:jc w:val="both"/>
        <w:rPr>
          <w:rFonts w:ascii="Book Antiqua" w:hAnsi="Book Antiqua"/>
        </w:rPr>
      </w:pPr>
      <w:r w:rsidRPr="005F317D">
        <w:rPr>
          <w:rFonts w:ascii="Book Antiqua" w:hAnsi="Book Antiqua"/>
        </w:rPr>
        <w:t>Open Ms-Word window</w:t>
      </w:r>
    </w:p>
    <w:p w:rsidR="00C64F1C" w:rsidRPr="005F317D" w:rsidRDefault="00C64F1C" w:rsidP="00C64F1C">
      <w:pPr>
        <w:pStyle w:val="ListParagraph"/>
        <w:ind w:left="1080"/>
        <w:jc w:val="both"/>
        <w:rPr>
          <w:rFonts w:ascii="Book Antiqua" w:hAnsi="Book Antiqua"/>
          <w:b/>
        </w:rPr>
      </w:pPr>
      <w:r w:rsidRPr="005F317D">
        <w:rPr>
          <w:rFonts w:ascii="Book Antiqua" w:hAnsi="Book Antiqua"/>
          <w:b/>
        </w:rPr>
        <w:t>Start-&gt;programs-&gt;Ms-Office-&gt;Ms-word 2007</w:t>
      </w:r>
    </w:p>
    <w:p w:rsidR="00C64F1C" w:rsidRPr="005F317D" w:rsidRDefault="00C64F1C" w:rsidP="00EC74D5">
      <w:pPr>
        <w:pStyle w:val="ListParagraph"/>
        <w:numPr>
          <w:ilvl w:val="0"/>
          <w:numId w:val="137"/>
        </w:numPr>
        <w:ind w:hanging="360"/>
        <w:jc w:val="both"/>
        <w:rPr>
          <w:rFonts w:ascii="Book Antiqua" w:hAnsi="Book Antiqua"/>
        </w:rPr>
      </w:pPr>
      <w:r w:rsidRPr="005F317D">
        <w:rPr>
          <w:rFonts w:ascii="Book Antiqua" w:hAnsi="Book Antiqua"/>
        </w:rPr>
        <w:t xml:space="preserve">Open a file which contains password. </w:t>
      </w:r>
    </w:p>
    <w:p w:rsidR="00C64F1C" w:rsidRPr="005F317D" w:rsidRDefault="00C64F1C" w:rsidP="00EC74D5">
      <w:pPr>
        <w:pStyle w:val="ListParagraph"/>
        <w:numPr>
          <w:ilvl w:val="0"/>
          <w:numId w:val="137"/>
        </w:numPr>
        <w:spacing w:line="240" w:lineRule="auto"/>
        <w:ind w:hanging="360"/>
        <w:jc w:val="both"/>
        <w:rPr>
          <w:rFonts w:ascii="Book Antiqua" w:hAnsi="Book Antiqua"/>
        </w:rPr>
      </w:pPr>
      <w:r w:rsidRPr="005F317D">
        <w:rPr>
          <w:rFonts w:ascii="Book Antiqua" w:hAnsi="Book Antiqua"/>
        </w:rPr>
        <w:t xml:space="preserve">Select </w:t>
      </w:r>
      <w:proofErr w:type="spellStart"/>
      <w:r w:rsidRPr="005F317D">
        <w:rPr>
          <w:rFonts w:ascii="Book Antiqua" w:hAnsi="Book Antiqua"/>
          <w:b/>
        </w:rPr>
        <w:t>saveAs</w:t>
      </w:r>
      <w:proofErr w:type="spellEnd"/>
      <w:r w:rsidRPr="005F317D">
        <w:rPr>
          <w:rFonts w:ascii="Book Antiqua" w:hAnsi="Book Antiqua"/>
          <w:b/>
        </w:rPr>
        <w:t xml:space="preserve"> </w:t>
      </w:r>
      <w:proofErr w:type="spellStart"/>
      <w:r w:rsidRPr="005F317D">
        <w:rPr>
          <w:rFonts w:ascii="Book Antiqua" w:hAnsi="Book Antiqua"/>
          <w:b/>
        </w:rPr>
        <w:t>option</w:t>
      </w:r>
      <w:r w:rsidR="003C3A90" w:rsidRPr="005F317D">
        <w:rPr>
          <w:rFonts w:ascii="Book Antiqua" w:hAnsi="Book Antiqua"/>
        </w:rPr>
        <w:t>from</w:t>
      </w:r>
      <w:proofErr w:type="spellEnd"/>
      <w:r w:rsidR="003C3A90" w:rsidRPr="005F317D">
        <w:rPr>
          <w:rFonts w:ascii="Book Antiqua" w:hAnsi="Book Antiqua"/>
        </w:rPr>
        <w:t xml:space="preserve"> the File Tab button</w:t>
      </w:r>
      <w:r w:rsidRPr="005F317D">
        <w:rPr>
          <w:rFonts w:ascii="Book Antiqua" w:hAnsi="Book Antiqua"/>
        </w:rPr>
        <w:t xml:space="preserve">. This displays </w:t>
      </w:r>
      <w:proofErr w:type="spellStart"/>
      <w:r w:rsidRPr="005F317D">
        <w:rPr>
          <w:rFonts w:ascii="Book Antiqua" w:hAnsi="Book Antiqua"/>
          <w:b/>
        </w:rPr>
        <w:t>SaveAs</w:t>
      </w:r>
      <w:proofErr w:type="spellEnd"/>
      <w:r w:rsidRPr="005F317D">
        <w:rPr>
          <w:rFonts w:ascii="Book Antiqua" w:hAnsi="Book Antiqua"/>
          <w:b/>
        </w:rPr>
        <w:t xml:space="preserve"> dialog box</w:t>
      </w:r>
      <w:r w:rsidRPr="005F317D">
        <w:rPr>
          <w:rFonts w:ascii="Book Antiqua" w:hAnsi="Book Antiqua"/>
        </w:rPr>
        <w:t>.</w:t>
      </w:r>
    </w:p>
    <w:p w:rsidR="00C64F1C" w:rsidRPr="005F317D" w:rsidRDefault="00C64F1C" w:rsidP="00EC74D5">
      <w:pPr>
        <w:pStyle w:val="ListParagraph"/>
        <w:numPr>
          <w:ilvl w:val="0"/>
          <w:numId w:val="137"/>
        </w:numPr>
        <w:spacing w:line="240" w:lineRule="auto"/>
        <w:ind w:hanging="360"/>
        <w:jc w:val="both"/>
        <w:rPr>
          <w:rFonts w:ascii="Book Antiqua" w:hAnsi="Book Antiqua"/>
        </w:rPr>
      </w:pPr>
      <w:r w:rsidRPr="005F317D">
        <w:rPr>
          <w:rFonts w:ascii="Book Antiqua" w:hAnsi="Book Antiqua"/>
        </w:rPr>
        <w:t xml:space="preserve">In the displayed dialog box specify the filename and to press Tools button where select General Options. This displays General options dialog box. </w:t>
      </w:r>
    </w:p>
    <w:p w:rsidR="00C64F1C" w:rsidRPr="005F317D" w:rsidRDefault="00C64F1C" w:rsidP="00EC74D5">
      <w:pPr>
        <w:pStyle w:val="ListParagraph"/>
        <w:numPr>
          <w:ilvl w:val="0"/>
          <w:numId w:val="137"/>
        </w:numPr>
        <w:spacing w:line="240" w:lineRule="auto"/>
        <w:ind w:hanging="360"/>
        <w:jc w:val="both"/>
        <w:rPr>
          <w:rFonts w:ascii="Book Antiqua" w:hAnsi="Book Antiqua"/>
        </w:rPr>
      </w:pPr>
      <w:r w:rsidRPr="005F317D">
        <w:rPr>
          <w:rFonts w:ascii="Book Antiqua" w:hAnsi="Book Antiqua"/>
        </w:rPr>
        <w:t>In the displayed dialog box we can observe the password of the file. So here simply remove the password of the file and then press save button</w:t>
      </w:r>
    </w:p>
    <w:p w:rsidR="00C64F1C" w:rsidRPr="005F317D" w:rsidRDefault="00C64F1C" w:rsidP="00EC74D5">
      <w:pPr>
        <w:pStyle w:val="ListParagraph"/>
        <w:numPr>
          <w:ilvl w:val="0"/>
          <w:numId w:val="137"/>
        </w:numPr>
        <w:spacing w:line="240" w:lineRule="auto"/>
        <w:ind w:hanging="360"/>
        <w:jc w:val="both"/>
        <w:rPr>
          <w:rFonts w:ascii="Book Antiqua" w:hAnsi="Book Antiqua"/>
        </w:rPr>
      </w:pPr>
      <w:r w:rsidRPr="005F317D">
        <w:rPr>
          <w:rFonts w:ascii="Book Antiqua" w:hAnsi="Book Antiqua"/>
        </w:rPr>
        <w:t>This saves the file as well as it is removes the password of the file.</w:t>
      </w:r>
    </w:p>
    <w:p w:rsidR="00C64F1C" w:rsidRPr="005F317D" w:rsidRDefault="00C64F1C" w:rsidP="00EC74D5">
      <w:pPr>
        <w:pStyle w:val="ListParagraph"/>
        <w:numPr>
          <w:ilvl w:val="0"/>
          <w:numId w:val="141"/>
        </w:numPr>
        <w:spacing w:after="0" w:line="240" w:lineRule="auto"/>
        <w:jc w:val="both"/>
        <w:rPr>
          <w:rFonts w:ascii="Book Antiqua" w:hAnsi="Book Antiqua"/>
          <w:b/>
        </w:rPr>
      </w:pPr>
      <w:r w:rsidRPr="005F317D">
        <w:rPr>
          <w:rFonts w:ascii="Book Antiqua" w:hAnsi="Book Antiqua"/>
          <w:b/>
        </w:rPr>
        <w:t>Close:</w:t>
      </w:r>
    </w:p>
    <w:p w:rsidR="00C64F1C" w:rsidRPr="005F317D" w:rsidRDefault="00C64F1C" w:rsidP="00C64F1C">
      <w:pPr>
        <w:spacing w:after="0"/>
        <w:ind w:left="720"/>
        <w:jc w:val="both"/>
        <w:rPr>
          <w:rFonts w:ascii="Book Antiqua" w:hAnsi="Book Antiqua"/>
          <w:b/>
        </w:rPr>
      </w:pPr>
      <w:r w:rsidRPr="005F317D">
        <w:rPr>
          <w:rFonts w:ascii="Book Antiqua" w:hAnsi="Book Antiqua"/>
        </w:rPr>
        <w:t xml:space="preserve">This option is used to close the file which was opened. The shortcut key is </w:t>
      </w:r>
      <w:r w:rsidRPr="005F317D">
        <w:rPr>
          <w:rFonts w:ascii="Book Antiqua" w:hAnsi="Book Antiqua"/>
          <w:b/>
        </w:rPr>
        <w:t>Ctrl+F4</w:t>
      </w:r>
    </w:p>
    <w:p w:rsidR="00C64F1C" w:rsidRPr="005F317D" w:rsidRDefault="00C64F1C" w:rsidP="00EC74D5">
      <w:pPr>
        <w:pStyle w:val="ListParagraph"/>
        <w:numPr>
          <w:ilvl w:val="0"/>
          <w:numId w:val="141"/>
        </w:numPr>
        <w:spacing w:after="0" w:line="240" w:lineRule="auto"/>
        <w:jc w:val="both"/>
        <w:rPr>
          <w:rFonts w:ascii="Book Antiqua" w:hAnsi="Book Antiqua"/>
          <w:b/>
        </w:rPr>
      </w:pPr>
      <w:r w:rsidRPr="005F317D">
        <w:rPr>
          <w:rFonts w:ascii="Book Antiqua" w:hAnsi="Book Antiqua"/>
          <w:b/>
        </w:rPr>
        <w:t xml:space="preserve">Print: </w:t>
      </w:r>
    </w:p>
    <w:p w:rsidR="00C64F1C" w:rsidRPr="005F317D" w:rsidRDefault="00C64F1C" w:rsidP="00C64F1C">
      <w:pPr>
        <w:pStyle w:val="ListParagraph"/>
        <w:spacing w:after="0" w:line="240" w:lineRule="auto"/>
        <w:jc w:val="both"/>
        <w:rPr>
          <w:rFonts w:ascii="Book Antiqua" w:hAnsi="Book Antiqua"/>
          <w:b/>
        </w:rPr>
      </w:pPr>
      <w:r w:rsidRPr="005F317D">
        <w:rPr>
          <w:rFonts w:ascii="Book Antiqua" w:hAnsi="Book Antiqua"/>
        </w:rPr>
        <w:t>This option is used to perform the following operations.</w:t>
      </w:r>
    </w:p>
    <w:p w:rsidR="00C64F1C" w:rsidRPr="005F317D" w:rsidRDefault="00C64F1C" w:rsidP="00EC74D5">
      <w:pPr>
        <w:pStyle w:val="ListParagraph"/>
        <w:numPr>
          <w:ilvl w:val="0"/>
          <w:numId w:val="138"/>
        </w:numPr>
        <w:spacing w:line="240" w:lineRule="auto"/>
        <w:ind w:hanging="270"/>
        <w:jc w:val="both"/>
        <w:rPr>
          <w:rFonts w:ascii="Book Antiqua" w:hAnsi="Book Antiqua"/>
        </w:rPr>
      </w:pPr>
      <w:r w:rsidRPr="005F317D">
        <w:rPr>
          <w:rFonts w:ascii="Book Antiqua" w:hAnsi="Book Antiqua"/>
        </w:rPr>
        <w:t>Used to print all the pages of a document</w:t>
      </w:r>
    </w:p>
    <w:p w:rsidR="00C64F1C" w:rsidRPr="005F317D" w:rsidRDefault="00C64F1C" w:rsidP="00EC74D5">
      <w:pPr>
        <w:pStyle w:val="ListParagraph"/>
        <w:numPr>
          <w:ilvl w:val="0"/>
          <w:numId w:val="138"/>
        </w:numPr>
        <w:spacing w:line="240" w:lineRule="auto"/>
        <w:ind w:hanging="270"/>
        <w:jc w:val="both"/>
        <w:rPr>
          <w:rFonts w:ascii="Book Antiqua" w:hAnsi="Book Antiqua"/>
        </w:rPr>
      </w:pPr>
      <w:r w:rsidRPr="005F317D">
        <w:rPr>
          <w:rFonts w:ascii="Book Antiqua" w:hAnsi="Book Antiqua"/>
        </w:rPr>
        <w:t>Used to print current page of a document</w:t>
      </w:r>
    </w:p>
    <w:p w:rsidR="00C64F1C" w:rsidRPr="005F317D" w:rsidRDefault="00C64F1C" w:rsidP="00EC74D5">
      <w:pPr>
        <w:pStyle w:val="ListParagraph"/>
        <w:numPr>
          <w:ilvl w:val="0"/>
          <w:numId w:val="138"/>
        </w:numPr>
        <w:spacing w:line="240" w:lineRule="auto"/>
        <w:ind w:hanging="270"/>
        <w:jc w:val="both"/>
        <w:rPr>
          <w:rFonts w:ascii="Book Antiqua" w:hAnsi="Book Antiqua"/>
        </w:rPr>
      </w:pPr>
      <w:r w:rsidRPr="005F317D">
        <w:rPr>
          <w:rFonts w:ascii="Book Antiqua" w:hAnsi="Book Antiqua"/>
        </w:rPr>
        <w:t>Used to print select information of a document</w:t>
      </w:r>
    </w:p>
    <w:p w:rsidR="00C64F1C" w:rsidRPr="005F317D" w:rsidRDefault="00C64F1C" w:rsidP="00EC74D5">
      <w:pPr>
        <w:pStyle w:val="ListParagraph"/>
        <w:numPr>
          <w:ilvl w:val="0"/>
          <w:numId w:val="138"/>
        </w:numPr>
        <w:spacing w:line="240" w:lineRule="auto"/>
        <w:ind w:hanging="270"/>
        <w:jc w:val="both"/>
        <w:rPr>
          <w:rFonts w:ascii="Book Antiqua" w:hAnsi="Book Antiqua"/>
        </w:rPr>
      </w:pPr>
      <w:r w:rsidRPr="005F317D">
        <w:rPr>
          <w:rFonts w:ascii="Book Antiqua" w:hAnsi="Book Antiqua"/>
        </w:rPr>
        <w:t>Used to print specified range of pages</w:t>
      </w:r>
    </w:p>
    <w:p w:rsidR="00C64F1C" w:rsidRPr="005F317D" w:rsidRDefault="00C64F1C" w:rsidP="00EC74D5">
      <w:pPr>
        <w:pStyle w:val="ListParagraph"/>
        <w:numPr>
          <w:ilvl w:val="0"/>
          <w:numId w:val="138"/>
        </w:numPr>
        <w:spacing w:line="240" w:lineRule="auto"/>
        <w:ind w:hanging="270"/>
        <w:jc w:val="both"/>
        <w:rPr>
          <w:rFonts w:ascii="Book Antiqua" w:hAnsi="Book Antiqua"/>
        </w:rPr>
      </w:pPr>
      <w:r w:rsidRPr="005F317D">
        <w:rPr>
          <w:rFonts w:ascii="Book Antiqua" w:hAnsi="Book Antiqua"/>
        </w:rPr>
        <w:t>Used to print either odd pages or even pages in the specified range of pages.</w:t>
      </w:r>
    </w:p>
    <w:p w:rsidR="00C64F1C" w:rsidRPr="005F317D" w:rsidRDefault="00C64F1C" w:rsidP="00EC74D5">
      <w:pPr>
        <w:pStyle w:val="ListParagraph"/>
        <w:numPr>
          <w:ilvl w:val="0"/>
          <w:numId w:val="138"/>
        </w:numPr>
        <w:spacing w:line="240" w:lineRule="auto"/>
        <w:ind w:hanging="270"/>
        <w:jc w:val="both"/>
        <w:rPr>
          <w:rFonts w:ascii="Book Antiqua" w:hAnsi="Book Antiqua"/>
        </w:rPr>
      </w:pPr>
      <w:r w:rsidRPr="005F317D">
        <w:rPr>
          <w:rFonts w:ascii="Book Antiqua" w:hAnsi="Book Antiqua"/>
        </w:rPr>
        <w:t xml:space="preserve">Used to print number of copies </w:t>
      </w:r>
    </w:p>
    <w:p w:rsidR="00C64F1C" w:rsidRPr="005F317D" w:rsidRDefault="00C64F1C" w:rsidP="00EC74D5">
      <w:pPr>
        <w:pStyle w:val="ListParagraph"/>
        <w:numPr>
          <w:ilvl w:val="0"/>
          <w:numId w:val="138"/>
        </w:numPr>
        <w:spacing w:line="240" w:lineRule="auto"/>
        <w:ind w:hanging="270"/>
        <w:jc w:val="both"/>
        <w:rPr>
          <w:rFonts w:ascii="Book Antiqua" w:hAnsi="Book Antiqua"/>
        </w:rPr>
      </w:pPr>
      <w:r w:rsidRPr="005F317D">
        <w:rPr>
          <w:rFonts w:ascii="Book Antiqua" w:hAnsi="Book Antiqua"/>
        </w:rPr>
        <w:t>It also allows the user to view the document as print preview.</w:t>
      </w:r>
    </w:p>
    <w:p w:rsidR="00C64F1C" w:rsidRPr="005F317D" w:rsidRDefault="00C64F1C" w:rsidP="00EC74D5">
      <w:pPr>
        <w:pStyle w:val="ListParagraph"/>
        <w:numPr>
          <w:ilvl w:val="0"/>
          <w:numId w:val="141"/>
        </w:numPr>
        <w:spacing w:after="0" w:line="240" w:lineRule="auto"/>
        <w:jc w:val="both"/>
        <w:rPr>
          <w:rFonts w:ascii="Book Antiqua" w:hAnsi="Book Antiqua"/>
          <w:b/>
        </w:rPr>
      </w:pPr>
      <w:r w:rsidRPr="005F317D">
        <w:rPr>
          <w:rFonts w:ascii="Book Antiqua" w:hAnsi="Book Antiqua"/>
          <w:b/>
        </w:rPr>
        <w:t>Prepare:</w:t>
      </w:r>
    </w:p>
    <w:p w:rsidR="00C64F1C" w:rsidRPr="005F317D" w:rsidRDefault="00C64F1C" w:rsidP="00EC74D5">
      <w:pPr>
        <w:pStyle w:val="ListParagraph"/>
        <w:numPr>
          <w:ilvl w:val="0"/>
          <w:numId w:val="139"/>
        </w:numPr>
        <w:spacing w:line="240" w:lineRule="auto"/>
        <w:ind w:hanging="360"/>
        <w:jc w:val="both"/>
        <w:rPr>
          <w:rFonts w:ascii="Book Antiqua" w:hAnsi="Book Antiqua"/>
          <w:b/>
        </w:rPr>
      </w:pPr>
      <w:r w:rsidRPr="005F317D">
        <w:rPr>
          <w:rFonts w:ascii="Book Antiqua" w:hAnsi="Book Antiqua"/>
          <w:b/>
        </w:rPr>
        <w:t>Properties:</w:t>
      </w:r>
    </w:p>
    <w:p w:rsidR="00C64F1C" w:rsidRPr="005F317D" w:rsidRDefault="00C64F1C" w:rsidP="00C64F1C">
      <w:pPr>
        <w:pStyle w:val="ListParagraph"/>
        <w:spacing w:line="240" w:lineRule="auto"/>
        <w:ind w:left="1080"/>
        <w:jc w:val="both"/>
        <w:rPr>
          <w:rFonts w:ascii="Book Antiqua" w:hAnsi="Book Antiqua"/>
        </w:rPr>
      </w:pPr>
      <w:r w:rsidRPr="005F317D">
        <w:rPr>
          <w:rFonts w:ascii="Book Antiqua" w:hAnsi="Book Antiqua"/>
        </w:rPr>
        <w:t>This allows the user view the default properties of a document as well as we can set the properties to the document. The properties can</w:t>
      </w:r>
    </w:p>
    <w:p w:rsidR="00C64F1C" w:rsidRPr="005F317D" w:rsidRDefault="00C64F1C" w:rsidP="00EC74D5">
      <w:pPr>
        <w:pStyle w:val="ListParagraph"/>
        <w:numPr>
          <w:ilvl w:val="0"/>
          <w:numId w:val="140"/>
        </w:numPr>
        <w:spacing w:line="240" w:lineRule="auto"/>
        <w:ind w:left="1620" w:hanging="540"/>
        <w:jc w:val="both"/>
        <w:rPr>
          <w:rFonts w:ascii="Book Antiqua" w:hAnsi="Book Antiqua"/>
        </w:rPr>
      </w:pPr>
      <w:r w:rsidRPr="005F317D">
        <w:rPr>
          <w:rFonts w:ascii="Book Antiqua" w:hAnsi="Book Antiqua"/>
        </w:rPr>
        <w:t>Author of a document</w:t>
      </w:r>
    </w:p>
    <w:p w:rsidR="00C64F1C" w:rsidRPr="005F317D" w:rsidRDefault="00C64F1C" w:rsidP="00EC74D5">
      <w:pPr>
        <w:pStyle w:val="ListParagraph"/>
        <w:numPr>
          <w:ilvl w:val="0"/>
          <w:numId w:val="140"/>
        </w:numPr>
        <w:spacing w:line="240" w:lineRule="auto"/>
        <w:ind w:left="1620" w:hanging="540"/>
        <w:jc w:val="both"/>
        <w:rPr>
          <w:rFonts w:ascii="Book Antiqua" w:hAnsi="Book Antiqua"/>
        </w:rPr>
      </w:pPr>
      <w:r w:rsidRPr="005F317D">
        <w:rPr>
          <w:rFonts w:ascii="Book Antiqua" w:hAnsi="Book Antiqua"/>
        </w:rPr>
        <w:t>Title for the document</w:t>
      </w:r>
    </w:p>
    <w:p w:rsidR="00C64F1C" w:rsidRPr="005F317D" w:rsidRDefault="00C64F1C" w:rsidP="00EC74D5">
      <w:pPr>
        <w:pStyle w:val="ListParagraph"/>
        <w:numPr>
          <w:ilvl w:val="0"/>
          <w:numId w:val="140"/>
        </w:numPr>
        <w:spacing w:line="240" w:lineRule="auto"/>
        <w:ind w:left="1620" w:hanging="540"/>
        <w:jc w:val="both"/>
        <w:rPr>
          <w:rFonts w:ascii="Book Antiqua" w:hAnsi="Book Antiqua"/>
        </w:rPr>
      </w:pPr>
      <w:r w:rsidRPr="005F317D">
        <w:rPr>
          <w:rFonts w:ascii="Book Antiqua" w:hAnsi="Book Antiqua"/>
        </w:rPr>
        <w:t>Keywords for the document</w:t>
      </w:r>
    </w:p>
    <w:p w:rsidR="00C64F1C" w:rsidRPr="005F317D" w:rsidRDefault="00C64F1C" w:rsidP="00EC74D5">
      <w:pPr>
        <w:pStyle w:val="ListParagraph"/>
        <w:numPr>
          <w:ilvl w:val="0"/>
          <w:numId w:val="140"/>
        </w:numPr>
        <w:spacing w:line="240" w:lineRule="auto"/>
        <w:ind w:left="1620" w:hanging="540"/>
        <w:jc w:val="both"/>
        <w:rPr>
          <w:rFonts w:ascii="Book Antiqua" w:hAnsi="Book Antiqua"/>
        </w:rPr>
      </w:pPr>
      <w:r w:rsidRPr="005F317D">
        <w:rPr>
          <w:rFonts w:ascii="Book Antiqua" w:hAnsi="Book Antiqua"/>
        </w:rPr>
        <w:t>Shows Name of the document</w:t>
      </w:r>
    </w:p>
    <w:p w:rsidR="00C64F1C" w:rsidRPr="005F317D" w:rsidRDefault="00C64F1C" w:rsidP="00EC74D5">
      <w:pPr>
        <w:pStyle w:val="ListParagraph"/>
        <w:numPr>
          <w:ilvl w:val="0"/>
          <w:numId w:val="140"/>
        </w:numPr>
        <w:spacing w:line="240" w:lineRule="auto"/>
        <w:ind w:left="1620" w:hanging="540"/>
        <w:jc w:val="both"/>
        <w:rPr>
          <w:rFonts w:ascii="Book Antiqua" w:hAnsi="Book Antiqua"/>
        </w:rPr>
      </w:pPr>
      <w:r w:rsidRPr="005F317D">
        <w:rPr>
          <w:rFonts w:ascii="Book Antiqua" w:hAnsi="Book Antiqua"/>
        </w:rPr>
        <w:t>Location/ path  of the document</w:t>
      </w:r>
    </w:p>
    <w:p w:rsidR="00C64F1C" w:rsidRPr="005F317D" w:rsidRDefault="00C64F1C" w:rsidP="00EC74D5">
      <w:pPr>
        <w:pStyle w:val="ListParagraph"/>
        <w:numPr>
          <w:ilvl w:val="0"/>
          <w:numId w:val="140"/>
        </w:numPr>
        <w:spacing w:line="240" w:lineRule="auto"/>
        <w:ind w:left="1620" w:hanging="540"/>
        <w:jc w:val="both"/>
        <w:rPr>
          <w:rFonts w:ascii="Book Antiqua" w:hAnsi="Book Antiqua"/>
        </w:rPr>
      </w:pPr>
      <w:r w:rsidRPr="005F317D">
        <w:rPr>
          <w:rFonts w:ascii="Book Antiqua" w:hAnsi="Book Antiqua"/>
        </w:rPr>
        <w:t>Number of pages available in a document</w:t>
      </w:r>
    </w:p>
    <w:p w:rsidR="00C64F1C" w:rsidRPr="005F317D" w:rsidRDefault="00C64F1C" w:rsidP="00EC74D5">
      <w:pPr>
        <w:pStyle w:val="ListParagraph"/>
        <w:numPr>
          <w:ilvl w:val="0"/>
          <w:numId w:val="140"/>
        </w:numPr>
        <w:spacing w:line="240" w:lineRule="auto"/>
        <w:ind w:left="1620" w:hanging="540"/>
        <w:jc w:val="both"/>
        <w:rPr>
          <w:rFonts w:ascii="Book Antiqua" w:hAnsi="Book Antiqua"/>
        </w:rPr>
      </w:pPr>
      <w:r w:rsidRPr="005F317D">
        <w:rPr>
          <w:rFonts w:ascii="Book Antiqua" w:hAnsi="Book Antiqua"/>
        </w:rPr>
        <w:t>Number of paragraphs available in a document</w:t>
      </w:r>
    </w:p>
    <w:p w:rsidR="00C64F1C" w:rsidRPr="005F317D" w:rsidRDefault="00C64F1C" w:rsidP="00EC74D5">
      <w:pPr>
        <w:pStyle w:val="ListParagraph"/>
        <w:numPr>
          <w:ilvl w:val="0"/>
          <w:numId w:val="140"/>
        </w:numPr>
        <w:spacing w:line="240" w:lineRule="auto"/>
        <w:ind w:left="1620" w:hanging="540"/>
        <w:jc w:val="both"/>
        <w:rPr>
          <w:rFonts w:ascii="Book Antiqua" w:hAnsi="Book Antiqua"/>
        </w:rPr>
      </w:pPr>
      <w:r w:rsidRPr="005F317D">
        <w:rPr>
          <w:rFonts w:ascii="Book Antiqua" w:hAnsi="Book Antiqua"/>
        </w:rPr>
        <w:t>Number of words available in a document</w:t>
      </w:r>
    </w:p>
    <w:p w:rsidR="00C64F1C" w:rsidRPr="005F317D" w:rsidRDefault="00C64F1C" w:rsidP="00EC74D5">
      <w:pPr>
        <w:pStyle w:val="ListParagraph"/>
        <w:numPr>
          <w:ilvl w:val="0"/>
          <w:numId w:val="140"/>
        </w:numPr>
        <w:spacing w:line="240" w:lineRule="auto"/>
        <w:ind w:left="1620" w:hanging="540"/>
        <w:jc w:val="both"/>
        <w:rPr>
          <w:rFonts w:ascii="Book Antiqua" w:hAnsi="Book Antiqua"/>
        </w:rPr>
      </w:pPr>
      <w:r w:rsidRPr="005F317D">
        <w:rPr>
          <w:rFonts w:ascii="Book Antiqua" w:hAnsi="Book Antiqua"/>
        </w:rPr>
        <w:t>Number of words with spaces available In a document</w:t>
      </w:r>
    </w:p>
    <w:p w:rsidR="00C64F1C" w:rsidRPr="005F317D" w:rsidRDefault="00C64F1C" w:rsidP="00EC74D5">
      <w:pPr>
        <w:pStyle w:val="ListParagraph"/>
        <w:numPr>
          <w:ilvl w:val="0"/>
          <w:numId w:val="140"/>
        </w:numPr>
        <w:spacing w:after="0" w:line="240" w:lineRule="auto"/>
        <w:ind w:left="1620" w:hanging="540"/>
        <w:jc w:val="both"/>
        <w:rPr>
          <w:rFonts w:ascii="Book Antiqua" w:hAnsi="Book Antiqua"/>
        </w:rPr>
      </w:pPr>
      <w:r w:rsidRPr="005F317D">
        <w:rPr>
          <w:rFonts w:ascii="Book Antiqua" w:hAnsi="Book Antiqua"/>
        </w:rPr>
        <w:t>Number of editing times</w:t>
      </w:r>
    </w:p>
    <w:p w:rsidR="00C64F1C" w:rsidRPr="005F317D" w:rsidRDefault="00C64F1C" w:rsidP="005C0C08">
      <w:pPr>
        <w:spacing w:after="0" w:line="240" w:lineRule="auto"/>
        <w:jc w:val="both"/>
        <w:rPr>
          <w:rFonts w:ascii="Book Antiqua" w:hAnsi="Book Antiqua"/>
          <w:b/>
        </w:rPr>
      </w:pPr>
      <w:r w:rsidRPr="005F317D">
        <w:rPr>
          <w:rFonts w:ascii="Book Antiqua" w:hAnsi="Book Antiqua"/>
          <w:b/>
        </w:rPr>
        <w:t>HOME TAB</w:t>
      </w:r>
    </w:p>
    <w:p w:rsidR="00C64F1C" w:rsidRPr="005F317D" w:rsidRDefault="00C64F1C" w:rsidP="005C0C08">
      <w:pPr>
        <w:spacing w:after="0" w:line="240" w:lineRule="auto"/>
        <w:jc w:val="both"/>
        <w:rPr>
          <w:rFonts w:ascii="Book Antiqua" w:hAnsi="Book Antiqua"/>
          <w:color w:val="000000"/>
        </w:rPr>
      </w:pPr>
      <w:r w:rsidRPr="005F317D">
        <w:rPr>
          <w:rFonts w:ascii="Book Antiqua" w:hAnsi="Book Antiqua"/>
          <w:b/>
          <w:color w:val="000000"/>
        </w:rPr>
        <w:t>The Home Tab</w:t>
      </w:r>
      <w:r w:rsidRPr="005F317D">
        <w:rPr>
          <w:rFonts w:ascii="Book Antiqua" w:hAnsi="Book Antiqua"/>
          <w:color w:val="000000"/>
        </w:rPr>
        <w:t xml:space="preserve"> is by far the most important Tab in Microsoft Word 2007. The Home Tab contains all the commands that are used most often.  These include </w:t>
      </w:r>
      <w:r w:rsidRPr="005F317D">
        <w:rPr>
          <w:rFonts w:ascii="Book Antiqua" w:hAnsi="Book Antiqua"/>
          <w:b/>
          <w:color w:val="000000"/>
        </w:rPr>
        <w:t>formatting commands</w:t>
      </w:r>
      <w:r w:rsidRPr="005F317D">
        <w:rPr>
          <w:rFonts w:ascii="Book Antiqua" w:hAnsi="Book Antiqua"/>
          <w:color w:val="000000"/>
        </w:rPr>
        <w:t xml:space="preserve"> like </w:t>
      </w:r>
      <w:r w:rsidRPr="005F317D">
        <w:rPr>
          <w:rFonts w:ascii="Book Antiqua" w:hAnsi="Book Antiqua"/>
          <w:b/>
          <w:color w:val="000000"/>
        </w:rPr>
        <w:t>changing text size</w:t>
      </w:r>
      <w:r w:rsidRPr="005F317D">
        <w:rPr>
          <w:rFonts w:ascii="Book Antiqua" w:hAnsi="Book Antiqua"/>
          <w:color w:val="000000"/>
        </w:rPr>
        <w:t xml:space="preserve">, </w:t>
      </w:r>
      <w:r w:rsidRPr="005F317D">
        <w:rPr>
          <w:rFonts w:ascii="Book Antiqua" w:hAnsi="Book Antiqua"/>
          <w:b/>
          <w:color w:val="000000"/>
        </w:rPr>
        <w:t>font style</w:t>
      </w:r>
      <w:r w:rsidRPr="005F317D">
        <w:rPr>
          <w:rFonts w:ascii="Book Antiqua" w:hAnsi="Book Antiqua"/>
          <w:color w:val="000000"/>
        </w:rPr>
        <w:t xml:space="preserve">, </w:t>
      </w:r>
      <w:r w:rsidRPr="005F317D">
        <w:rPr>
          <w:rFonts w:ascii="Book Antiqua" w:hAnsi="Book Antiqua"/>
          <w:b/>
          <w:color w:val="000000"/>
        </w:rPr>
        <w:t>font color</w:t>
      </w:r>
      <w:r w:rsidRPr="005F317D">
        <w:rPr>
          <w:rFonts w:ascii="Book Antiqua" w:hAnsi="Book Antiqua"/>
          <w:color w:val="000000"/>
        </w:rPr>
        <w:t xml:space="preserve">, </w:t>
      </w:r>
      <w:r w:rsidRPr="005F317D">
        <w:rPr>
          <w:rFonts w:ascii="Book Antiqua" w:hAnsi="Book Antiqua"/>
          <w:b/>
          <w:color w:val="000000"/>
        </w:rPr>
        <w:t>list types</w:t>
      </w:r>
      <w:r w:rsidRPr="005F317D">
        <w:rPr>
          <w:rFonts w:ascii="Book Antiqua" w:hAnsi="Book Antiqua"/>
          <w:color w:val="000000"/>
        </w:rPr>
        <w:t xml:space="preserve">, and </w:t>
      </w:r>
      <w:r w:rsidRPr="005F317D">
        <w:rPr>
          <w:rFonts w:ascii="Book Antiqua" w:hAnsi="Book Antiqua"/>
          <w:b/>
          <w:color w:val="000000"/>
        </w:rPr>
        <w:t>clipboard functionality like Cut, Copy and Paste.</w:t>
      </w:r>
      <w:r w:rsidRPr="005F317D">
        <w:rPr>
          <w:rFonts w:ascii="Book Antiqua" w:hAnsi="Book Antiqua"/>
          <w:color w:val="000000"/>
        </w:rPr>
        <w:t xml:space="preserve"> Furthermore, </w:t>
      </w:r>
      <w:r w:rsidRPr="005F317D">
        <w:rPr>
          <w:rFonts w:ascii="Book Antiqua" w:hAnsi="Book Antiqua"/>
          <w:b/>
          <w:color w:val="000000"/>
        </w:rPr>
        <w:t>the home tab in Word 2007 includes features like text alignment, line spacing, gallery styles and theme settings</w:t>
      </w:r>
      <w:r w:rsidRPr="005F317D">
        <w:rPr>
          <w:rFonts w:ascii="Book Antiqua" w:hAnsi="Book Antiqua"/>
          <w:color w:val="000000"/>
        </w:rPr>
        <w:t>.  Finally, the Home Tab includes the ability to find and replace text. The groups on the Home Tab are as follows:</w:t>
      </w:r>
    </w:p>
    <w:p w:rsidR="00C64F1C" w:rsidRPr="005F317D" w:rsidRDefault="00C64F1C" w:rsidP="00EC74D5">
      <w:pPr>
        <w:numPr>
          <w:ilvl w:val="0"/>
          <w:numId w:val="147"/>
        </w:numPr>
        <w:spacing w:after="0" w:line="240" w:lineRule="auto"/>
        <w:rPr>
          <w:rFonts w:ascii="Book Antiqua" w:hAnsi="Book Antiqua"/>
          <w:color w:val="000000"/>
        </w:rPr>
      </w:pPr>
      <w:r w:rsidRPr="005F317D">
        <w:rPr>
          <w:rFonts w:ascii="Book Antiqua" w:hAnsi="Book Antiqua"/>
          <w:color w:val="000000"/>
        </w:rPr>
        <w:t>Clipboard Group</w:t>
      </w:r>
    </w:p>
    <w:p w:rsidR="00C64F1C" w:rsidRPr="005F317D" w:rsidRDefault="00C64F1C" w:rsidP="00EC74D5">
      <w:pPr>
        <w:numPr>
          <w:ilvl w:val="0"/>
          <w:numId w:val="147"/>
        </w:numPr>
        <w:spacing w:before="100" w:beforeAutospacing="1" w:after="100" w:afterAutospacing="1" w:line="240" w:lineRule="auto"/>
        <w:rPr>
          <w:rFonts w:ascii="Book Antiqua" w:hAnsi="Book Antiqua"/>
          <w:color w:val="000000"/>
        </w:rPr>
      </w:pPr>
      <w:r w:rsidRPr="005F317D">
        <w:rPr>
          <w:rFonts w:ascii="Book Antiqua" w:hAnsi="Book Antiqua"/>
          <w:color w:val="000000"/>
        </w:rPr>
        <w:t>Font Group</w:t>
      </w:r>
    </w:p>
    <w:p w:rsidR="00C64F1C" w:rsidRPr="005F317D" w:rsidRDefault="00C64F1C" w:rsidP="00EC74D5">
      <w:pPr>
        <w:numPr>
          <w:ilvl w:val="0"/>
          <w:numId w:val="147"/>
        </w:numPr>
        <w:spacing w:before="100" w:beforeAutospacing="1" w:after="100" w:afterAutospacing="1" w:line="240" w:lineRule="auto"/>
        <w:rPr>
          <w:rFonts w:ascii="Book Antiqua" w:hAnsi="Book Antiqua"/>
          <w:color w:val="000000"/>
        </w:rPr>
      </w:pPr>
      <w:r w:rsidRPr="005F317D">
        <w:rPr>
          <w:rFonts w:ascii="Book Antiqua" w:hAnsi="Book Antiqua"/>
          <w:color w:val="000000"/>
        </w:rPr>
        <w:t>Paragraph Group</w:t>
      </w:r>
    </w:p>
    <w:p w:rsidR="00C64F1C" w:rsidRPr="005F317D" w:rsidRDefault="00C64F1C" w:rsidP="00EC74D5">
      <w:pPr>
        <w:numPr>
          <w:ilvl w:val="0"/>
          <w:numId w:val="147"/>
        </w:numPr>
        <w:spacing w:before="100" w:beforeAutospacing="1" w:after="100" w:afterAutospacing="1" w:line="240" w:lineRule="auto"/>
        <w:rPr>
          <w:rFonts w:ascii="Book Antiqua" w:hAnsi="Book Antiqua"/>
          <w:color w:val="000000"/>
        </w:rPr>
      </w:pPr>
      <w:r w:rsidRPr="005F317D">
        <w:rPr>
          <w:rFonts w:ascii="Book Antiqua" w:hAnsi="Book Antiqua"/>
          <w:color w:val="000000"/>
        </w:rPr>
        <w:t>Styles Group</w:t>
      </w:r>
    </w:p>
    <w:p w:rsidR="00C64F1C" w:rsidRPr="005F317D" w:rsidRDefault="00C64F1C" w:rsidP="00EC74D5">
      <w:pPr>
        <w:numPr>
          <w:ilvl w:val="0"/>
          <w:numId w:val="147"/>
        </w:numPr>
        <w:spacing w:before="100" w:beforeAutospacing="1" w:after="240" w:line="240" w:lineRule="auto"/>
        <w:rPr>
          <w:rFonts w:ascii="Book Antiqua" w:hAnsi="Book Antiqua"/>
          <w:color w:val="000000"/>
        </w:rPr>
      </w:pPr>
      <w:r w:rsidRPr="005F317D">
        <w:rPr>
          <w:rFonts w:ascii="Book Antiqua" w:hAnsi="Book Antiqua"/>
          <w:color w:val="000000"/>
        </w:rPr>
        <w:t>Editing Group</w:t>
      </w:r>
    </w:p>
    <w:p w:rsidR="00C64F1C" w:rsidRPr="005F317D" w:rsidRDefault="00C64F1C" w:rsidP="00C64F1C">
      <w:pPr>
        <w:spacing w:after="0" w:line="240" w:lineRule="auto"/>
        <w:jc w:val="both"/>
        <w:rPr>
          <w:rFonts w:ascii="Book Antiqua" w:hAnsi="Book Antiqua"/>
          <w:b/>
        </w:rPr>
      </w:pPr>
      <w:r w:rsidRPr="005F317D">
        <w:rPr>
          <w:rFonts w:ascii="Book Antiqua" w:hAnsi="Book Antiqua"/>
          <w:b/>
        </w:rPr>
        <w:lastRenderedPageBreak/>
        <w:t>CLIPBOARD</w:t>
      </w:r>
    </w:p>
    <w:p w:rsidR="00C64F1C" w:rsidRPr="005F317D" w:rsidRDefault="00C64F1C" w:rsidP="00C64F1C">
      <w:pPr>
        <w:spacing w:after="0" w:line="240" w:lineRule="auto"/>
        <w:jc w:val="both"/>
        <w:rPr>
          <w:rFonts w:ascii="Book Antiqua" w:hAnsi="Book Antiqua"/>
          <w:color w:val="000000"/>
        </w:rPr>
      </w:pPr>
      <w:r w:rsidRPr="005F317D">
        <w:rPr>
          <w:rFonts w:ascii="Book Antiqua" w:hAnsi="Book Antiqua"/>
          <w:color w:val="000000"/>
        </w:rPr>
        <w:t xml:space="preserve">This group includes popular commands like </w:t>
      </w:r>
      <w:r w:rsidRPr="005F317D">
        <w:rPr>
          <w:rFonts w:ascii="Book Antiqua" w:hAnsi="Book Antiqua"/>
          <w:b/>
          <w:color w:val="000000"/>
        </w:rPr>
        <w:t>Cut, Copy and Paste</w:t>
      </w:r>
      <w:r w:rsidRPr="005F317D">
        <w:rPr>
          <w:rFonts w:ascii="Book Antiqua" w:hAnsi="Book Antiqua"/>
          <w:color w:val="000000"/>
        </w:rPr>
        <w:t xml:space="preserve">.  </w:t>
      </w:r>
    </w:p>
    <w:p w:rsidR="00C64F1C" w:rsidRPr="005F317D" w:rsidRDefault="00C64F1C" w:rsidP="00EC74D5">
      <w:pPr>
        <w:pStyle w:val="ListParagraph"/>
        <w:numPr>
          <w:ilvl w:val="0"/>
          <w:numId w:val="144"/>
        </w:numPr>
        <w:spacing w:after="0" w:line="240" w:lineRule="auto"/>
        <w:ind w:left="720" w:hanging="360"/>
        <w:jc w:val="both"/>
        <w:rPr>
          <w:rFonts w:ascii="Book Antiqua" w:hAnsi="Book Antiqua"/>
          <w:b/>
        </w:rPr>
      </w:pPr>
      <w:r w:rsidRPr="005F317D">
        <w:rPr>
          <w:rFonts w:ascii="Book Antiqua" w:hAnsi="Book Antiqua"/>
          <w:b/>
        </w:rPr>
        <w:t>Cut:</w:t>
      </w:r>
    </w:p>
    <w:p w:rsidR="00C64F1C" w:rsidRPr="005F317D" w:rsidRDefault="00C64F1C" w:rsidP="00C64F1C">
      <w:pPr>
        <w:pStyle w:val="ListParagraph"/>
        <w:spacing w:line="240" w:lineRule="auto"/>
        <w:jc w:val="both"/>
        <w:rPr>
          <w:rFonts w:ascii="Book Antiqua" w:hAnsi="Book Antiqua"/>
          <w:b/>
        </w:rPr>
      </w:pPr>
      <w:r w:rsidRPr="005F317D">
        <w:rPr>
          <w:rFonts w:ascii="Book Antiqua" w:hAnsi="Book Antiqua"/>
        </w:rPr>
        <w:t xml:space="preserve">This option is used to cut the selected text, it means you can remove a piece of text from one location and insert it into a new location in the document. The shortcut key is </w:t>
      </w:r>
      <w:r w:rsidRPr="005F317D">
        <w:rPr>
          <w:rFonts w:ascii="Book Antiqua" w:hAnsi="Book Antiqua"/>
          <w:b/>
        </w:rPr>
        <w:t>CTRL+X</w:t>
      </w:r>
    </w:p>
    <w:p w:rsidR="00C64F1C" w:rsidRPr="005F317D" w:rsidRDefault="00C64F1C" w:rsidP="00EC74D5">
      <w:pPr>
        <w:pStyle w:val="ListParagraph"/>
        <w:numPr>
          <w:ilvl w:val="0"/>
          <w:numId w:val="144"/>
        </w:numPr>
        <w:spacing w:line="240" w:lineRule="auto"/>
        <w:ind w:left="720" w:hanging="360"/>
        <w:jc w:val="both"/>
        <w:rPr>
          <w:rFonts w:ascii="Book Antiqua" w:hAnsi="Book Antiqua"/>
          <w:b/>
        </w:rPr>
      </w:pPr>
      <w:r w:rsidRPr="005F317D">
        <w:rPr>
          <w:rFonts w:ascii="Book Antiqua" w:hAnsi="Book Antiqua"/>
          <w:b/>
        </w:rPr>
        <w:t>Copy:</w:t>
      </w:r>
    </w:p>
    <w:p w:rsidR="00C64F1C" w:rsidRPr="005F317D" w:rsidRDefault="00C64F1C" w:rsidP="00C64F1C">
      <w:pPr>
        <w:pStyle w:val="ListParagraph"/>
        <w:spacing w:line="240" w:lineRule="auto"/>
        <w:jc w:val="both"/>
        <w:rPr>
          <w:rFonts w:ascii="Book Antiqua" w:hAnsi="Book Antiqua"/>
        </w:rPr>
      </w:pPr>
      <w:r w:rsidRPr="005F317D">
        <w:rPr>
          <w:rFonts w:ascii="Book Antiqua" w:hAnsi="Book Antiqua"/>
        </w:rPr>
        <w:t xml:space="preserve">This option is used to copy the selected text or information. The shortcut key is </w:t>
      </w:r>
      <w:r w:rsidRPr="005F317D">
        <w:rPr>
          <w:rFonts w:ascii="Book Antiqua" w:hAnsi="Book Antiqua"/>
          <w:b/>
        </w:rPr>
        <w:t>CTRL+C</w:t>
      </w:r>
    </w:p>
    <w:p w:rsidR="00C64F1C" w:rsidRPr="005F317D" w:rsidRDefault="00C64F1C" w:rsidP="00EC74D5">
      <w:pPr>
        <w:pStyle w:val="ListParagraph"/>
        <w:numPr>
          <w:ilvl w:val="0"/>
          <w:numId w:val="144"/>
        </w:numPr>
        <w:spacing w:line="240" w:lineRule="auto"/>
        <w:ind w:left="720" w:hanging="360"/>
        <w:jc w:val="both"/>
        <w:rPr>
          <w:rFonts w:ascii="Book Antiqua" w:hAnsi="Book Antiqua"/>
          <w:b/>
        </w:rPr>
      </w:pPr>
      <w:r w:rsidRPr="005F317D">
        <w:rPr>
          <w:rFonts w:ascii="Book Antiqua" w:hAnsi="Book Antiqua"/>
          <w:b/>
        </w:rPr>
        <w:t>Paste:</w:t>
      </w:r>
    </w:p>
    <w:p w:rsidR="00C64F1C" w:rsidRPr="005F317D" w:rsidRDefault="00C64F1C" w:rsidP="00C64F1C">
      <w:pPr>
        <w:pStyle w:val="ListParagraph"/>
        <w:spacing w:line="240" w:lineRule="auto"/>
        <w:jc w:val="both"/>
        <w:rPr>
          <w:rFonts w:ascii="Book Antiqua" w:hAnsi="Book Antiqua"/>
        </w:rPr>
      </w:pPr>
      <w:r w:rsidRPr="005F317D">
        <w:rPr>
          <w:rFonts w:ascii="Book Antiqua" w:hAnsi="Book Antiqua"/>
        </w:rPr>
        <w:t xml:space="preserve">This option is used to paste the information which was cut or copied. The shortcut key is </w:t>
      </w:r>
      <w:r w:rsidRPr="005F317D">
        <w:rPr>
          <w:rFonts w:ascii="Book Antiqua" w:hAnsi="Book Antiqua"/>
          <w:b/>
        </w:rPr>
        <w:t>CTRL+V</w:t>
      </w:r>
    </w:p>
    <w:p w:rsidR="00C64F1C" w:rsidRPr="005F317D" w:rsidRDefault="00C64F1C" w:rsidP="00C64F1C">
      <w:pPr>
        <w:spacing w:after="0"/>
        <w:jc w:val="both"/>
        <w:rPr>
          <w:rFonts w:ascii="Book Antiqua" w:hAnsi="Book Antiqua"/>
          <w:b/>
        </w:rPr>
      </w:pPr>
      <w:r w:rsidRPr="005F317D">
        <w:rPr>
          <w:rFonts w:ascii="Book Antiqua" w:hAnsi="Book Antiqua"/>
          <w:b/>
        </w:rPr>
        <w:t>FONT GROUP:</w:t>
      </w:r>
    </w:p>
    <w:p w:rsidR="00C64F1C" w:rsidRPr="005F317D" w:rsidRDefault="00C64F1C" w:rsidP="00EC74D5">
      <w:pPr>
        <w:pStyle w:val="ListParagraph"/>
        <w:numPr>
          <w:ilvl w:val="0"/>
          <w:numId w:val="143"/>
        </w:numPr>
        <w:spacing w:line="240" w:lineRule="auto"/>
        <w:ind w:left="720" w:hanging="360"/>
        <w:jc w:val="both"/>
        <w:rPr>
          <w:rFonts w:ascii="Book Antiqua" w:hAnsi="Book Antiqua"/>
        </w:rPr>
      </w:pPr>
      <w:r w:rsidRPr="005F317D">
        <w:rPr>
          <w:rFonts w:ascii="Book Antiqua" w:hAnsi="Book Antiqua"/>
        </w:rPr>
        <w:t>This allows the user to change the font face</w:t>
      </w:r>
    </w:p>
    <w:p w:rsidR="00C64F1C" w:rsidRPr="005F317D" w:rsidRDefault="00C64F1C" w:rsidP="00EC74D5">
      <w:pPr>
        <w:pStyle w:val="ListParagraph"/>
        <w:numPr>
          <w:ilvl w:val="0"/>
          <w:numId w:val="143"/>
        </w:numPr>
        <w:spacing w:line="240" w:lineRule="auto"/>
        <w:ind w:left="720" w:hanging="360"/>
        <w:jc w:val="both"/>
        <w:rPr>
          <w:rFonts w:ascii="Book Antiqua" w:hAnsi="Book Antiqua"/>
        </w:rPr>
      </w:pPr>
      <w:r w:rsidRPr="005F317D">
        <w:rPr>
          <w:rFonts w:ascii="Book Antiqua" w:hAnsi="Book Antiqua"/>
        </w:rPr>
        <w:t>This allow the user to change the font sizes</w:t>
      </w:r>
    </w:p>
    <w:p w:rsidR="00C64F1C" w:rsidRPr="005F317D" w:rsidRDefault="00C64F1C" w:rsidP="00EC74D5">
      <w:pPr>
        <w:pStyle w:val="ListParagraph"/>
        <w:numPr>
          <w:ilvl w:val="0"/>
          <w:numId w:val="143"/>
        </w:numPr>
        <w:spacing w:line="240" w:lineRule="auto"/>
        <w:ind w:left="720" w:hanging="360"/>
        <w:jc w:val="both"/>
        <w:rPr>
          <w:rFonts w:ascii="Book Antiqua" w:hAnsi="Book Antiqua"/>
        </w:rPr>
      </w:pPr>
      <w:r w:rsidRPr="005F317D">
        <w:rPr>
          <w:rFonts w:ascii="Book Antiqua" w:hAnsi="Book Antiqua"/>
        </w:rPr>
        <w:t>This allows the user to change the font color</w:t>
      </w:r>
    </w:p>
    <w:p w:rsidR="00C64F1C" w:rsidRPr="005F317D" w:rsidRDefault="00C64F1C" w:rsidP="00EC74D5">
      <w:pPr>
        <w:pStyle w:val="ListParagraph"/>
        <w:numPr>
          <w:ilvl w:val="0"/>
          <w:numId w:val="143"/>
        </w:numPr>
        <w:spacing w:line="240" w:lineRule="auto"/>
        <w:ind w:left="720" w:hanging="360"/>
        <w:jc w:val="both"/>
        <w:rPr>
          <w:rFonts w:ascii="Book Antiqua" w:hAnsi="Book Antiqua"/>
        </w:rPr>
      </w:pPr>
      <w:r w:rsidRPr="005F317D">
        <w:rPr>
          <w:rFonts w:ascii="Book Antiqua" w:hAnsi="Book Antiqua"/>
        </w:rPr>
        <w:t>This allows the user to change the font styles such as bold, italic, underline, strike thru, superscript, subscript, etc</w:t>
      </w:r>
    </w:p>
    <w:p w:rsidR="00C64F1C" w:rsidRPr="005F317D" w:rsidRDefault="00C64F1C" w:rsidP="00EC74D5">
      <w:pPr>
        <w:pStyle w:val="ListParagraph"/>
        <w:numPr>
          <w:ilvl w:val="1"/>
          <w:numId w:val="143"/>
        </w:numPr>
        <w:spacing w:line="240" w:lineRule="auto"/>
        <w:jc w:val="both"/>
        <w:rPr>
          <w:rFonts w:ascii="Book Antiqua" w:hAnsi="Book Antiqua"/>
        </w:rPr>
      </w:pPr>
      <w:r w:rsidRPr="005F317D">
        <w:rPr>
          <w:rFonts w:ascii="Book Antiqua" w:hAnsi="Book Antiqua"/>
          <w:b/>
        </w:rPr>
        <w:t>Bold:</w:t>
      </w:r>
      <w:r w:rsidRPr="005F317D">
        <w:rPr>
          <w:rFonts w:ascii="Book Antiqua" w:hAnsi="Book Antiqua"/>
        </w:rPr>
        <w:t xml:space="preserve"> This changes the selected text to be bold. The shortcut key is </w:t>
      </w:r>
      <w:r w:rsidRPr="005F317D">
        <w:rPr>
          <w:rFonts w:ascii="Book Antiqua" w:hAnsi="Book Antiqua"/>
          <w:b/>
        </w:rPr>
        <w:t>CTRL+B</w:t>
      </w:r>
    </w:p>
    <w:p w:rsidR="00C64F1C" w:rsidRPr="005F317D" w:rsidRDefault="00C64F1C" w:rsidP="00EC74D5">
      <w:pPr>
        <w:pStyle w:val="ListParagraph"/>
        <w:numPr>
          <w:ilvl w:val="1"/>
          <w:numId w:val="143"/>
        </w:numPr>
        <w:spacing w:line="240" w:lineRule="auto"/>
        <w:jc w:val="both"/>
        <w:rPr>
          <w:rFonts w:ascii="Book Antiqua" w:hAnsi="Book Antiqua"/>
        </w:rPr>
      </w:pPr>
      <w:r w:rsidRPr="005F317D">
        <w:rPr>
          <w:rFonts w:ascii="Book Antiqua" w:hAnsi="Book Antiqua"/>
          <w:b/>
        </w:rPr>
        <w:t>Italic:</w:t>
      </w:r>
      <w:r w:rsidRPr="005F317D">
        <w:rPr>
          <w:rFonts w:ascii="Book Antiqua" w:hAnsi="Book Antiqua"/>
        </w:rPr>
        <w:t xml:space="preserve"> This changes the selected text to be italic. The shortcut key is </w:t>
      </w:r>
      <w:r w:rsidRPr="005F317D">
        <w:rPr>
          <w:rFonts w:ascii="Book Antiqua" w:hAnsi="Book Antiqua"/>
          <w:b/>
        </w:rPr>
        <w:t>CTRL+I</w:t>
      </w:r>
    </w:p>
    <w:p w:rsidR="00C64F1C" w:rsidRPr="005F317D" w:rsidRDefault="00C64F1C" w:rsidP="00EC74D5">
      <w:pPr>
        <w:pStyle w:val="ListParagraph"/>
        <w:numPr>
          <w:ilvl w:val="1"/>
          <w:numId w:val="143"/>
        </w:numPr>
        <w:spacing w:line="240" w:lineRule="auto"/>
        <w:jc w:val="both"/>
        <w:rPr>
          <w:rFonts w:ascii="Book Antiqua" w:hAnsi="Book Antiqua"/>
        </w:rPr>
      </w:pPr>
      <w:r w:rsidRPr="005F317D">
        <w:rPr>
          <w:rFonts w:ascii="Book Antiqua" w:hAnsi="Book Antiqua"/>
          <w:b/>
        </w:rPr>
        <w:t>Underline:</w:t>
      </w:r>
    </w:p>
    <w:p w:rsidR="00C64F1C" w:rsidRPr="005F317D" w:rsidRDefault="00C64F1C" w:rsidP="00C64F1C">
      <w:pPr>
        <w:pStyle w:val="ListParagraph"/>
        <w:spacing w:line="240" w:lineRule="auto"/>
        <w:ind w:left="1440"/>
        <w:jc w:val="both"/>
        <w:rPr>
          <w:rFonts w:ascii="Book Antiqua" w:hAnsi="Book Antiqua"/>
        </w:rPr>
      </w:pPr>
      <w:r w:rsidRPr="005F317D">
        <w:rPr>
          <w:rFonts w:ascii="Book Antiqua" w:hAnsi="Book Antiqua"/>
        </w:rPr>
        <w:t xml:space="preserve">This changes the selected text to be underlined. The shortcut key is </w:t>
      </w:r>
      <w:r w:rsidRPr="005F317D">
        <w:rPr>
          <w:rFonts w:ascii="Book Antiqua" w:hAnsi="Book Antiqua"/>
          <w:b/>
        </w:rPr>
        <w:t>CTRL+U</w:t>
      </w:r>
    </w:p>
    <w:p w:rsidR="00C64F1C" w:rsidRPr="005F317D" w:rsidRDefault="00C64F1C" w:rsidP="00EC74D5">
      <w:pPr>
        <w:pStyle w:val="ListParagraph"/>
        <w:numPr>
          <w:ilvl w:val="1"/>
          <w:numId w:val="143"/>
        </w:numPr>
        <w:spacing w:line="240" w:lineRule="auto"/>
        <w:jc w:val="both"/>
        <w:rPr>
          <w:rFonts w:ascii="Book Antiqua" w:hAnsi="Book Antiqua"/>
        </w:rPr>
      </w:pPr>
      <w:r w:rsidRPr="005F317D">
        <w:rPr>
          <w:rFonts w:ascii="Book Antiqua" w:hAnsi="Book Antiqua"/>
          <w:b/>
        </w:rPr>
        <w:t>Superscript:</w:t>
      </w:r>
    </w:p>
    <w:p w:rsidR="00C64F1C" w:rsidRPr="005F317D" w:rsidRDefault="00C64F1C" w:rsidP="00C64F1C">
      <w:pPr>
        <w:pStyle w:val="ListParagraph"/>
        <w:spacing w:line="240" w:lineRule="auto"/>
        <w:ind w:left="1440"/>
        <w:jc w:val="both"/>
        <w:rPr>
          <w:rFonts w:ascii="Book Antiqua" w:hAnsi="Book Antiqua"/>
          <w:b/>
        </w:rPr>
      </w:pPr>
      <w:r w:rsidRPr="005F317D">
        <w:rPr>
          <w:rFonts w:ascii="Book Antiqua" w:hAnsi="Book Antiqua"/>
        </w:rPr>
        <w:t xml:space="preserve">This allows the user to change the selected text or character as superscript.  The shortcut key is </w:t>
      </w:r>
      <w:r w:rsidRPr="005F317D">
        <w:rPr>
          <w:rFonts w:ascii="Book Antiqua" w:hAnsi="Book Antiqua"/>
          <w:b/>
        </w:rPr>
        <w:t>CTRL + SHIFT + +</w:t>
      </w:r>
    </w:p>
    <w:p w:rsidR="00C64F1C" w:rsidRPr="005F317D" w:rsidRDefault="00C64F1C" w:rsidP="00EC74D5">
      <w:pPr>
        <w:pStyle w:val="ListParagraph"/>
        <w:numPr>
          <w:ilvl w:val="1"/>
          <w:numId w:val="143"/>
        </w:numPr>
        <w:spacing w:line="240" w:lineRule="auto"/>
        <w:jc w:val="both"/>
        <w:rPr>
          <w:rFonts w:ascii="Book Antiqua" w:hAnsi="Book Antiqua"/>
          <w:b/>
        </w:rPr>
      </w:pPr>
      <w:r w:rsidRPr="005F317D">
        <w:rPr>
          <w:rFonts w:ascii="Book Antiqua" w:hAnsi="Book Antiqua"/>
          <w:b/>
        </w:rPr>
        <w:t>Subscript:</w:t>
      </w:r>
    </w:p>
    <w:p w:rsidR="00C64F1C" w:rsidRPr="005F317D" w:rsidRDefault="00C64F1C" w:rsidP="00C64F1C">
      <w:pPr>
        <w:pStyle w:val="ListParagraph"/>
        <w:spacing w:line="240" w:lineRule="auto"/>
        <w:ind w:left="1440"/>
        <w:jc w:val="both"/>
        <w:rPr>
          <w:rFonts w:ascii="Book Antiqua" w:hAnsi="Book Antiqua"/>
          <w:b/>
        </w:rPr>
      </w:pPr>
      <w:r w:rsidRPr="005F317D">
        <w:rPr>
          <w:rFonts w:ascii="Book Antiqua" w:hAnsi="Book Antiqua"/>
        </w:rPr>
        <w:t xml:space="preserve">This allows the user to change the selected text or character as subscript.  The shortcut key is </w:t>
      </w:r>
      <w:r w:rsidRPr="005F317D">
        <w:rPr>
          <w:rFonts w:ascii="Book Antiqua" w:hAnsi="Book Antiqua"/>
          <w:b/>
        </w:rPr>
        <w:t>CTRL + =</w:t>
      </w:r>
    </w:p>
    <w:p w:rsidR="00C64F1C" w:rsidRPr="005F317D" w:rsidRDefault="00C64F1C" w:rsidP="00EC74D5">
      <w:pPr>
        <w:pStyle w:val="ListParagraph"/>
        <w:numPr>
          <w:ilvl w:val="1"/>
          <w:numId w:val="143"/>
        </w:numPr>
        <w:spacing w:line="240" w:lineRule="auto"/>
        <w:jc w:val="both"/>
        <w:rPr>
          <w:rFonts w:ascii="Book Antiqua" w:hAnsi="Book Antiqua"/>
          <w:b/>
        </w:rPr>
      </w:pPr>
      <w:r w:rsidRPr="005F317D">
        <w:rPr>
          <w:rFonts w:ascii="Book Antiqua" w:hAnsi="Book Antiqua"/>
          <w:b/>
        </w:rPr>
        <w:t>Font color:</w:t>
      </w:r>
    </w:p>
    <w:p w:rsidR="00C64F1C" w:rsidRPr="005F317D" w:rsidRDefault="00C64F1C" w:rsidP="00C64F1C">
      <w:pPr>
        <w:pStyle w:val="ListParagraph"/>
        <w:spacing w:line="240" w:lineRule="auto"/>
        <w:ind w:left="1440"/>
        <w:jc w:val="both"/>
        <w:rPr>
          <w:rFonts w:ascii="Book Antiqua" w:hAnsi="Book Antiqua"/>
          <w:b/>
        </w:rPr>
      </w:pPr>
      <w:r w:rsidRPr="005F317D">
        <w:rPr>
          <w:rFonts w:ascii="Book Antiqua" w:hAnsi="Book Antiqua"/>
        </w:rPr>
        <w:t>This allows the user to change font color of a selected text.</w:t>
      </w:r>
    </w:p>
    <w:p w:rsidR="00C64F1C" w:rsidRPr="005F317D" w:rsidRDefault="00C64F1C" w:rsidP="00EC74D5">
      <w:pPr>
        <w:pStyle w:val="ListParagraph"/>
        <w:numPr>
          <w:ilvl w:val="1"/>
          <w:numId w:val="143"/>
        </w:numPr>
        <w:jc w:val="both"/>
        <w:rPr>
          <w:rFonts w:ascii="Book Antiqua" w:hAnsi="Book Antiqua"/>
          <w:b/>
        </w:rPr>
      </w:pPr>
      <w:proofErr w:type="spellStart"/>
      <w:r w:rsidRPr="005F317D">
        <w:rPr>
          <w:rFonts w:ascii="Book Antiqua" w:hAnsi="Book Antiqua"/>
          <w:b/>
        </w:rPr>
        <w:t>Strikethru</w:t>
      </w:r>
      <w:proofErr w:type="spellEnd"/>
      <w:r w:rsidRPr="005F317D">
        <w:rPr>
          <w:rFonts w:ascii="Book Antiqua" w:hAnsi="Book Antiqua"/>
          <w:b/>
        </w:rPr>
        <w:t xml:space="preserve">: </w:t>
      </w:r>
    </w:p>
    <w:p w:rsidR="00C64F1C" w:rsidRPr="005F317D" w:rsidRDefault="00C64F1C" w:rsidP="00C64F1C">
      <w:pPr>
        <w:pStyle w:val="ListParagraph"/>
        <w:spacing w:line="240" w:lineRule="auto"/>
        <w:ind w:left="1440"/>
        <w:jc w:val="both"/>
        <w:rPr>
          <w:rFonts w:ascii="Book Antiqua" w:hAnsi="Book Antiqua"/>
          <w:b/>
        </w:rPr>
      </w:pPr>
      <w:r w:rsidRPr="005F317D">
        <w:rPr>
          <w:rFonts w:ascii="Book Antiqua" w:hAnsi="Book Antiqua"/>
        </w:rPr>
        <w:t>This allows user to draw a line through the middle of a selected text</w:t>
      </w:r>
    </w:p>
    <w:p w:rsidR="00C64F1C" w:rsidRPr="005F317D" w:rsidRDefault="00C64F1C" w:rsidP="00EC74D5">
      <w:pPr>
        <w:pStyle w:val="ListParagraph"/>
        <w:numPr>
          <w:ilvl w:val="0"/>
          <w:numId w:val="143"/>
        </w:numPr>
        <w:spacing w:line="240" w:lineRule="auto"/>
        <w:ind w:left="720" w:hanging="360"/>
        <w:jc w:val="both"/>
        <w:rPr>
          <w:rFonts w:ascii="Book Antiqua" w:hAnsi="Book Antiqua"/>
          <w:b/>
        </w:rPr>
      </w:pPr>
      <w:r w:rsidRPr="005F317D">
        <w:rPr>
          <w:rFonts w:ascii="Book Antiqua" w:hAnsi="Book Antiqua"/>
          <w:b/>
        </w:rPr>
        <w:t>Text Affects:</w:t>
      </w:r>
    </w:p>
    <w:p w:rsidR="00C64F1C" w:rsidRPr="005F317D" w:rsidRDefault="00C64F1C" w:rsidP="00C64F1C">
      <w:pPr>
        <w:pStyle w:val="ListParagraph"/>
        <w:spacing w:after="240" w:line="240" w:lineRule="auto"/>
        <w:jc w:val="both"/>
        <w:rPr>
          <w:rFonts w:ascii="Book Antiqua" w:hAnsi="Book Antiqua"/>
        </w:rPr>
      </w:pPr>
      <w:r w:rsidRPr="005F317D">
        <w:rPr>
          <w:rFonts w:ascii="Book Antiqua" w:hAnsi="Book Antiqua"/>
        </w:rPr>
        <w:t>This applies a visual effect to the selected text such as shadow, glow or reflection.</w:t>
      </w:r>
    </w:p>
    <w:p w:rsidR="00C64F1C" w:rsidRPr="005F317D" w:rsidRDefault="00C64F1C" w:rsidP="00EC74D5">
      <w:pPr>
        <w:pStyle w:val="ListParagraph"/>
        <w:numPr>
          <w:ilvl w:val="0"/>
          <w:numId w:val="143"/>
        </w:numPr>
        <w:spacing w:after="0" w:line="240" w:lineRule="auto"/>
        <w:ind w:left="720" w:hanging="360"/>
        <w:jc w:val="both"/>
        <w:rPr>
          <w:rFonts w:ascii="Book Antiqua" w:hAnsi="Book Antiqua"/>
          <w:b/>
        </w:rPr>
      </w:pPr>
      <w:r w:rsidRPr="005F317D">
        <w:rPr>
          <w:rFonts w:ascii="Book Antiqua" w:hAnsi="Book Antiqua"/>
          <w:b/>
        </w:rPr>
        <w:t>Text Highlight Color:</w:t>
      </w:r>
    </w:p>
    <w:p w:rsidR="00C64F1C" w:rsidRPr="005F317D" w:rsidRDefault="00C64F1C" w:rsidP="00C64F1C">
      <w:pPr>
        <w:spacing w:after="0"/>
        <w:jc w:val="both"/>
        <w:rPr>
          <w:rFonts w:ascii="Book Antiqua" w:hAnsi="Book Antiqua"/>
        </w:rPr>
      </w:pPr>
      <w:r w:rsidRPr="005F317D">
        <w:rPr>
          <w:rFonts w:ascii="Book Antiqua" w:hAnsi="Book Antiqua"/>
        </w:rPr>
        <w:tab/>
        <w:t>This make a text look like it was marked with a highlighter pen</w:t>
      </w:r>
    </w:p>
    <w:p w:rsidR="00C64F1C" w:rsidRPr="005F317D" w:rsidRDefault="00C64F1C" w:rsidP="00EC74D5">
      <w:pPr>
        <w:pStyle w:val="ListParagraph"/>
        <w:numPr>
          <w:ilvl w:val="0"/>
          <w:numId w:val="143"/>
        </w:numPr>
        <w:spacing w:after="0" w:line="240" w:lineRule="auto"/>
        <w:ind w:left="720" w:hanging="360"/>
        <w:jc w:val="both"/>
        <w:rPr>
          <w:rFonts w:ascii="Book Antiqua" w:hAnsi="Book Antiqua"/>
          <w:b/>
        </w:rPr>
      </w:pPr>
      <w:r w:rsidRPr="005F317D">
        <w:rPr>
          <w:rFonts w:ascii="Book Antiqua" w:hAnsi="Book Antiqua"/>
          <w:b/>
        </w:rPr>
        <w:t>Font Size:</w:t>
      </w:r>
    </w:p>
    <w:p w:rsidR="00C64F1C" w:rsidRPr="005F317D" w:rsidRDefault="00C64F1C" w:rsidP="00C64F1C">
      <w:pPr>
        <w:spacing w:after="0" w:line="240" w:lineRule="auto"/>
        <w:ind w:left="720"/>
        <w:jc w:val="both"/>
        <w:rPr>
          <w:rFonts w:ascii="Book Antiqua" w:hAnsi="Book Antiqua"/>
          <w:b/>
        </w:rPr>
      </w:pPr>
      <w:r w:rsidRPr="005F317D">
        <w:rPr>
          <w:rFonts w:ascii="Book Antiqua" w:hAnsi="Book Antiqua"/>
        </w:rPr>
        <w:t xml:space="preserve">This allows the user to increase/decrease the font size of selected text. The shortcut key to increase font size is </w:t>
      </w:r>
      <w:r w:rsidRPr="005F317D">
        <w:rPr>
          <w:rFonts w:ascii="Book Antiqua" w:hAnsi="Book Antiqua"/>
          <w:b/>
        </w:rPr>
        <w:t>CTRL+}</w:t>
      </w:r>
      <w:r w:rsidRPr="005F317D">
        <w:rPr>
          <w:rFonts w:ascii="Book Antiqua" w:hAnsi="Book Antiqua"/>
        </w:rPr>
        <w:t xml:space="preserve"> and to decrease the font size the shortcut key is </w:t>
      </w:r>
      <w:r w:rsidRPr="005F317D">
        <w:rPr>
          <w:rFonts w:ascii="Book Antiqua" w:hAnsi="Book Antiqua"/>
          <w:b/>
        </w:rPr>
        <w:t>CTRL</w:t>
      </w:r>
      <w:proofErr w:type="gramStart"/>
      <w:r w:rsidRPr="005F317D">
        <w:rPr>
          <w:rFonts w:ascii="Book Antiqua" w:hAnsi="Book Antiqua"/>
          <w:b/>
        </w:rPr>
        <w:t>+{</w:t>
      </w:r>
      <w:proofErr w:type="gramEnd"/>
    </w:p>
    <w:p w:rsidR="00C64F1C" w:rsidRPr="005F317D" w:rsidRDefault="00C64F1C" w:rsidP="00EC74D5">
      <w:pPr>
        <w:pStyle w:val="ListParagraph"/>
        <w:numPr>
          <w:ilvl w:val="0"/>
          <w:numId w:val="143"/>
        </w:numPr>
        <w:spacing w:after="0" w:line="240" w:lineRule="auto"/>
        <w:ind w:left="720" w:hanging="360"/>
        <w:jc w:val="both"/>
        <w:rPr>
          <w:rFonts w:ascii="Book Antiqua" w:hAnsi="Book Antiqua"/>
          <w:b/>
        </w:rPr>
      </w:pPr>
      <w:r w:rsidRPr="005F317D">
        <w:rPr>
          <w:rFonts w:ascii="Book Antiqua" w:hAnsi="Book Antiqua"/>
          <w:b/>
        </w:rPr>
        <w:t>Change Case:</w:t>
      </w:r>
    </w:p>
    <w:p w:rsidR="00C64F1C" w:rsidRPr="005F317D" w:rsidRDefault="00C64F1C" w:rsidP="00C64F1C">
      <w:pPr>
        <w:spacing w:after="0" w:line="240" w:lineRule="auto"/>
        <w:ind w:left="720"/>
        <w:jc w:val="both"/>
        <w:rPr>
          <w:rFonts w:ascii="Book Antiqua" w:hAnsi="Book Antiqua"/>
        </w:rPr>
      </w:pPr>
      <w:r w:rsidRPr="005F317D">
        <w:rPr>
          <w:rFonts w:ascii="Book Antiqua" w:hAnsi="Book Antiqua"/>
        </w:rPr>
        <w:t>This allows the user to change the selected text either into upper case, lower case, toggle case or sentence case.</w:t>
      </w:r>
    </w:p>
    <w:p w:rsidR="00C64F1C" w:rsidRPr="005F317D" w:rsidRDefault="00C64F1C" w:rsidP="00EC74D5">
      <w:pPr>
        <w:pStyle w:val="ListParagraph"/>
        <w:numPr>
          <w:ilvl w:val="0"/>
          <w:numId w:val="143"/>
        </w:numPr>
        <w:spacing w:after="0" w:line="240" w:lineRule="auto"/>
        <w:ind w:left="720" w:hanging="360"/>
        <w:jc w:val="both"/>
        <w:rPr>
          <w:rFonts w:ascii="Book Antiqua" w:hAnsi="Book Antiqua"/>
          <w:b/>
        </w:rPr>
      </w:pPr>
      <w:r w:rsidRPr="005F317D">
        <w:rPr>
          <w:rFonts w:ascii="Book Antiqua" w:hAnsi="Book Antiqua"/>
          <w:b/>
        </w:rPr>
        <w:t>Clear Formatting:</w:t>
      </w:r>
    </w:p>
    <w:p w:rsidR="00C64F1C" w:rsidRPr="005F317D" w:rsidRDefault="00C64F1C" w:rsidP="00C64F1C">
      <w:pPr>
        <w:spacing w:after="120" w:line="240" w:lineRule="auto"/>
        <w:ind w:left="720"/>
        <w:jc w:val="both"/>
        <w:rPr>
          <w:rFonts w:ascii="Book Antiqua" w:hAnsi="Book Antiqua"/>
        </w:rPr>
      </w:pPr>
      <w:r w:rsidRPr="005F317D">
        <w:rPr>
          <w:rFonts w:ascii="Book Antiqua" w:hAnsi="Book Antiqua"/>
        </w:rPr>
        <w:t xml:space="preserve">This allows the user to clear formats which was applied on text. </w:t>
      </w:r>
    </w:p>
    <w:p w:rsidR="003C3A90" w:rsidRPr="005F317D" w:rsidRDefault="003C3A90" w:rsidP="00C64F1C">
      <w:pPr>
        <w:spacing w:after="0"/>
        <w:jc w:val="both"/>
        <w:rPr>
          <w:rFonts w:ascii="Book Antiqua" w:hAnsi="Book Antiqua"/>
          <w:b/>
        </w:rPr>
      </w:pPr>
    </w:p>
    <w:p w:rsidR="005C0C08" w:rsidRPr="005F317D" w:rsidRDefault="005C0C08" w:rsidP="00C64F1C">
      <w:pPr>
        <w:spacing w:after="0"/>
        <w:jc w:val="both"/>
        <w:rPr>
          <w:rFonts w:ascii="Book Antiqua" w:hAnsi="Book Antiqua"/>
          <w:b/>
        </w:rPr>
      </w:pPr>
    </w:p>
    <w:p w:rsidR="005C0C08" w:rsidRPr="005F317D" w:rsidRDefault="005C0C08" w:rsidP="00C64F1C">
      <w:pPr>
        <w:spacing w:after="0"/>
        <w:jc w:val="both"/>
        <w:rPr>
          <w:rFonts w:ascii="Book Antiqua" w:hAnsi="Book Antiqua"/>
          <w:b/>
        </w:rPr>
      </w:pPr>
    </w:p>
    <w:p w:rsidR="003C3A90" w:rsidRPr="005F317D" w:rsidRDefault="003C3A90" w:rsidP="00C64F1C">
      <w:pPr>
        <w:spacing w:after="0"/>
        <w:jc w:val="both"/>
        <w:rPr>
          <w:rFonts w:ascii="Book Antiqua" w:hAnsi="Book Antiqua"/>
          <w:b/>
        </w:rPr>
      </w:pPr>
    </w:p>
    <w:p w:rsidR="00C64F1C" w:rsidRPr="005F317D" w:rsidRDefault="00C64F1C" w:rsidP="00C64F1C">
      <w:pPr>
        <w:spacing w:after="0"/>
        <w:jc w:val="both"/>
        <w:rPr>
          <w:rFonts w:ascii="Book Antiqua" w:hAnsi="Book Antiqua"/>
          <w:b/>
        </w:rPr>
      </w:pPr>
      <w:r w:rsidRPr="005F317D">
        <w:rPr>
          <w:rFonts w:ascii="Book Antiqua" w:hAnsi="Book Antiqua"/>
          <w:b/>
        </w:rPr>
        <w:lastRenderedPageBreak/>
        <w:t>PARAGRAPH GROUP:</w:t>
      </w:r>
    </w:p>
    <w:p w:rsidR="00C64F1C" w:rsidRPr="005F317D" w:rsidRDefault="00C64F1C" w:rsidP="00EC74D5">
      <w:pPr>
        <w:pStyle w:val="ListParagraph"/>
        <w:numPr>
          <w:ilvl w:val="0"/>
          <w:numId w:val="148"/>
        </w:numPr>
        <w:spacing w:after="0" w:line="240" w:lineRule="auto"/>
        <w:jc w:val="both"/>
        <w:rPr>
          <w:rFonts w:ascii="Book Antiqua" w:hAnsi="Book Antiqua"/>
          <w:b/>
        </w:rPr>
      </w:pPr>
      <w:r w:rsidRPr="005F317D">
        <w:rPr>
          <w:rFonts w:ascii="Book Antiqua" w:hAnsi="Book Antiqua"/>
          <w:b/>
        </w:rPr>
        <w:t>Bullets and numbering:</w:t>
      </w:r>
    </w:p>
    <w:p w:rsidR="00C64F1C" w:rsidRPr="005F317D" w:rsidRDefault="00C64F1C" w:rsidP="005C0C08">
      <w:pPr>
        <w:spacing w:after="0" w:line="240" w:lineRule="auto"/>
        <w:ind w:left="720"/>
        <w:jc w:val="both"/>
        <w:rPr>
          <w:rFonts w:ascii="Book Antiqua" w:hAnsi="Book Antiqua"/>
        </w:rPr>
      </w:pPr>
      <w:r w:rsidRPr="005F317D">
        <w:rPr>
          <w:rFonts w:ascii="Book Antiqua" w:hAnsi="Book Antiqua"/>
        </w:rPr>
        <w:t>This allows the user to provide bullets symbols or numbering for every line or paragraph.</w:t>
      </w:r>
    </w:p>
    <w:p w:rsidR="00C64F1C" w:rsidRPr="005F317D" w:rsidRDefault="00C64F1C" w:rsidP="00EC74D5">
      <w:pPr>
        <w:pStyle w:val="ListParagraph"/>
        <w:numPr>
          <w:ilvl w:val="0"/>
          <w:numId w:val="148"/>
        </w:numPr>
        <w:spacing w:after="0" w:line="240" w:lineRule="auto"/>
        <w:jc w:val="both"/>
        <w:rPr>
          <w:rFonts w:ascii="Book Antiqua" w:hAnsi="Book Antiqua"/>
          <w:b/>
        </w:rPr>
      </w:pPr>
      <w:r w:rsidRPr="005F317D">
        <w:rPr>
          <w:rFonts w:ascii="Book Antiqua" w:hAnsi="Book Antiqua"/>
          <w:b/>
        </w:rPr>
        <w:t>Alignment:</w:t>
      </w:r>
    </w:p>
    <w:p w:rsidR="00C64F1C" w:rsidRPr="005F317D" w:rsidRDefault="00C64F1C" w:rsidP="00C64F1C">
      <w:pPr>
        <w:spacing w:after="0" w:line="240" w:lineRule="auto"/>
        <w:ind w:left="720"/>
        <w:jc w:val="both"/>
        <w:rPr>
          <w:rFonts w:ascii="Book Antiqua" w:hAnsi="Book Antiqua"/>
        </w:rPr>
      </w:pPr>
      <w:r w:rsidRPr="005F317D">
        <w:rPr>
          <w:rFonts w:ascii="Book Antiqua" w:hAnsi="Book Antiqua"/>
        </w:rPr>
        <w:t>The alignments can be set for the information. The alignments can be left aligned, right aligned, center aligned and justification.</w:t>
      </w:r>
    </w:p>
    <w:p w:rsidR="00C64F1C" w:rsidRPr="005F317D" w:rsidRDefault="00C64F1C" w:rsidP="00EC74D5">
      <w:pPr>
        <w:pStyle w:val="ListParagraph"/>
        <w:numPr>
          <w:ilvl w:val="0"/>
          <w:numId w:val="146"/>
        </w:numPr>
        <w:ind w:left="1080" w:hanging="360"/>
        <w:jc w:val="both"/>
        <w:rPr>
          <w:rFonts w:ascii="Book Antiqua" w:hAnsi="Book Antiqua"/>
          <w:b/>
        </w:rPr>
      </w:pPr>
      <w:r w:rsidRPr="005F317D">
        <w:rPr>
          <w:rFonts w:ascii="Book Antiqua" w:hAnsi="Book Antiqua"/>
          <w:b/>
        </w:rPr>
        <w:t>Left Alignment</w:t>
      </w:r>
    </w:p>
    <w:p w:rsidR="00C64F1C" w:rsidRPr="005F317D" w:rsidRDefault="00C64F1C" w:rsidP="00C64F1C">
      <w:pPr>
        <w:pStyle w:val="ListParagraph"/>
        <w:spacing w:line="240" w:lineRule="auto"/>
        <w:ind w:left="1080"/>
        <w:jc w:val="both"/>
        <w:rPr>
          <w:rFonts w:ascii="Book Antiqua" w:hAnsi="Book Antiqua"/>
        </w:rPr>
      </w:pPr>
      <w:r w:rsidRPr="005F317D">
        <w:rPr>
          <w:rFonts w:ascii="Book Antiqua" w:hAnsi="Book Antiqua"/>
        </w:rPr>
        <w:t xml:space="preserve">By default the alignment for a document will always be left aligned. If the user wants to align left then use the shortcut key </w:t>
      </w:r>
      <w:r w:rsidRPr="005F317D">
        <w:rPr>
          <w:rFonts w:ascii="Book Antiqua" w:hAnsi="Book Antiqua"/>
          <w:b/>
        </w:rPr>
        <w:t>Ctrl+ L</w:t>
      </w:r>
    </w:p>
    <w:p w:rsidR="00C64F1C" w:rsidRPr="005F317D" w:rsidRDefault="00C64F1C" w:rsidP="00EC74D5">
      <w:pPr>
        <w:pStyle w:val="ListParagraph"/>
        <w:numPr>
          <w:ilvl w:val="0"/>
          <w:numId w:val="146"/>
        </w:numPr>
        <w:spacing w:after="0" w:line="240" w:lineRule="auto"/>
        <w:ind w:left="1080" w:hanging="360"/>
        <w:jc w:val="both"/>
        <w:rPr>
          <w:rFonts w:ascii="Book Antiqua" w:hAnsi="Book Antiqua"/>
          <w:b/>
        </w:rPr>
      </w:pPr>
      <w:r w:rsidRPr="005F317D">
        <w:rPr>
          <w:rFonts w:ascii="Book Antiqua" w:hAnsi="Book Antiqua"/>
          <w:b/>
        </w:rPr>
        <w:t>Right Align:</w:t>
      </w:r>
    </w:p>
    <w:p w:rsidR="00C64F1C" w:rsidRPr="005F317D" w:rsidRDefault="00C64F1C" w:rsidP="00C64F1C">
      <w:pPr>
        <w:spacing w:after="0" w:line="240" w:lineRule="auto"/>
        <w:ind w:left="1080"/>
        <w:jc w:val="both"/>
        <w:rPr>
          <w:rFonts w:ascii="Book Antiqua" w:hAnsi="Book Antiqua"/>
        </w:rPr>
      </w:pPr>
      <w:r w:rsidRPr="005F317D">
        <w:rPr>
          <w:rFonts w:ascii="Book Antiqua" w:hAnsi="Book Antiqua"/>
        </w:rPr>
        <w:t xml:space="preserve">This allows the user to align the text to be right align. The shortcut key is </w:t>
      </w:r>
      <w:r w:rsidRPr="005F317D">
        <w:rPr>
          <w:rFonts w:ascii="Book Antiqua" w:hAnsi="Book Antiqua"/>
          <w:b/>
        </w:rPr>
        <w:t>CTRL+R</w:t>
      </w:r>
    </w:p>
    <w:p w:rsidR="00C64F1C" w:rsidRPr="005F317D" w:rsidRDefault="00C64F1C" w:rsidP="00EC74D5">
      <w:pPr>
        <w:pStyle w:val="ListParagraph"/>
        <w:numPr>
          <w:ilvl w:val="0"/>
          <w:numId w:val="146"/>
        </w:numPr>
        <w:spacing w:after="0" w:line="240" w:lineRule="auto"/>
        <w:ind w:left="1080" w:hanging="360"/>
        <w:jc w:val="both"/>
        <w:rPr>
          <w:rFonts w:ascii="Book Antiqua" w:hAnsi="Book Antiqua"/>
          <w:b/>
        </w:rPr>
      </w:pPr>
      <w:r w:rsidRPr="005F317D">
        <w:rPr>
          <w:rFonts w:ascii="Book Antiqua" w:hAnsi="Book Antiqua"/>
          <w:b/>
        </w:rPr>
        <w:t>Center Align</w:t>
      </w:r>
    </w:p>
    <w:p w:rsidR="00C64F1C" w:rsidRPr="005F317D" w:rsidRDefault="00C64F1C" w:rsidP="00C64F1C">
      <w:pPr>
        <w:spacing w:after="0" w:line="240" w:lineRule="auto"/>
        <w:ind w:left="1080"/>
        <w:jc w:val="both"/>
        <w:rPr>
          <w:rFonts w:ascii="Book Antiqua" w:hAnsi="Book Antiqua"/>
        </w:rPr>
      </w:pPr>
      <w:r w:rsidRPr="005F317D">
        <w:rPr>
          <w:rFonts w:ascii="Book Antiqua" w:hAnsi="Book Antiqua"/>
        </w:rPr>
        <w:t xml:space="preserve">This allows the user to align the text to be center aligned. The shortcut key is </w:t>
      </w:r>
      <w:r w:rsidRPr="005F317D">
        <w:rPr>
          <w:rFonts w:ascii="Book Antiqua" w:hAnsi="Book Antiqua"/>
          <w:b/>
        </w:rPr>
        <w:t>CTRL+E</w:t>
      </w:r>
    </w:p>
    <w:p w:rsidR="00C64F1C" w:rsidRPr="005F317D" w:rsidRDefault="00C64F1C" w:rsidP="00EC74D5">
      <w:pPr>
        <w:pStyle w:val="ListParagraph"/>
        <w:numPr>
          <w:ilvl w:val="0"/>
          <w:numId w:val="146"/>
        </w:numPr>
        <w:spacing w:after="0" w:line="240" w:lineRule="auto"/>
        <w:ind w:left="1080" w:hanging="360"/>
        <w:jc w:val="both"/>
        <w:rPr>
          <w:rFonts w:ascii="Book Antiqua" w:hAnsi="Book Antiqua"/>
          <w:b/>
        </w:rPr>
      </w:pPr>
      <w:r w:rsidRPr="005F317D">
        <w:rPr>
          <w:rFonts w:ascii="Book Antiqua" w:hAnsi="Book Antiqua"/>
          <w:b/>
        </w:rPr>
        <w:t>Justify:</w:t>
      </w:r>
    </w:p>
    <w:p w:rsidR="00C64F1C" w:rsidRPr="005F317D" w:rsidRDefault="00C64F1C" w:rsidP="00C64F1C">
      <w:pPr>
        <w:spacing w:after="0" w:line="240" w:lineRule="auto"/>
        <w:ind w:left="1080"/>
        <w:jc w:val="both"/>
        <w:rPr>
          <w:rFonts w:ascii="Book Antiqua" w:hAnsi="Book Antiqua"/>
        </w:rPr>
      </w:pPr>
      <w:r w:rsidRPr="005F317D">
        <w:rPr>
          <w:rFonts w:ascii="Book Antiqua" w:hAnsi="Book Antiqua"/>
        </w:rPr>
        <w:t xml:space="preserve">This allows the user to align the text to be justified. The shortcut key is </w:t>
      </w:r>
      <w:r w:rsidRPr="005F317D">
        <w:rPr>
          <w:rFonts w:ascii="Book Antiqua" w:hAnsi="Book Antiqua"/>
          <w:b/>
        </w:rPr>
        <w:t>Ctrl + J</w:t>
      </w:r>
    </w:p>
    <w:p w:rsidR="00C64F1C" w:rsidRPr="005F317D" w:rsidRDefault="00C64F1C" w:rsidP="00EC74D5">
      <w:pPr>
        <w:pStyle w:val="ListParagraph"/>
        <w:numPr>
          <w:ilvl w:val="0"/>
          <w:numId w:val="146"/>
        </w:numPr>
        <w:spacing w:after="0" w:line="240" w:lineRule="auto"/>
        <w:ind w:left="1080" w:hanging="360"/>
        <w:jc w:val="both"/>
        <w:rPr>
          <w:rFonts w:ascii="Book Antiqua" w:hAnsi="Book Antiqua"/>
          <w:b/>
        </w:rPr>
      </w:pPr>
      <w:r w:rsidRPr="005F317D">
        <w:rPr>
          <w:rFonts w:ascii="Book Antiqua" w:hAnsi="Book Antiqua"/>
          <w:b/>
        </w:rPr>
        <w:t>Line and Paragraph spacing:</w:t>
      </w:r>
    </w:p>
    <w:p w:rsidR="00C64F1C" w:rsidRPr="005F317D" w:rsidRDefault="00C64F1C" w:rsidP="00C64F1C">
      <w:pPr>
        <w:spacing w:after="0" w:line="240" w:lineRule="auto"/>
        <w:ind w:left="1080"/>
        <w:jc w:val="both"/>
        <w:rPr>
          <w:rFonts w:ascii="Book Antiqua" w:hAnsi="Book Antiqua"/>
          <w:b/>
        </w:rPr>
      </w:pPr>
      <w:r w:rsidRPr="005F317D">
        <w:rPr>
          <w:rFonts w:ascii="Book Antiqua" w:hAnsi="Book Antiqua"/>
        </w:rPr>
        <w:t xml:space="preserve">This allows the user to specify the line spacing in between the lines. The shortcut key is </w:t>
      </w:r>
      <w:r w:rsidRPr="005F317D">
        <w:rPr>
          <w:rFonts w:ascii="Book Antiqua" w:hAnsi="Book Antiqua"/>
          <w:b/>
        </w:rPr>
        <w:t>Ctrl + No.</w:t>
      </w:r>
    </w:p>
    <w:p w:rsidR="00C64F1C" w:rsidRPr="005F317D" w:rsidRDefault="00C64F1C" w:rsidP="00EC74D5">
      <w:pPr>
        <w:pStyle w:val="ListParagraph"/>
        <w:numPr>
          <w:ilvl w:val="0"/>
          <w:numId w:val="146"/>
        </w:numPr>
        <w:spacing w:after="0" w:line="240" w:lineRule="auto"/>
        <w:ind w:left="1080" w:hanging="360"/>
        <w:jc w:val="both"/>
        <w:rPr>
          <w:rFonts w:ascii="Book Antiqua" w:hAnsi="Book Antiqua"/>
          <w:b/>
        </w:rPr>
      </w:pPr>
      <w:r w:rsidRPr="005F317D">
        <w:rPr>
          <w:rFonts w:ascii="Book Antiqua" w:hAnsi="Book Antiqua"/>
          <w:b/>
        </w:rPr>
        <w:t>Shading:</w:t>
      </w:r>
    </w:p>
    <w:p w:rsidR="00C64F1C" w:rsidRPr="005F317D" w:rsidRDefault="00C64F1C" w:rsidP="00C64F1C">
      <w:pPr>
        <w:spacing w:after="0" w:line="240" w:lineRule="auto"/>
        <w:ind w:left="1080"/>
        <w:jc w:val="both"/>
        <w:rPr>
          <w:rFonts w:ascii="Book Antiqua" w:hAnsi="Book Antiqua"/>
        </w:rPr>
      </w:pPr>
      <w:r w:rsidRPr="005F317D">
        <w:rPr>
          <w:rFonts w:ascii="Book Antiqua" w:hAnsi="Book Antiqua"/>
        </w:rPr>
        <w:t>This allows the user to apply background color for the selected text or paragraph</w:t>
      </w:r>
    </w:p>
    <w:p w:rsidR="00C64F1C" w:rsidRPr="005F317D" w:rsidRDefault="00C64F1C" w:rsidP="00EC74D5">
      <w:pPr>
        <w:pStyle w:val="ListParagraph"/>
        <w:numPr>
          <w:ilvl w:val="0"/>
          <w:numId w:val="146"/>
        </w:numPr>
        <w:spacing w:after="0" w:line="240" w:lineRule="auto"/>
        <w:ind w:left="1080" w:hanging="360"/>
        <w:jc w:val="both"/>
        <w:rPr>
          <w:rFonts w:ascii="Book Antiqua" w:hAnsi="Book Antiqua"/>
          <w:b/>
        </w:rPr>
      </w:pPr>
      <w:r w:rsidRPr="005F317D">
        <w:rPr>
          <w:rFonts w:ascii="Book Antiqua" w:hAnsi="Book Antiqua"/>
          <w:b/>
        </w:rPr>
        <w:t>Borders:</w:t>
      </w:r>
    </w:p>
    <w:p w:rsidR="00C64F1C" w:rsidRPr="005F317D" w:rsidRDefault="00C64F1C" w:rsidP="003C3A90">
      <w:pPr>
        <w:spacing w:after="0" w:line="240" w:lineRule="auto"/>
        <w:ind w:left="1080"/>
        <w:jc w:val="both"/>
        <w:rPr>
          <w:rFonts w:ascii="Book Antiqua" w:hAnsi="Book Antiqua"/>
        </w:rPr>
      </w:pPr>
      <w:r w:rsidRPr="005F317D">
        <w:rPr>
          <w:rFonts w:ascii="Book Antiqua" w:hAnsi="Book Antiqua"/>
        </w:rPr>
        <w:t>This allows the user to apply borders to the selected text or paragraph</w:t>
      </w:r>
    </w:p>
    <w:p w:rsidR="00C64F1C" w:rsidRPr="005F317D" w:rsidRDefault="00C64F1C" w:rsidP="003C3A90">
      <w:pPr>
        <w:spacing w:after="0"/>
        <w:jc w:val="both"/>
        <w:rPr>
          <w:rFonts w:ascii="Book Antiqua" w:hAnsi="Book Antiqua"/>
          <w:b/>
        </w:rPr>
      </w:pPr>
      <w:r w:rsidRPr="005F317D">
        <w:rPr>
          <w:rFonts w:ascii="Book Antiqua" w:hAnsi="Book Antiqua"/>
          <w:b/>
        </w:rPr>
        <w:t>EDITING GROUP</w:t>
      </w:r>
    </w:p>
    <w:p w:rsidR="00C64F1C" w:rsidRPr="005F317D" w:rsidRDefault="00C64F1C" w:rsidP="00EC74D5">
      <w:pPr>
        <w:pStyle w:val="ListParagraph"/>
        <w:numPr>
          <w:ilvl w:val="0"/>
          <w:numId w:val="149"/>
        </w:numPr>
        <w:spacing w:after="0" w:line="240" w:lineRule="auto"/>
        <w:jc w:val="both"/>
        <w:rPr>
          <w:rFonts w:ascii="Book Antiqua" w:hAnsi="Book Antiqua"/>
          <w:b/>
        </w:rPr>
      </w:pPr>
      <w:r w:rsidRPr="005F317D">
        <w:rPr>
          <w:rFonts w:ascii="Book Antiqua" w:hAnsi="Book Antiqua"/>
          <w:b/>
        </w:rPr>
        <w:t>Find:</w:t>
      </w:r>
      <w:r w:rsidR="005F317D" w:rsidRPr="005F317D">
        <w:rPr>
          <w:rFonts w:ascii="Book Antiqua" w:hAnsi="Book Antiqua"/>
          <w:b/>
        </w:rPr>
        <w:t xml:space="preserve"> </w:t>
      </w:r>
      <w:r w:rsidRPr="005F317D">
        <w:rPr>
          <w:rFonts w:ascii="Book Antiqua" w:hAnsi="Book Antiqua"/>
        </w:rPr>
        <w:t xml:space="preserve">This option allows the user to search a specific word or phrase in a document. The shortcut key is </w:t>
      </w:r>
      <w:r w:rsidRPr="005F317D">
        <w:rPr>
          <w:rFonts w:ascii="Book Antiqua" w:hAnsi="Book Antiqua"/>
          <w:b/>
        </w:rPr>
        <w:t>CTRL +F</w:t>
      </w:r>
    </w:p>
    <w:p w:rsidR="00C64F1C" w:rsidRPr="005F317D" w:rsidRDefault="00C64F1C" w:rsidP="00EC74D5">
      <w:pPr>
        <w:pStyle w:val="ListParagraph"/>
        <w:numPr>
          <w:ilvl w:val="0"/>
          <w:numId w:val="149"/>
        </w:numPr>
        <w:spacing w:after="0"/>
        <w:jc w:val="both"/>
        <w:rPr>
          <w:rFonts w:ascii="Book Antiqua" w:hAnsi="Book Antiqua"/>
          <w:b/>
        </w:rPr>
      </w:pPr>
      <w:r w:rsidRPr="005F317D">
        <w:rPr>
          <w:rFonts w:ascii="Book Antiqua" w:hAnsi="Book Antiqua"/>
          <w:b/>
        </w:rPr>
        <w:t xml:space="preserve">Replace: </w:t>
      </w:r>
      <w:r w:rsidRPr="005F317D">
        <w:rPr>
          <w:rFonts w:ascii="Book Antiqua" w:hAnsi="Book Antiqua"/>
        </w:rPr>
        <w:t xml:space="preserve">This option is used to replace the mis-spelled word into a correct spelled word. The shortcut key is </w:t>
      </w:r>
      <w:r w:rsidRPr="005F317D">
        <w:rPr>
          <w:rFonts w:ascii="Book Antiqua" w:hAnsi="Book Antiqua"/>
          <w:b/>
        </w:rPr>
        <w:t>CTRL+H</w:t>
      </w:r>
    </w:p>
    <w:p w:rsidR="00C64F1C" w:rsidRPr="005F317D" w:rsidRDefault="00C64F1C" w:rsidP="00EC74D5">
      <w:pPr>
        <w:pStyle w:val="ListParagraph"/>
        <w:numPr>
          <w:ilvl w:val="0"/>
          <w:numId w:val="149"/>
        </w:numPr>
        <w:spacing w:after="0" w:line="240" w:lineRule="auto"/>
        <w:jc w:val="both"/>
        <w:rPr>
          <w:rFonts w:ascii="Book Antiqua" w:hAnsi="Book Antiqua"/>
          <w:b/>
        </w:rPr>
      </w:pPr>
      <w:r w:rsidRPr="005F317D">
        <w:rPr>
          <w:rFonts w:ascii="Book Antiqua" w:hAnsi="Book Antiqua"/>
          <w:b/>
        </w:rPr>
        <w:t>Select All:</w:t>
      </w:r>
      <w:r w:rsidR="005F317D" w:rsidRPr="005F317D">
        <w:rPr>
          <w:rFonts w:ascii="Book Antiqua" w:hAnsi="Book Antiqua"/>
          <w:b/>
        </w:rPr>
        <w:t xml:space="preserve"> </w:t>
      </w:r>
      <w:r w:rsidRPr="005F317D">
        <w:rPr>
          <w:rFonts w:ascii="Book Antiqua" w:hAnsi="Book Antiqua"/>
        </w:rPr>
        <w:t xml:space="preserve">This option is used to select the entire information of a document. The shortcut key is </w:t>
      </w:r>
      <w:r w:rsidRPr="005F317D">
        <w:rPr>
          <w:rFonts w:ascii="Book Antiqua" w:hAnsi="Book Antiqua"/>
          <w:b/>
        </w:rPr>
        <w:t>CTRL+A.</w:t>
      </w:r>
    </w:p>
    <w:p w:rsidR="00C64F1C" w:rsidRPr="005F317D" w:rsidRDefault="00C64F1C" w:rsidP="00EC74D5">
      <w:pPr>
        <w:pStyle w:val="ListParagraph"/>
        <w:numPr>
          <w:ilvl w:val="0"/>
          <w:numId w:val="149"/>
        </w:numPr>
        <w:spacing w:after="0" w:line="240" w:lineRule="auto"/>
        <w:jc w:val="both"/>
        <w:rPr>
          <w:rFonts w:ascii="Book Antiqua" w:hAnsi="Book Antiqua"/>
          <w:b/>
        </w:rPr>
      </w:pPr>
      <w:proofErr w:type="spellStart"/>
      <w:r w:rsidRPr="005F317D">
        <w:rPr>
          <w:rFonts w:ascii="Book Antiqua" w:hAnsi="Book Antiqua"/>
          <w:b/>
        </w:rPr>
        <w:t>Goto</w:t>
      </w:r>
      <w:proofErr w:type="spellEnd"/>
      <w:r w:rsidRPr="005F317D">
        <w:rPr>
          <w:rFonts w:ascii="Book Antiqua" w:hAnsi="Book Antiqua"/>
          <w:b/>
        </w:rPr>
        <w:t xml:space="preserve">: </w:t>
      </w:r>
      <w:r w:rsidRPr="005F317D">
        <w:rPr>
          <w:rFonts w:ascii="Book Antiqua" w:hAnsi="Book Antiqua"/>
        </w:rPr>
        <w:t>This option is used performs the following operations</w:t>
      </w:r>
    </w:p>
    <w:p w:rsidR="00C64F1C" w:rsidRPr="005F317D" w:rsidRDefault="00C64F1C" w:rsidP="00EC74D5">
      <w:pPr>
        <w:pStyle w:val="ListParagraph"/>
        <w:numPr>
          <w:ilvl w:val="0"/>
          <w:numId w:val="145"/>
        </w:numPr>
        <w:spacing w:line="240" w:lineRule="auto"/>
        <w:ind w:left="1440" w:hanging="360"/>
        <w:jc w:val="both"/>
        <w:rPr>
          <w:rFonts w:ascii="Book Antiqua" w:hAnsi="Book Antiqua"/>
        </w:rPr>
      </w:pPr>
      <w:r w:rsidRPr="005F317D">
        <w:rPr>
          <w:rFonts w:ascii="Book Antiqua" w:hAnsi="Book Antiqua"/>
        </w:rPr>
        <w:t>Used to move from one page to another</w:t>
      </w:r>
    </w:p>
    <w:p w:rsidR="00C64F1C" w:rsidRPr="005F317D" w:rsidRDefault="00C64F1C" w:rsidP="00EC74D5">
      <w:pPr>
        <w:pStyle w:val="ListParagraph"/>
        <w:numPr>
          <w:ilvl w:val="0"/>
          <w:numId w:val="145"/>
        </w:numPr>
        <w:spacing w:line="240" w:lineRule="auto"/>
        <w:ind w:left="1440" w:hanging="360"/>
        <w:jc w:val="both"/>
        <w:rPr>
          <w:rFonts w:ascii="Book Antiqua" w:hAnsi="Book Antiqua"/>
        </w:rPr>
      </w:pPr>
      <w:r w:rsidRPr="005F317D">
        <w:rPr>
          <w:rFonts w:ascii="Book Antiqua" w:hAnsi="Book Antiqua"/>
        </w:rPr>
        <w:t>Used to move from line to another</w:t>
      </w:r>
    </w:p>
    <w:p w:rsidR="00C64F1C" w:rsidRPr="005F317D" w:rsidRDefault="00C64F1C" w:rsidP="00EC74D5">
      <w:pPr>
        <w:pStyle w:val="ListParagraph"/>
        <w:numPr>
          <w:ilvl w:val="0"/>
          <w:numId w:val="145"/>
        </w:numPr>
        <w:spacing w:line="240" w:lineRule="auto"/>
        <w:ind w:left="1440" w:hanging="360"/>
        <w:jc w:val="both"/>
        <w:rPr>
          <w:rFonts w:ascii="Book Antiqua" w:hAnsi="Book Antiqua"/>
        </w:rPr>
      </w:pPr>
      <w:r w:rsidRPr="005F317D">
        <w:rPr>
          <w:rFonts w:ascii="Book Antiqua" w:hAnsi="Book Antiqua"/>
        </w:rPr>
        <w:t>Used to move from one bookmark to another</w:t>
      </w:r>
    </w:p>
    <w:p w:rsidR="00C64F1C" w:rsidRPr="005F317D" w:rsidRDefault="00C64F1C" w:rsidP="00EC74D5">
      <w:pPr>
        <w:pStyle w:val="ListParagraph"/>
        <w:numPr>
          <w:ilvl w:val="0"/>
          <w:numId w:val="145"/>
        </w:numPr>
        <w:spacing w:after="0" w:line="240" w:lineRule="auto"/>
        <w:ind w:left="1440" w:hanging="360"/>
        <w:jc w:val="both"/>
        <w:rPr>
          <w:rFonts w:ascii="Book Antiqua" w:hAnsi="Book Antiqua"/>
        </w:rPr>
      </w:pPr>
      <w:r w:rsidRPr="005F317D">
        <w:rPr>
          <w:rFonts w:ascii="Book Antiqua" w:hAnsi="Book Antiqua"/>
        </w:rPr>
        <w:t>Used to move from footnote to another.</w:t>
      </w:r>
    </w:p>
    <w:p w:rsidR="00C64F1C" w:rsidRPr="005F317D" w:rsidRDefault="00C64F1C" w:rsidP="00C64F1C">
      <w:pPr>
        <w:spacing w:after="0" w:line="240" w:lineRule="auto"/>
        <w:jc w:val="both"/>
        <w:rPr>
          <w:rFonts w:ascii="Book Antiqua" w:hAnsi="Book Antiqua"/>
        </w:rPr>
      </w:pPr>
      <w:r w:rsidRPr="005F317D">
        <w:rPr>
          <w:rFonts w:ascii="Book Antiqua" w:hAnsi="Book Antiqua"/>
        </w:rPr>
        <w:tab/>
      </w:r>
      <w:r w:rsidRPr="005F317D">
        <w:rPr>
          <w:rFonts w:ascii="Book Antiqua" w:hAnsi="Book Antiqua"/>
        </w:rPr>
        <w:tab/>
        <w:t xml:space="preserve">The shortcut key is </w:t>
      </w:r>
      <w:r w:rsidRPr="005F317D">
        <w:rPr>
          <w:rFonts w:ascii="Book Antiqua" w:hAnsi="Book Antiqua"/>
          <w:b/>
        </w:rPr>
        <w:t>CTRL+G or F5</w:t>
      </w:r>
    </w:p>
    <w:p w:rsidR="00C64F1C" w:rsidRPr="005F317D" w:rsidRDefault="00C64F1C" w:rsidP="00EC74D5">
      <w:pPr>
        <w:pStyle w:val="ListParagraph"/>
        <w:numPr>
          <w:ilvl w:val="0"/>
          <w:numId w:val="149"/>
        </w:numPr>
        <w:spacing w:after="0" w:line="240" w:lineRule="auto"/>
        <w:jc w:val="both"/>
        <w:rPr>
          <w:rFonts w:ascii="Book Antiqua" w:hAnsi="Book Antiqua"/>
          <w:b/>
        </w:rPr>
      </w:pPr>
      <w:r w:rsidRPr="005F317D">
        <w:rPr>
          <w:rFonts w:ascii="Book Antiqua" w:hAnsi="Book Antiqua"/>
          <w:b/>
        </w:rPr>
        <w:t>Undo:</w:t>
      </w:r>
      <w:r w:rsidR="005F317D" w:rsidRPr="005F317D">
        <w:rPr>
          <w:rFonts w:ascii="Book Antiqua" w:hAnsi="Book Antiqua"/>
          <w:b/>
        </w:rPr>
        <w:t xml:space="preserve"> </w:t>
      </w:r>
      <w:r w:rsidRPr="005F317D">
        <w:rPr>
          <w:rFonts w:ascii="Book Antiqua" w:hAnsi="Book Antiqua"/>
        </w:rPr>
        <w:t xml:space="preserve">This option is used to cancel the previous command. The shortcut key is </w:t>
      </w:r>
      <w:r w:rsidRPr="005F317D">
        <w:rPr>
          <w:rFonts w:ascii="Book Antiqua" w:hAnsi="Book Antiqua"/>
          <w:b/>
        </w:rPr>
        <w:t>CTRL + Z</w:t>
      </w:r>
      <w:r w:rsidRPr="005F317D">
        <w:rPr>
          <w:rFonts w:ascii="Book Antiqua" w:hAnsi="Book Antiqua"/>
        </w:rPr>
        <w:t>.</w:t>
      </w:r>
    </w:p>
    <w:p w:rsidR="00C64F1C" w:rsidRPr="005F317D" w:rsidRDefault="00C64F1C" w:rsidP="00EC74D5">
      <w:pPr>
        <w:pStyle w:val="ListParagraph"/>
        <w:numPr>
          <w:ilvl w:val="0"/>
          <w:numId w:val="149"/>
        </w:numPr>
        <w:spacing w:after="0" w:line="240" w:lineRule="auto"/>
        <w:jc w:val="both"/>
        <w:rPr>
          <w:rFonts w:ascii="Book Antiqua" w:hAnsi="Book Antiqua"/>
          <w:b/>
        </w:rPr>
      </w:pPr>
      <w:r w:rsidRPr="005F317D">
        <w:rPr>
          <w:rFonts w:ascii="Book Antiqua" w:hAnsi="Book Antiqua"/>
          <w:b/>
        </w:rPr>
        <w:t>Redo:</w:t>
      </w:r>
      <w:r w:rsidR="005F317D" w:rsidRPr="005F317D">
        <w:rPr>
          <w:rFonts w:ascii="Book Antiqua" w:hAnsi="Book Antiqua"/>
          <w:b/>
        </w:rPr>
        <w:t xml:space="preserve"> </w:t>
      </w:r>
      <w:r w:rsidRPr="005F317D">
        <w:rPr>
          <w:rFonts w:ascii="Book Antiqua" w:hAnsi="Book Antiqua"/>
        </w:rPr>
        <w:t xml:space="preserve">This option is used to cancel the undo command which was implemented previously. The shortcut key is </w:t>
      </w:r>
      <w:r w:rsidRPr="005F317D">
        <w:rPr>
          <w:rFonts w:ascii="Book Antiqua" w:hAnsi="Book Antiqua"/>
          <w:b/>
          <w:u w:val="single"/>
        </w:rPr>
        <w:t>CTRL+Y</w:t>
      </w:r>
    </w:p>
    <w:p w:rsidR="00C64F1C" w:rsidRPr="005F317D" w:rsidRDefault="00C64F1C" w:rsidP="00C64F1C">
      <w:pPr>
        <w:spacing w:after="120" w:line="240" w:lineRule="auto"/>
        <w:jc w:val="both"/>
        <w:rPr>
          <w:rFonts w:ascii="Book Antiqua" w:hAnsi="Book Antiqua"/>
          <w:b/>
        </w:rPr>
      </w:pPr>
      <w:r w:rsidRPr="005F317D">
        <w:rPr>
          <w:rFonts w:ascii="Book Antiqua" w:hAnsi="Book Antiqua"/>
          <w:b/>
        </w:rPr>
        <w:t>INSERT TAB</w:t>
      </w:r>
    </w:p>
    <w:p w:rsidR="00C64F1C" w:rsidRPr="005F317D" w:rsidRDefault="00C64F1C" w:rsidP="00C64F1C">
      <w:pPr>
        <w:spacing w:after="0" w:line="240" w:lineRule="auto"/>
        <w:jc w:val="both"/>
        <w:rPr>
          <w:rFonts w:ascii="Book Antiqua" w:hAnsi="Book Antiqua"/>
          <w:b/>
        </w:rPr>
      </w:pPr>
      <w:r w:rsidRPr="005F317D">
        <w:rPr>
          <w:rFonts w:ascii="Book Antiqua" w:hAnsi="Book Antiqua"/>
          <w:b/>
        </w:rPr>
        <w:t>PAGES GROUP</w:t>
      </w:r>
    </w:p>
    <w:p w:rsidR="00C64F1C" w:rsidRPr="005F317D" w:rsidRDefault="00C64F1C" w:rsidP="00EC74D5">
      <w:pPr>
        <w:pStyle w:val="ListParagraph"/>
        <w:numPr>
          <w:ilvl w:val="0"/>
          <w:numId w:val="150"/>
        </w:numPr>
        <w:spacing w:after="0" w:line="240" w:lineRule="auto"/>
        <w:jc w:val="both"/>
        <w:rPr>
          <w:rFonts w:ascii="Book Antiqua" w:hAnsi="Book Antiqua"/>
        </w:rPr>
      </w:pPr>
      <w:r w:rsidRPr="005F317D">
        <w:rPr>
          <w:rFonts w:ascii="Book Antiqua" w:hAnsi="Book Antiqua"/>
          <w:b/>
        </w:rPr>
        <w:t>COVER PAGE</w:t>
      </w:r>
      <w:r w:rsidR="003C3A90" w:rsidRPr="005F317D">
        <w:rPr>
          <w:rFonts w:ascii="Book Antiqua" w:hAnsi="Book Antiqua"/>
          <w:b/>
        </w:rPr>
        <w:t xml:space="preserve">: </w:t>
      </w:r>
      <w:r w:rsidRPr="005F317D">
        <w:rPr>
          <w:rFonts w:ascii="Book Antiqua" w:hAnsi="Book Antiqua"/>
          <w:color w:val="000000"/>
          <w:shd w:val="clear" w:color="auto" w:fill="FFFFFF"/>
        </w:rPr>
        <w:t>A</w:t>
      </w:r>
      <w:r w:rsidRPr="005F317D">
        <w:rPr>
          <w:rStyle w:val="apple-converted-space"/>
          <w:rFonts w:ascii="Book Antiqua" w:eastAsiaTheme="majorEastAsia" w:hAnsi="Book Antiqua"/>
          <w:color w:val="000000"/>
          <w:shd w:val="clear" w:color="auto" w:fill="FFFFFF"/>
        </w:rPr>
        <w:t> </w:t>
      </w:r>
      <w:r w:rsidRPr="005F317D">
        <w:rPr>
          <w:rFonts w:ascii="Book Antiqua" w:hAnsi="Book Antiqua"/>
          <w:b/>
          <w:bCs/>
          <w:color w:val="000000"/>
          <w:shd w:val="clear" w:color="auto" w:fill="FFFFFF"/>
        </w:rPr>
        <w:t>Cover Page</w:t>
      </w:r>
      <w:r w:rsidRPr="005F317D">
        <w:rPr>
          <w:rStyle w:val="apple-converted-space"/>
          <w:rFonts w:ascii="Book Antiqua" w:eastAsiaTheme="majorEastAsia" w:hAnsi="Book Antiqua"/>
          <w:color w:val="000000"/>
          <w:shd w:val="clear" w:color="auto" w:fill="FFFFFF"/>
        </w:rPr>
        <w:t> </w:t>
      </w:r>
      <w:r w:rsidRPr="005F317D">
        <w:rPr>
          <w:rFonts w:ascii="Book Antiqua" w:hAnsi="Book Antiqua"/>
          <w:color w:val="000000"/>
          <w:shd w:val="clear" w:color="auto" w:fill="FFFFFF"/>
        </w:rPr>
        <w:t xml:space="preserve">is used in some essays as a decorative cover or top page.  </w:t>
      </w:r>
    </w:p>
    <w:p w:rsidR="00C64F1C" w:rsidRPr="005F317D" w:rsidRDefault="00C64F1C" w:rsidP="00EC74D5">
      <w:pPr>
        <w:pStyle w:val="ListParagraph"/>
        <w:numPr>
          <w:ilvl w:val="0"/>
          <w:numId w:val="150"/>
        </w:numPr>
        <w:spacing w:after="0" w:line="240" w:lineRule="auto"/>
        <w:jc w:val="both"/>
        <w:rPr>
          <w:rFonts w:ascii="Book Antiqua" w:hAnsi="Book Antiqua"/>
        </w:rPr>
      </w:pPr>
      <w:r w:rsidRPr="005F317D">
        <w:rPr>
          <w:rFonts w:ascii="Book Antiqua" w:hAnsi="Book Antiqua"/>
          <w:b/>
        </w:rPr>
        <w:t>BLANK PAGE</w:t>
      </w:r>
      <w:r w:rsidR="003C3A90" w:rsidRPr="005F317D">
        <w:rPr>
          <w:rFonts w:ascii="Book Antiqua" w:hAnsi="Book Antiqua"/>
          <w:b/>
        </w:rPr>
        <w:t xml:space="preserve">: </w:t>
      </w:r>
      <w:r w:rsidRPr="005F317D">
        <w:rPr>
          <w:rFonts w:ascii="Book Antiqua" w:hAnsi="Book Antiqua"/>
        </w:rPr>
        <w:t>This allows the user to insert a blank page at the required position in a document.</w:t>
      </w:r>
    </w:p>
    <w:p w:rsidR="00C64F1C" w:rsidRPr="005F317D" w:rsidRDefault="00C64F1C" w:rsidP="00EC74D5">
      <w:pPr>
        <w:pStyle w:val="ListParagraph"/>
        <w:numPr>
          <w:ilvl w:val="0"/>
          <w:numId w:val="150"/>
        </w:numPr>
        <w:spacing w:after="120" w:line="240" w:lineRule="auto"/>
        <w:jc w:val="both"/>
        <w:rPr>
          <w:rFonts w:ascii="Book Antiqua" w:hAnsi="Book Antiqua"/>
        </w:rPr>
      </w:pPr>
      <w:r w:rsidRPr="005F317D">
        <w:rPr>
          <w:rFonts w:ascii="Book Antiqua" w:hAnsi="Book Antiqua"/>
          <w:b/>
        </w:rPr>
        <w:t>PAGE BREAK</w:t>
      </w:r>
      <w:r w:rsidR="003C3A90" w:rsidRPr="005F317D">
        <w:rPr>
          <w:rFonts w:ascii="Book Antiqua" w:hAnsi="Book Antiqua"/>
          <w:b/>
        </w:rPr>
        <w:t>:</w:t>
      </w:r>
      <w:r w:rsidR="005F317D" w:rsidRPr="005F317D">
        <w:rPr>
          <w:rFonts w:ascii="Book Antiqua" w:hAnsi="Book Antiqua"/>
          <w:b/>
        </w:rPr>
        <w:t xml:space="preserve"> </w:t>
      </w:r>
      <w:r w:rsidRPr="005F317D">
        <w:rPr>
          <w:rFonts w:ascii="Book Antiqua" w:hAnsi="Book Antiqua"/>
        </w:rPr>
        <w:t>This allows the user to insert page break at the required position in a document.</w:t>
      </w:r>
    </w:p>
    <w:p w:rsidR="00C64F1C" w:rsidRPr="005F317D" w:rsidRDefault="00C64F1C" w:rsidP="00C64F1C">
      <w:pPr>
        <w:spacing w:after="0" w:line="240" w:lineRule="auto"/>
        <w:jc w:val="both"/>
        <w:rPr>
          <w:rFonts w:ascii="Book Antiqua" w:hAnsi="Book Antiqua"/>
          <w:b/>
        </w:rPr>
      </w:pPr>
      <w:r w:rsidRPr="005F317D">
        <w:rPr>
          <w:rFonts w:ascii="Book Antiqua" w:hAnsi="Book Antiqua"/>
          <w:b/>
        </w:rPr>
        <w:lastRenderedPageBreak/>
        <w:t>TABLE GROUP</w:t>
      </w:r>
    </w:p>
    <w:p w:rsidR="00C64F1C" w:rsidRPr="005F317D" w:rsidRDefault="00C64F1C" w:rsidP="00EC74D5">
      <w:pPr>
        <w:pStyle w:val="ListParagraph"/>
        <w:numPr>
          <w:ilvl w:val="0"/>
          <w:numId w:val="151"/>
        </w:numPr>
        <w:spacing w:after="0" w:line="240" w:lineRule="auto"/>
        <w:jc w:val="both"/>
        <w:rPr>
          <w:rFonts w:ascii="Book Antiqua" w:hAnsi="Book Antiqua"/>
          <w:b/>
        </w:rPr>
      </w:pPr>
      <w:r w:rsidRPr="005F317D">
        <w:rPr>
          <w:rFonts w:ascii="Book Antiqua" w:hAnsi="Book Antiqua"/>
          <w:b/>
        </w:rPr>
        <w:t>INSERT TABLE</w:t>
      </w:r>
    </w:p>
    <w:p w:rsidR="00C64F1C" w:rsidRPr="005F317D" w:rsidRDefault="00C64F1C" w:rsidP="00C64F1C">
      <w:pPr>
        <w:pStyle w:val="ListParagraph"/>
        <w:spacing w:line="240" w:lineRule="auto"/>
        <w:jc w:val="both"/>
        <w:rPr>
          <w:rFonts w:ascii="Book Antiqua" w:hAnsi="Book Antiqua"/>
        </w:rPr>
      </w:pPr>
      <w:r w:rsidRPr="005F317D">
        <w:rPr>
          <w:rFonts w:ascii="Book Antiqua" w:hAnsi="Book Antiqua"/>
        </w:rPr>
        <w:t>This allows the user to insert a table with required number of rows and number of columns.</w:t>
      </w:r>
    </w:p>
    <w:p w:rsidR="00C64F1C" w:rsidRPr="005F317D" w:rsidRDefault="00C64F1C" w:rsidP="00EC74D5">
      <w:pPr>
        <w:pStyle w:val="ListParagraph"/>
        <w:numPr>
          <w:ilvl w:val="0"/>
          <w:numId w:val="157"/>
        </w:numPr>
        <w:spacing w:after="0" w:line="240" w:lineRule="auto"/>
        <w:ind w:left="1170" w:hanging="450"/>
        <w:jc w:val="both"/>
        <w:rPr>
          <w:rFonts w:ascii="Book Antiqua" w:hAnsi="Book Antiqua"/>
        </w:rPr>
      </w:pPr>
      <w:r w:rsidRPr="005F317D">
        <w:rPr>
          <w:rFonts w:ascii="Book Antiqua" w:hAnsi="Book Antiqua"/>
          <w:b/>
        </w:rPr>
        <w:t>Insert row:</w:t>
      </w:r>
      <w:r w:rsidRPr="005F317D">
        <w:rPr>
          <w:rFonts w:ascii="Book Antiqua" w:hAnsi="Book Antiqua"/>
        </w:rPr>
        <w:t xml:space="preserve"> It allows the user to insert a row in the table </w:t>
      </w:r>
    </w:p>
    <w:p w:rsidR="00C64F1C" w:rsidRPr="005F317D" w:rsidRDefault="00C64F1C" w:rsidP="00EC74D5">
      <w:pPr>
        <w:pStyle w:val="ListParagraph"/>
        <w:numPr>
          <w:ilvl w:val="0"/>
          <w:numId w:val="157"/>
        </w:numPr>
        <w:spacing w:after="0" w:line="240" w:lineRule="auto"/>
        <w:ind w:left="1170" w:hanging="450"/>
        <w:jc w:val="both"/>
        <w:rPr>
          <w:rFonts w:ascii="Book Antiqua" w:hAnsi="Book Antiqua"/>
        </w:rPr>
      </w:pPr>
      <w:r w:rsidRPr="005F317D">
        <w:rPr>
          <w:rFonts w:ascii="Book Antiqua" w:hAnsi="Book Antiqua"/>
          <w:b/>
        </w:rPr>
        <w:t>Insert Column:</w:t>
      </w:r>
      <w:r w:rsidRPr="005F317D">
        <w:rPr>
          <w:rFonts w:ascii="Book Antiqua" w:hAnsi="Book Antiqua"/>
        </w:rPr>
        <w:t xml:space="preserve"> It allows the user to insert a column in the table</w:t>
      </w:r>
    </w:p>
    <w:p w:rsidR="00C64F1C" w:rsidRPr="005F317D" w:rsidRDefault="00C64F1C" w:rsidP="00EC74D5">
      <w:pPr>
        <w:pStyle w:val="ListParagraph"/>
        <w:numPr>
          <w:ilvl w:val="0"/>
          <w:numId w:val="157"/>
        </w:numPr>
        <w:spacing w:after="0" w:line="240" w:lineRule="auto"/>
        <w:ind w:left="1170" w:hanging="450"/>
        <w:jc w:val="both"/>
        <w:rPr>
          <w:rFonts w:ascii="Book Antiqua" w:hAnsi="Book Antiqua"/>
        </w:rPr>
      </w:pPr>
      <w:r w:rsidRPr="005F317D">
        <w:rPr>
          <w:rFonts w:ascii="Book Antiqua" w:hAnsi="Book Antiqua"/>
          <w:b/>
        </w:rPr>
        <w:t>Delete row:</w:t>
      </w:r>
      <w:r w:rsidRPr="005F317D">
        <w:rPr>
          <w:rFonts w:ascii="Book Antiqua" w:hAnsi="Book Antiqua"/>
        </w:rPr>
        <w:t xml:space="preserve"> It allows the user to delete a selected row of the table</w:t>
      </w:r>
    </w:p>
    <w:p w:rsidR="00C64F1C" w:rsidRPr="005F317D" w:rsidRDefault="00C64F1C" w:rsidP="00EC74D5">
      <w:pPr>
        <w:pStyle w:val="ListParagraph"/>
        <w:numPr>
          <w:ilvl w:val="0"/>
          <w:numId w:val="157"/>
        </w:numPr>
        <w:spacing w:after="0" w:line="240" w:lineRule="auto"/>
        <w:ind w:left="1170" w:hanging="450"/>
        <w:jc w:val="both"/>
        <w:rPr>
          <w:rFonts w:ascii="Book Antiqua" w:hAnsi="Book Antiqua"/>
        </w:rPr>
      </w:pPr>
      <w:r w:rsidRPr="005F317D">
        <w:rPr>
          <w:rFonts w:ascii="Book Antiqua" w:hAnsi="Book Antiqua"/>
          <w:b/>
        </w:rPr>
        <w:t>Delete column:</w:t>
      </w:r>
      <w:r w:rsidRPr="005F317D">
        <w:rPr>
          <w:rFonts w:ascii="Book Antiqua" w:hAnsi="Book Antiqua"/>
        </w:rPr>
        <w:t xml:space="preserve"> It allows the user to delete a selected column of the table.</w:t>
      </w:r>
    </w:p>
    <w:p w:rsidR="00C64F1C" w:rsidRPr="005F317D" w:rsidRDefault="00C64F1C" w:rsidP="00EC74D5">
      <w:pPr>
        <w:pStyle w:val="ListParagraph"/>
        <w:numPr>
          <w:ilvl w:val="0"/>
          <w:numId w:val="157"/>
        </w:numPr>
        <w:spacing w:after="0" w:line="240" w:lineRule="auto"/>
        <w:ind w:left="1170" w:hanging="450"/>
        <w:jc w:val="both"/>
        <w:rPr>
          <w:rFonts w:ascii="Book Antiqua" w:hAnsi="Book Antiqua"/>
        </w:rPr>
      </w:pPr>
      <w:r w:rsidRPr="005F317D">
        <w:rPr>
          <w:rFonts w:ascii="Book Antiqua" w:hAnsi="Book Antiqua"/>
          <w:b/>
        </w:rPr>
        <w:t>Split Cells:</w:t>
      </w:r>
      <w:r w:rsidRPr="005F317D">
        <w:rPr>
          <w:rFonts w:ascii="Book Antiqua" w:hAnsi="Book Antiqua"/>
        </w:rPr>
        <w:t xml:space="preserve"> It allows the user to split a cell either into rows or columns</w:t>
      </w:r>
    </w:p>
    <w:p w:rsidR="00C64F1C" w:rsidRPr="005F317D" w:rsidRDefault="00C64F1C" w:rsidP="00EC74D5">
      <w:pPr>
        <w:pStyle w:val="ListParagraph"/>
        <w:numPr>
          <w:ilvl w:val="0"/>
          <w:numId w:val="157"/>
        </w:numPr>
        <w:spacing w:after="0" w:line="240" w:lineRule="auto"/>
        <w:ind w:left="1170" w:hanging="450"/>
        <w:jc w:val="both"/>
        <w:rPr>
          <w:rFonts w:ascii="Book Antiqua" w:hAnsi="Book Antiqua"/>
        </w:rPr>
      </w:pPr>
      <w:r w:rsidRPr="005F317D">
        <w:rPr>
          <w:rFonts w:ascii="Book Antiqua" w:hAnsi="Book Antiqua"/>
          <w:b/>
        </w:rPr>
        <w:t>Merge Cells:</w:t>
      </w:r>
      <w:r w:rsidRPr="005F317D">
        <w:rPr>
          <w:rFonts w:ascii="Book Antiqua" w:hAnsi="Book Antiqua"/>
        </w:rPr>
        <w:t xml:space="preserve"> It allows the user to merge the cells into one cell.</w:t>
      </w:r>
    </w:p>
    <w:p w:rsidR="00C64F1C" w:rsidRPr="005F317D" w:rsidRDefault="00C64F1C" w:rsidP="00EC74D5">
      <w:pPr>
        <w:pStyle w:val="ListParagraph"/>
        <w:numPr>
          <w:ilvl w:val="0"/>
          <w:numId w:val="157"/>
        </w:numPr>
        <w:spacing w:after="0" w:line="240" w:lineRule="auto"/>
        <w:ind w:left="1170" w:hanging="450"/>
        <w:jc w:val="both"/>
        <w:rPr>
          <w:rFonts w:ascii="Book Antiqua" w:hAnsi="Book Antiqua"/>
        </w:rPr>
      </w:pPr>
      <w:r w:rsidRPr="005F317D">
        <w:rPr>
          <w:rFonts w:ascii="Book Antiqua" w:hAnsi="Book Antiqua"/>
          <w:b/>
        </w:rPr>
        <w:t>Table Styles:</w:t>
      </w:r>
      <w:r w:rsidRPr="005F317D">
        <w:rPr>
          <w:rFonts w:ascii="Book Antiqua" w:hAnsi="Book Antiqua"/>
        </w:rPr>
        <w:t xml:space="preserve"> It allows the user to apply pre-defined styles to the selected table.</w:t>
      </w:r>
    </w:p>
    <w:p w:rsidR="00C64F1C" w:rsidRPr="005F317D" w:rsidRDefault="00C64F1C" w:rsidP="00EC74D5">
      <w:pPr>
        <w:pStyle w:val="ListParagraph"/>
        <w:numPr>
          <w:ilvl w:val="0"/>
          <w:numId w:val="157"/>
        </w:numPr>
        <w:spacing w:after="0" w:line="240" w:lineRule="auto"/>
        <w:ind w:left="1170" w:hanging="450"/>
        <w:jc w:val="both"/>
        <w:rPr>
          <w:rFonts w:ascii="Book Antiqua" w:hAnsi="Book Antiqua"/>
        </w:rPr>
      </w:pPr>
      <w:r w:rsidRPr="005F317D">
        <w:rPr>
          <w:rFonts w:ascii="Book Antiqua" w:hAnsi="Book Antiqua"/>
          <w:b/>
        </w:rPr>
        <w:t>Shading:</w:t>
      </w:r>
      <w:r w:rsidRPr="005F317D">
        <w:rPr>
          <w:rFonts w:ascii="Book Antiqua" w:hAnsi="Book Antiqua"/>
        </w:rPr>
        <w:t xml:space="preserve"> It allows the user to apply shading for the selected row or column.</w:t>
      </w:r>
    </w:p>
    <w:p w:rsidR="00C64F1C" w:rsidRPr="005F317D" w:rsidRDefault="00C64F1C" w:rsidP="00EC74D5">
      <w:pPr>
        <w:pStyle w:val="ListParagraph"/>
        <w:numPr>
          <w:ilvl w:val="0"/>
          <w:numId w:val="157"/>
        </w:numPr>
        <w:spacing w:after="120" w:line="240" w:lineRule="auto"/>
        <w:ind w:left="1170" w:hanging="450"/>
        <w:jc w:val="both"/>
        <w:rPr>
          <w:rFonts w:ascii="Book Antiqua" w:hAnsi="Book Antiqua"/>
        </w:rPr>
      </w:pPr>
      <w:r w:rsidRPr="005F317D">
        <w:rPr>
          <w:rFonts w:ascii="Book Antiqua" w:hAnsi="Book Antiqua"/>
          <w:b/>
        </w:rPr>
        <w:t>Delete Table:</w:t>
      </w:r>
      <w:r w:rsidRPr="005F317D">
        <w:rPr>
          <w:rFonts w:ascii="Book Antiqua" w:hAnsi="Book Antiqua"/>
        </w:rPr>
        <w:t xml:space="preserve"> This allows the user to delete the selected tabled.</w:t>
      </w:r>
    </w:p>
    <w:p w:rsidR="00C64F1C" w:rsidRPr="005F317D" w:rsidRDefault="00C64F1C" w:rsidP="00EC74D5">
      <w:pPr>
        <w:pStyle w:val="ListParagraph"/>
        <w:numPr>
          <w:ilvl w:val="0"/>
          <w:numId w:val="151"/>
        </w:numPr>
        <w:spacing w:after="0" w:line="240" w:lineRule="auto"/>
        <w:jc w:val="both"/>
        <w:rPr>
          <w:rFonts w:ascii="Book Antiqua" w:hAnsi="Book Antiqua"/>
        </w:rPr>
      </w:pPr>
      <w:r w:rsidRPr="005F317D">
        <w:rPr>
          <w:rFonts w:ascii="Book Antiqua" w:hAnsi="Book Antiqua"/>
          <w:b/>
        </w:rPr>
        <w:t xml:space="preserve">DRAW TABLE: </w:t>
      </w:r>
      <w:r w:rsidRPr="005F317D">
        <w:rPr>
          <w:rFonts w:ascii="Book Antiqua" w:hAnsi="Book Antiqua"/>
        </w:rPr>
        <w:t>This allows the user to draw a table as per user requirements.</w:t>
      </w:r>
    </w:p>
    <w:p w:rsidR="00C64F1C" w:rsidRPr="005F317D" w:rsidRDefault="00C64F1C" w:rsidP="00EC74D5">
      <w:pPr>
        <w:pStyle w:val="ListParagraph"/>
        <w:numPr>
          <w:ilvl w:val="0"/>
          <w:numId w:val="151"/>
        </w:numPr>
        <w:spacing w:after="0" w:line="240" w:lineRule="auto"/>
        <w:jc w:val="both"/>
        <w:rPr>
          <w:rFonts w:ascii="Book Antiqua" w:hAnsi="Book Antiqua"/>
        </w:rPr>
      </w:pPr>
      <w:r w:rsidRPr="005F317D">
        <w:rPr>
          <w:rFonts w:ascii="Book Antiqua" w:hAnsi="Book Antiqua"/>
          <w:b/>
        </w:rPr>
        <w:t>ERASE TABLE:</w:t>
      </w:r>
      <w:r w:rsidRPr="005F317D">
        <w:rPr>
          <w:rFonts w:ascii="Book Antiqua" w:hAnsi="Book Antiqua"/>
        </w:rPr>
        <w:t xml:space="preserve"> This allows the user to delete the selected table.</w:t>
      </w:r>
    </w:p>
    <w:p w:rsidR="00C64F1C" w:rsidRPr="005F317D" w:rsidRDefault="00C64F1C" w:rsidP="00C64F1C">
      <w:pPr>
        <w:spacing w:before="120" w:after="0"/>
        <w:jc w:val="both"/>
        <w:rPr>
          <w:rFonts w:ascii="Book Antiqua" w:hAnsi="Book Antiqua"/>
          <w:b/>
        </w:rPr>
      </w:pPr>
      <w:r w:rsidRPr="005F317D">
        <w:rPr>
          <w:rFonts w:ascii="Book Antiqua" w:hAnsi="Book Antiqua"/>
          <w:b/>
        </w:rPr>
        <w:t>ILLUSTRATIONS</w:t>
      </w:r>
    </w:p>
    <w:p w:rsidR="003C3A90" w:rsidRPr="005F317D" w:rsidRDefault="00C64F1C" w:rsidP="00EC74D5">
      <w:pPr>
        <w:pStyle w:val="ListParagraph"/>
        <w:numPr>
          <w:ilvl w:val="0"/>
          <w:numId w:val="152"/>
        </w:numPr>
        <w:spacing w:after="0" w:line="240" w:lineRule="auto"/>
        <w:jc w:val="both"/>
        <w:rPr>
          <w:rFonts w:ascii="Book Antiqua" w:hAnsi="Book Antiqua"/>
        </w:rPr>
      </w:pPr>
      <w:r w:rsidRPr="005F317D">
        <w:rPr>
          <w:rFonts w:ascii="Book Antiqua" w:hAnsi="Book Antiqua"/>
          <w:b/>
        </w:rPr>
        <w:t>PICTURE</w:t>
      </w:r>
      <w:r w:rsidR="003C3A90" w:rsidRPr="005F317D">
        <w:rPr>
          <w:rFonts w:ascii="Book Antiqua" w:hAnsi="Book Antiqua"/>
          <w:b/>
        </w:rPr>
        <w:t xml:space="preserve">: </w:t>
      </w:r>
    </w:p>
    <w:p w:rsidR="00C64F1C" w:rsidRPr="005F317D" w:rsidRDefault="00C64F1C" w:rsidP="003C3A90">
      <w:pPr>
        <w:pStyle w:val="ListParagraph"/>
        <w:spacing w:after="0" w:line="240" w:lineRule="auto"/>
        <w:jc w:val="both"/>
        <w:rPr>
          <w:rFonts w:ascii="Book Antiqua" w:hAnsi="Book Antiqua"/>
        </w:rPr>
      </w:pPr>
      <w:r w:rsidRPr="005F317D">
        <w:rPr>
          <w:rFonts w:ascii="Book Antiqua" w:hAnsi="Book Antiqua"/>
        </w:rPr>
        <w:t xml:space="preserve">This allows the user to insert pictures in the document. </w:t>
      </w:r>
    </w:p>
    <w:p w:rsidR="003C3A90" w:rsidRPr="005F317D" w:rsidRDefault="00C64F1C" w:rsidP="00EC74D5">
      <w:pPr>
        <w:pStyle w:val="ListParagraph"/>
        <w:numPr>
          <w:ilvl w:val="0"/>
          <w:numId w:val="152"/>
        </w:numPr>
        <w:spacing w:after="0" w:line="240" w:lineRule="auto"/>
        <w:jc w:val="both"/>
        <w:rPr>
          <w:rFonts w:ascii="Book Antiqua" w:hAnsi="Book Antiqua"/>
        </w:rPr>
      </w:pPr>
      <w:r w:rsidRPr="005F317D">
        <w:rPr>
          <w:rFonts w:ascii="Book Antiqua" w:hAnsi="Book Antiqua"/>
          <w:b/>
        </w:rPr>
        <w:t>CLIPART</w:t>
      </w:r>
      <w:r w:rsidR="003C3A90" w:rsidRPr="005F317D">
        <w:rPr>
          <w:rFonts w:ascii="Book Antiqua" w:hAnsi="Book Antiqua"/>
          <w:b/>
        </w:rPr>
        <w:t xml:space="preserve">: </w:t>
      </w:r>
    </w:p>
    <w:p w:rsidR="00C64F1C" w:rsidRPr="005F317D" w:rsidRDefault="00C64F1C" w:rsidP="003C3A90">
      <w:pPr>
        <w:pStyle w:val="ListParagraph"/>
        <w:spacing w:after="0" w:line="240" w:lineRule="auto"/>
        <w:jc w:val="both"/>
        <w:rPr>
          <w:rFonts w:ascii="Book Antiqua" w:hAnsi="Book Antiqua"/>
        </w:rPr>
      </w:pPr>
      <w:r w:rsidRPr="005F317D">
        <w:rPr>
          <w:rFonts w:ascii="Book Antiqua" w:hAnsi="Book Antiqua"/>
        </w:rPr>
        <w:t>This allows the user to insert clipart into a document.</w:t>
      </w:r>
    </w:p>
    <w:p w:rsidR="00C64F1C" w:rsidRPr="005F317D" w:rsidRDefault="00C64F1C" w:rsidP="00EC74D5">
      <w:pPr>
        <w:pStyle w:val="ListParagraph"/>
        <w:numPr>
          <w:ilvl w:val="0"/>
          <w:numId w:val="152"/>
        </w:numPr>
        <w:spacing w:after="0" w:line="240" w:lineRule="auto"/>
        <w:jc w:val="both"/>
        <w:rPr>
          <w:rFonts w:ascii="Book Antiqua" w:hAnsi="Book Antiqua"/>
          <w:b/>
        </w:rPr>
      </w:pPr>
      <w:r w:rsidRPr="005F317D">
        <w:rPr>
          <w:rFonts w:ascii="Book Antiqua" w:hAnsi="Book Antiqua"/>
          <w:b/>
        </w:rPr>
        <w:t>SHAPES</w:t>
      </w:r>
    </w:p>
    <w:p w:rsidR="00C64F1C" w:rsidRPr="005F317D" w:rsidRDefault="00C64F1C" w:rsidP="00C64F1C">
      <w:pPr>
        <w:pStyle w:val="ListParagraph"/>
        <w:spacing w:line="240" w:lineRule="auto"/>
        <w:jc w:val="both"/>
        <w:rPr>
          <w:rFonts w:ascii="Book Antiqua" w:hAnsi="Book Antiqua"/>
        </w:rPr>
      </w:pPr>
      <w:r w:rsidRPr="005F317D">
        <w:rPr>
          <w:rFonts w:ascii="Book Antiqua" w:hAnsi="Book Antiqua"/>
        </w:rPr>
        <w:t>This allows the user to draw different shapes into a document. For these shapes we can apply different formats and styles.</w:t>
      </w:r>
    </w:p>
    <w:p w:rsidR="00C64F1C" w:rsidRPr="005F317D" w:rsidRDefault="00C64F1C" w:rsidP="00EC74D5">
      <w:pPr>
        <w:pStyle w:val="ListParagraph"/>
        <w:numPr>
          <w:ilvl w:val="0"/>
          <w:numId w:val="152"/>
        </w:numPr>
        <w:spacing w:after="0" w:line="240" w:lineRule="auto"/>
        <w:jc w:val="both"/>
        <w:rPr>
          <w:rFonts w:ascii="Book Antiqua" w:hAnsi="Book Antiqua"/>
          <w:b/>
        </w:rPr>
      </w:pPr>
      <w:r w:rsidRPr="005F317D">
        <w:rPr>
          <w:rFonts w:ascii="Book Antiqua" w:hAnsi="Book Antiqua"/>
          <w:b/>
        </w:rPr>
        <w:t>SMARTART</w:t>
      </w:r>
    </w:p>
    <w:p w:rsidR="00C64F1C" w:rsidRPr="005F317D" w:rsidRDefault="00C64F1C" w:rsidP="00C64F1C">
      <w:pPr>
        <w:pStyle w:val="ListParagraph"/>
        <w:spacing w:line="240" w:lineRule="auto"/>
        <w:jc w:val="both"/>
        <w:rPr>
          <w:rFonts w:ascii="Book Antiqua" w:hAnsi="Book Antiqua"/>
        </w:rPr>
      </w:pPr>
      <w:r w:rsidRPr="005F317D">
        <w:rPr>
          <w:rFonts w:ascii="Book Antiqua" w:hAnsi="Book Antiqua"/>
        </w:rPr>
        <w:t xml:space="preserve">Insert a SmartArt graphic to visually communicate information. SmartArt graphics range from graphical lists and process diagrams to more complex graphics, such as </w:t>
      </w:r>
      <w:proofErr w:type="spellStart"/>
      <w:r w:rsidRPr="005F317D">
        <w:rPr>
          <w:rFonts w:ascii="Book Antiqua" w:hAnsi="Book Antiqua"/>
        </w:rPr>
        <w:t>venn</w:t>
      </w:r>
      <w:proofErr w:type="spellEnd"/>
      <w:r w:rsidRPr="005F317D">
        <w:rPr>
          <w:rFonts w:ascii="Book Antiqua" w:hAnsi="Book Antiqua"/>
        </w:rPr>
        <w:t xml:space="preserve"> diagrams and organization charts</w:t>
      </w:r>
    </w:p>
    <w:p w:rsidR="00C64F1C" w:rsidRPr="005F317D" w:rsidRDefault="00C64F1C" w:rsidP="00C64F1C">
      <w:pPr>
        <w:spacing w:after="0"/>
        <w:jc w:val="both"/>
        <w:rPr>
          <w:rFonts w:ascii="Book Antiqua" w:hAnsi="Book Antiqua"/>
          <w:b/>
        </w:rPr>
      </w:pPr>
      <w:r w:rsidRPr="005F317D">
        <w:rPr>
          <w:rFonts w:ascii="Book Antiqua" w:hAnsi="Book Antiqua"/>
          <w:b/>
        </w:rPr>
        <w:t>LINKS GROUP</w:t>
      </w:r>
    </w:p>
    <w:p w:rsidR="00C64F1C" w:rsidRPr="005F317D" w:rsidRDefault="00C64F1C" w:rsidP="00EC74D5">
      <w:pPr>
        <w:pStyle w:val="ListParagraph"/>
        <w:numPr>
          <w:ilvl w:val="0"/>
          <w:numId w:val="153"/>
        </w:numPr>
        <w:spacing w:after="0" w:line="240" w:lineRule="auto"/>
        <w:jc w:val="both"/>
        <w:rPr>
          <w:rFonts w:ascii="Book Antiqua" w:hAnsi="Book Antiqua"/>
          <w:b/>
        </w:rPr>
      </w:pPr>
      <w:r w:rsidRPr="005F317D">
        <w:rPr>
          <w:rFonts w:ascii="Book Antiqua" w:hAnsi="Book Antiqua"/>
          <w:b/>
        </w:rPr>
        <w:t>HYPERLINK</w:t>
      </w:r>
    </w:p>
    <w:p w:rsidR="00C64F1C" w:rsidRPr="005F317D" w:rsidRDefault="00C64F1C" w:rsidP="00C64F1C">
      <w:pPr>
        <w:spacing w:after="0" w:line="240" w:lineRule="auto"/>
        <w:ind w:left="720"/>
        <w:jc w:val="both"/>
        <w:rPr>
          <w:rFonts w:ascii="Book Antiqua" w:hAnsi="Book Antiqua"/>
          <w:b/>
        </w:rPr>
      </w:pPr>
      <w:r w:rsidRPr="005F317D">
        <w:rPr>
          <w:rFonts w:ascii="Book Antiqua" w:hAnsi="Book Antiqua"/>
        </w:rPr>
        <w:t xml:space="preserve">It is used to provide a link from one file to another, it is called as hyperlink. Hyperlink is a colored and underlined text or a graphic that you click to go to a file, a location in a file. The shortcut key is </w:t>
      </w:r>
      <w:r w:rsidRPr="005F317D">
        <w:rPr>
          <w:rFonts w:ascii="Book Antiqua" w:hAnsi="Book Antiqua"/>
          <w:b/>
        </w:rPr>
        <w:t>Ctrl + k.</w:t>
      </w:r>
    </w:p>
    <w:p w:rsidR="00C64F1C" w:rsidRPr="005F317D" w:rsidRDefault="00C64F1C" w:rsidP="00C64F1C">
      <w:pPr>
        <w:spacing w:after="0"/>
        <w:ind w:left="720"/>
        <w:jc w:val="both"/>
        <w:rPr>
          <w:rFonts w:ascii="Book Antiqua" w:hAnsi="Book Antiqua"/>
          <w:b/>
        </w:rPr>
      </w:pPr>
      <w:r w:rsidRPr="005F317D">
        <w:rPr>
          <w:rFonts w:ascii="Book Antiqua" w:hAnsi="Book Antiqua"/>
          <w:b/>
        </w:rPr>
        <w:t>Steps:</w:t>
      </w:r>
    </w:p>
    <w:p w:rsidR="00C64F1C" w:rsidRPr="005F317D" w:rsidRDefault="00C64F1C" w:rsidP="00EC74D5">
      <w:pPr>
        <w:numPr>
          <w:ilvl w:val="1"/>
          <w:numId w:val="76"/>
        </w:numPr>
        <w:tabs>
          <w:tab w:val="clear" w:pos="2160"/>
        </w:tabs>
        <w:spacing w:after="0" w:line="240" w:lineRule="auto"/>
        <w:ind w:left="1080"/>
        <w:jc w:val="both"/>
        <w:rPr>
          <w:rFonts w:ascii="Book Antiqua" w:hAnsi="Book Antiqua"/>
        </w:rPr>
      </w:pPr>
      <w:r w:rsidRPr="005F317D">
        <w:rPr>
          <w:rFonts w:ascii="Book Antiqua" w:hAnsi="Book Antiqua"/>
        </w:rPr>
        <w:t xml:space="preserve">Open a new file and save the file </w:t>
      </w:r>
    </w:p>
    <w:p w:rsidR="00C64F1C" w:rsidRPr="005F317D" w:rsidRDefault="00C64F1C" w:rsidP="00EC74D5">
      <w:pPr>
        <w:numPr>
          <w:ilvl w:val="1"/>
          <w:numId w:val="76"/>
        </w:numPr>
        <w:tabs>
          <w:tab w:val="clear" w:pos="2160"/>
        </w:tabs>
        <w:spacing w:after="0" w:line="240" w:lineRule="auto"/>
        <w:ind w:left="1080"/>
        <w:jc w:val="both"/>
        <w:rPr>
          <w:rFonts w:ascii="Book Antiqua" w:hAnsi="Book Antiqua"/>
        </w:rPr>
      </w:pPr>
      <w:r w:rsidRPr="005F317D">
        <w:rPr>
          <w:rFonts w:ascii="Book Antiqua" w:hAnsi="Book Antiqua"/>
        </w:rPr>
        <w:t xml:space="preserve">Select hyperlink option from the insert menu. This displays hyperlink dialog box. </w:t>
      </w:r>
    </w:p>
    <w:p w:rsidR="00C64F1C" w:rsidRPr="005F317D" w:rsidRDefault="00C64F1C" w:rsidP="00EC74D5">
      <w:pPr>
        <w:numPr>
          <w:ilvl w:val="1"/>
          <w:numId w:val="76"/>
        </w:numPr>
        <w:tabs>
          <w:tab w:val="clear" w:pos="2160"/>
        </w:tabs>
        <w:spacing w:after="0" w:line="240" w:lineRule="auto"/>
        <w:ind w:left="1080"/>
        <w:jc w:val="both"/>
        <w:rPr>
          <w:rFonts w:ascii="Book Antiqua" w:hAnsi="Book Antiqua"/>
        </w:rPr>
      </w:pPr>
      <w:r w:rsidRPr="005F317D">
        <w:rPr>
          <w:rFonts w:ascii="Book Antiqua" w:hAnsi="Book Antiqua"/>
        </w:rPr>
        <w:t>In the displayed dialog box specify the address or URL of a file to which link should provide.</w:t>
      </w:r>
    </w:p>
    <w:p w:rsidR="00C64F1C" w:rsidRPr="005F317D" w:rsidRDefault="00C64F1C" w:rsidP="00EC74D5">
      <w:pPr>
        <w:pStyle w:val="ListParagraph"/>
        <w:numPr>
          <w:ilvl w:val="0"/>
          <w:numId w:val="153"/>
        </w:numPr>
        <w:spacing w:after="0" w:line="240" w:lineRule="auto"/>
        <w:jc w:val="both"/>
        <w:rPr>
          <w:rFonts w:ascii="Book Antiqua" w:hAnsi="Book Antiqua"/>
          <w:b/>
        </w:rPr>
      </w:pPr>
      <w:r w:rsidRPr="005F317D">
        <w:rPr>
          <w:rFonts w:ascii="Book Antiqua" w:hAnsi="Book Antiqua"/>
          <w:b/>
        </w:rPr>
        <w:t>BOOKMARK</w:t>
      </w:r>
    </w:p>
    <w:p w:rsidR="00C64F1C" w:rsidRPr="005F317D" w:rsidRDefault="00C64F1C" w:rsidP="003C3A90">
      <w:pPr>
        <w:pStyle w:val="ListParagraph"/>
        <w:spacing w:after="120" w:line="240" w:lineRule="auto"/>
        <w:jc w:val="both"/>
        <w:rPr>
          <w:rFonts w:ascii="Book Antiqua" w:hAnsi="Book Antiqua"/>
        </w:rPr>
      </w:pPr>
      <w:r w:rsidRPr="005F317D">
        <w:rPr>
          <w:rFonts w:ascii="Book Antiqua" w:hAnsi="Book Antiqua"/>
        </w:rPr>
        <w:t>A location or selection of text that you name for reference purposes. Word marks the location with the name you specify. Bookmarks are more than placeholders. These Bookmarks allow the user to easily navigate from one bookmark to another.</w:t>
      </w:r>
    </w:p>
    <w:p w:rsidR="00C64F1C" w:rsidRPr="005F317D" w:rsidRDefault="00C64F1C" w:rsidP="00C64F1C">
      <w:pPr>
        <w:spacing w:after="0"/>
        <w:jc w:val="both"/>
        <w:rPr>
          <w:rFonts w:ascii="Book Antiqua" w:hAnsi="Book Antiqua"/>
          <w:b/>
        </w:rPr>
      </w:pPr>
      <w:r w:rsidRPr="005F317D">
        <w:rPr>
          <w:rFonts w:ascii="Book Antiqua" w:hAnsi="Book Antiqua"/>
          <w:b/>
        </w:rPr>
        <w:t>HEADER AND FOOTER GROUP</w:t>
      </w:r>
    </w:p>
    <w:p w:rsidR="00C64F1C" w:rsidRPr="005F317D" w:rsidRDefault="00C64F1C" w:rsidP="00EC74D5">
      <w:pPr>
        <w:pStyle w:val="ListParagraph"/>
        <w:numPr>
          <w:ilvl w:val="0"/>
          <w:numId w:val="154"/>
        </w:numPr>
        <w:spacing w:after="0" w:line="240" w:lineRule="auto"/>
        <w:jc w:val="both"/>
        <w:rPr>
          <w:rFonts w:ascii="Book Antiqua" w:hAnsi="Book Antiqua"/>
          <w:b/>
        </w:rPr>
      </w:pPr>
      <w:r w:rsidRPr="005F317D">
        <w:rPr>
          <w:rFonts w:ascii="Book Antiqua" w:hAnsi="Book Antiqua"/>
          <w:b/>
        </w:rPr>
        <w:t>HEADER AND FOOTER</w:t>
      </w:r>
    </w:p>
    <w:p w:rsidR="00C64F1C" w:rsidRPr="005F317D" w:rsidRDefault="00C64F1C" w:rsidP="00C64F1C">
      <w:pPr>
        <w:pStyle w:val="ListParagraph"/>
        <w:spacing w:after="120" w:line="240" w:lineRule="auto"/>
        <w:jc w:val="both"/>
        <w:rPr>
          <w:rFonts w:ascii="Book Antiqua" w:hAnsi="Book Antiqua"/>
        </w:rPr>
      </w:pPr>
      <w:r w:rsidRPr="005F317D">
        <w:rPr>
          <w:rFonts w:ascii="Book Antiqua" w:hAnsi="Book Antiqua"/>
        </w:rPr>
        <w:t>A header or footer is text or graphics such as a page number, the date, or a company logo that is usually printed at the top or bottom of each page in a document. A header is printed in the top margin; footer is printed in the bottom margin.</w:t>
      </w:r>
    </w:p>
    <w:p w:rsidR="00C64F1C" w:rsidRPr="005F317D" w:rsidRDefault="00C64F1C" w:rsidP="00EC74D5">
      <w:pPr>
        <w:pStyle w:val="ListParagraph"/>
        <w:numPr>
          <w:ilvl w:val="0"/>
          <w:numId w:val="154"/>
        </w:numPr>
        <w:spacing w:after="0" w:line="240" w:lineRule="auto"/>
        <w:jc w:val="both"/>
        <w:rPr>
          <w:rFonts w:ascii="Book Antiqua" w:hAnsi="Book Antiqua"/>
          <w:b/>
        </w:rPr>
      </w:pPr>
      <w:r w:rsidRPr="005F317D">
        <w:rPr>
          <w:rFonts w:ascii="Book Antiqua" w:hAnsi="Book Antiqua"/>
          <w:b/>
        </w:rPr>
        <w:t>PAGE NUMBER</w:t>
      </w:r>
    </w:p>
    <w:p w:rsidR="00C64F1C" w:rsidRPr="005F317D" w:rsidRDefault="00C64F1C" w:rsidP="00C64F1C">
      <w:pPr>
        <w:spacing w:after="120" w:line="240" w:lineRule="auto"/>
        <w:ind w:left="720"/>
        <w:jc w:val="both"/>
        <w:rPr>
          <w:rFonts w:ascii="Book Antiqua" w:hAnsi="Book Antiqua"/>
        </w:rPr>
      </w:pPr>
      <w:r w:rsidRPr="005F317D">
        <w:rPr>
          <w:rFonts w:ascii="Book Antiqua" w:hAnsi="Book Antiqua"/>
        </w:rPr>
        <w:t xml:space="preserve">This option is used to insert page numbers either at the bottom of a page or at the top of the page. The page numbers can be 1,2,3 (or) I,II,II (or) A,B,C or </w:t>
      </w:r>
      <w:proofErr w:type="spellStart"/>
      <w:r w:rsidRPr="005F317D">
        <w:rPr>
          <w:rFonts w:ascii="Book Antiqua" w:hAnsi="Book Antiqua"/>
        </w:rPr>
        <w:t>a,b,c</w:t>
      </w:r>
      <w:proofErr w:type="spellEnd"/>
      <w:r w:rsidRPr="005F317D">
        <w:rPr>
          <w:rFonts w:ascii="Book Antiqua" w:hAnsi="Book Antiqua"/>
        </w:rPr>
        <w:t xml:space="preserve"> etc.</w:t>
      </w:r>
    </w:p>
    <w:p w:rsidR="00C64F1C" w:rsidRPr="005F317D" w:rsidRDefault="00C64F1C" w:rsidP="00C64F1C">
      <w:pPr>
        <w:spacing w:before="120" w:after="0" w:line="240" w:lineRule="auto"/>
        <w:jc w:val="both"/>
        <w:rPr>
          <w:rFonts w:ascii="Book Antiqua" w:hAnsi="Book Antiqua"/>
          <w:b/>
        </w:rPr>
      </w:pPr>
      <w:r w:rsidRPr="005F317D">
        <w:rPr>
          <w:rFonts w:ascii="Book Antiqua" w:hAnsi="Book Antiqua"/>
          <w:b/>
        </w:rPr>
        <w:lastRenderedPageBreak/>
        <w:t xml:space="preserve">TEXT GROUP  </w:t>
      </w:r>
    </w:p>
    <w:p w:rsidR="00C64F1C" w:rsidRPr="005F317D" w:rsidRDefault="00C64F1C" w:rsidP="00EC74D5">
      <w:pPr>
        <w:pStyle w:val="ListParagraph"/>
        <w:numPr>
          <w:ilvl w:val="0"/>
          <w:numId w:val="155"/>
        </w:numPr>
        <w:spacing w:after="0" w:line="240" w:lineRule="auto"/>
        <w:jc w:val="both"/>
        <w:rPr>
          <w:rFonts w:ascii="Book Antiqua" w:hAnsi="Book Antiqua"/>
          <w:b/>
        </w:rPr>
      </w:pPr>
      <w:r w:rsidRPr="005F317D">
        <w:rPr>
          <w:rFonts w:ascii="Book Antiqua" w:hAnsi="Book Antiqua"/>
          <w:b/>
        </w:rPr>
        <w:t>TEXT BOX</w:t>
      </w:r>
    </w:p>
    <w:p w:rsidR="00C64F1C" w:rsidRPr="005F317D" w:rsidRDefault="00C64F1C" w:rsidP="00C64F1C">
      <w:pPr>
        <w:pStyle w:val="ListParagraph"/>
        <w:spacing w:line="240" w:lineRule="auto"/>
        <w:jc w:val="both"/>
        <w:rPr>
          <w:rFonts w:ascii="Book Antiqua" w:hAnsi="Book Antiqua"/>
        </w:rPr>
      </w:pPr>
      <w:r w:rsidRPr="005F317D">
        <w:rPr>
          <w:rFonts w:ascii="Book Antiqua" w:hAnsi="Book Antiqua"/>
        </w:rPr>
        <w:t>This allows the user to design text box in the document. The textbox can also be formatted. Within the textbox we can add the text.</w:t>
      </w:r>
    </w:p>
    <w:p w:rsidR="00C64F1C" w:rsidRPr="005F317D" w:rsidRDefault="00C64F1C" w:rsidP="00EC74D5">
      <w:pPr>
        <w:pStyle w:val="ListParagraph"/>
        <w:numPr>
          <w:ilvl w:val="0"/>
          <w:numId w:val="155"/>
        </w:numPr>
        <w:spacing w:after="0" w:line="240" w:lineRule="auto"/>
        <w:jc w:val="both"/>
        <w:rPr>
          <w:rFonts w:ascii="Book Antiqua" w:hAnsi="Book Antiqua"/>
        </w:rPr>
      </w:pPr>
      <w:r w:rsidRPr="005F317D">
        <w:rPr>
          <w:rFonts w:ascii="Book Antiqua" w:hAnsi="Book Antiqua"/>
          <w:b/>
        </w:rPr>
        <w:t>WORD ART:</w:t>
      </w:r>
      <w:r w:rsidR="005F317D" w:rsidRPr="005F317D">
        <w:rPr>
          <w:rFonts w:ascii="Book Antiqua" w:hAnsi="Book Antiqua"/>
          <w:b/>
        </w:rPr>
        <w:t xml:space="preserve"> </w:t>
      </w:r>
      <w:r w:rsidRPr="005F317D">
        <w:rPr>
          <w:rFonts w:ascii="Book Antiqua" w:hAnsi="Book Antiqua"/>
        </w:rPr>
        <w:t>It is used to insert decorative text in a document.</w:t>
      </w:r>
    </w:p>
    <w:p w:rsidR="00C64F1C" w:rsidRPr="005F317D" w:rsidRDefault="00C64F1C" w:rsidP="00EC74D5">
      <w:pPr>
        <w:pStyle w:val="ListParagraph"/>
        <w:numPr>
          <w:ilvl w:val="0"/>
          <w:numId w:val="155"/>
        </w:numPr>
        <w:spacing w:after="0" w:line="240" w:lineRule="auto"/>
        <w:jc w:val="both"/>
        <w:rPr>
          <w:rFonts w:ascii="Book Antiqua" w:hAnsi="Book Antiqua"/>
          <w:b/>
        </w:rPr>
      </w:pPr>
      <w:r w:rsidRPr="005F317D">
        <w:rPr>
          <w:rFonts w:ascii="Book Antiqua" w:hAnsi="Book Antiqua"/>
          <w:b/>
        </w:rPr>
        <w:t>DROP CAP</w:t>
      </w:r>
    </w:p>
    <w:p w:rsidR="00C64F1C" w:rsidRPr="005F317D" w:rsidRDefault="00C64F1C" w:rsidP="00C64F1C">
      <w:pPr>
        <w:pStyle w:val="ListParagraph"/>
        <w:spacing w:line="240" w:lineRule="auto"/>
        <w:jc w:val="both"/>
        <w:rPr>
          <w:rFonts w:ascii="Book Antiqua" w:hAnsi="Book Antiqua"/>
        </w:rPr>
      </w:pPr>
      <w:r w:rsidRPr="005F317D">
        <w:rPr>
          <w:rFonts w:ascii="Book Antiqua" w:hAnsi="Book Antiqua"/>
        </w:rPr>
        <w:t>This option is used to drop required number of lines under a selected character.</w:t>
      </w:r>
    </w:p>
    <w:p w:rsidR="00C64F1C" w:rsidRPr="005F317D" w:rsidRDefault="00C64F1C" w:rsidP="00EC74D5">
      <w:pPr>
        <w:pStyle w:val="ListParagraph"/>
        <w:numPr>
          <w:ilvl w:val="0"/>
          <w:numId w:val="155"/>
        </w:numPr>
        <w:spacing w:after="0" w:line="240" w:lineRule="auto"/>
        <w:jc w:val="both"/>
        <w:rPr>
          <w:rFonts w:ascii="Book Antiqua" w:hAnsi="Book Antiqua"/>
          <w:b/>
        </w:rPr>
      </w:pPr>
      <w:r w:rsidRPr="005F317D">
        <w:rPr>
          <w:rFonts w:ascii="Book Antiqua" w:hAnsi="Book Antiqua"/>
          <w:b/>
        </w:rPr>
        <w:t>AUTO TEXT</w:t>
      </w:r>
    </w:p>
    <w:p w:rsidR="00C64F1C" w:rsidRPr="005F317D" w:rsidRDefault="00C64F1C" w:rsidP="00C64F1C">
      <w:pPr>
        <w:spacing w:after="0" w:line="240" w:lineRule="auto"/>
        <w:ind w:left="720"/>
        <w:jc w:val="both"/>
        <w:rPr>
          <w:rFonts w:ascii="Book Antiqua" w:hAnsi="Book Antiqua"/>
        </w:rPr>
      </w:pPr>
      <w:r w:rsidRPr="005F317D">
        <w:rPr>
          <w:rFonts w:ascii="Book Antiqua" w:hAnsi="Book Antiqua"/>
        </w:rPr>
        <w:t xml:space="preserve">A storage location for text or graphics you want to use again for example, a mailing address you use often, a standard contract clause, or a long distribution list for memos. </w:t>
      </w:r>
    </w:p>
    <w:p w:rsidR="00C64F1C" w:rsidRPr="005F317D" w:rsidRDefault="00C64F1C" w:rsidP="00C64F1C">
      <w:pPr>
        <w:spacing w:after="0"/>
        <w:ind w:firstLine="720"/>
        <w:jc w:val="both"/>
        <w:rPr>
          <w:rFonts w:ascii="Book Antiqua" w:hAnsi="Book Antiqua"/>
          <w:b/>
        </w:rPr>
      </w:pPr>
      <w:r w:rsidRPr="005F317D">
        <w:rPr>
          <w:rFonts w:ascii="Book Antiqua" w:hAnsi="Book Antiqua"/>
          <w:b/>
        </w:rPr>
        <w:t>Steps</w:t>
      </w:r>
    </w:p>
    <w:p w:rsidR="00C64F1C" w:rsidRPr="005F317D" w:rsidRDefault="00C64F1C" w:rsidP="00EC74D5">
      <w:pPr>
        <w:numPr>
          <w:ilvl w:val="0"/>
          <w:numId w:val="156"/>
        </w:numPr>
        <w:spacing w:after="0" w:line="240" w:lineRule="auto"/>
        <w:jc w:val="both"/>
        <w:rPr>
          <w:rFonts w:ascii="Book Antiqua" w:hAnsi="Book Antiqua"/>
        </w:rPr>
      </w:pPr>
      <w:r w:rsidRPr="005F317D">
        <w:rPr>
          <w:rFonts w:ascii="Book Antiqua" w:hAnsi="Book Antiqua"/>
        </w:rPr>
        <w:t>Type the text and select the text for which you want to create AutoText</w:t>
      </w:r>
    </w:p>
    <w:p w:rsidR="00C64F1C" w:rsidRPr="005F317D" w:rsidRDefault="00C64F1C" w:rsidP="00EC74D5">
      <w:pPr>
        <w:numPr>
          <w:ilvl w:val="0"/>
          <w:numId w:val="156"/>
        </w:numPr>
        <w:spacing w:after="0" w:line="240" w:lineRule="auto"/>
        <w:jc w:val="both"/>
        <w:rPr>
          <w:rFonts w:ascii="Book Antiqua" w:hAnsi="Book Antiqua"/>
        </w:rPr>
      </w:pPr>
      <w:r w:rsidRPr="005F317D">
        <w:rPr>
          <w:rFonts w:ascii="Book Antiqua" w:hAnsi="Book Antiqua"/>
        </w:rPr>
        <w:t>Select new option of the AutoText from insert menu. This displays a new dialog box. In the displayed dialog box specify the name</w:t>
      </w:r>
    </w:p>
    <w:p w:rsidR="00C64F1C" w:rsidRPr="005F317D" w:rsidRDefault="00C64F1C" w:rsidP="00EC74D5">
      <w:pPr>
        <w:pStyle w:val="ListParagraph"/>
        <w:numPr>
          <w:ilvl w:val="0"/>
          <w:numId w:val="155"/>
        </w:numPr>
        <w:spacing w:after="0" w:line="240" w:lineRule="auto"/>
        <w:jc w:val="both"/>
        <w:rPr>
          <w:rFonts w:ascii="Book Antiqua" w:hAnsi="Book Antiqua"/>
          <w:b/>
        </w:rPr>
      </w:pPr>
      <w:r w:rsidRPr="005F317D">
        <w:rPr>
          <w:rFonts w:ascii="Book Antiqua" w:hAnsi="Book Antiqua"/>
          <w:b/>
        </w:rPr>
        <w:t>DATE AND TIME</w:t>
      </w:r>
    </w:p>
    <w:p w:rsidR="00C64F1C" w:rsidRPr="005F317D" w:rsidRDefault="00C64F1C" w:rsidP="00C64F1C">
      <w:pPr>
        <w:pStyle w:val="ListParagraph"/>
        <w:spacing w:before="120" w:line="240" w:lineRule="auto"/>
        <w:jc w:val="both"/>
        <w:rPr>
          <w:rFonts w:ascii="Book Antiqua" w:hAnsi="Book Antiqua"/>
          <w:b/>
        </w:rPr>
      </w:pPr>
      <w:r w:rsidRPr="005F317D">
        <w:rPr>
          <w:rFonts w:ascii="Book Antiqua" w:hAnsi="Book Antiqua"/>
        </w:rPr>
        <w:t xml:space="preserve">It is used to insert date and time. The shortcut key is to insert date is </w:t>
      </w:r>
      <w:r w:rsidRPr="005F317D">
        <w:rPr>
          <w:rFonts w:ascii="Book Antiqua" w:hAnsi="Book Antiqua"/>
          <w:b/>
        </w:rPr>
        <w:t>ALT+ SHIFT + D</w:t>
      </w:r>
      <w:r w:rsidRPr="005F317D">
        <w:rPr>
          <w:rFonts w:ascii="Book Antiqua" w:hAnsi="Book Antiqua"/>
        </w:rPr>
        <w:t xml:space="preserve"> and the shortcut key to insert time is </w:t>
      </w:r>
      <w:r w:rsidRPr="005F317D">
        <w:rPr>
          <w:rFonts w:ascii="Book Antiqua" w:hAnsi="Book Antiqua"/>
          <w:b/>
        </w:rPr>
        <w:t>ALT+SHIFT+T</w:t>
      </w:r>
    </w:p>
    <w:p w:rsidR="00C64F1C" w:rsidRPr="005F317D" w:rsidRDefault="00C64F1C" w:rsidP="00EC74D5">
      <w:pPr>
        <w:pStyle w:val="ListParagraph"/>
        <w:numPr>
          <w:ilvl w:val="0"/>
          <w:numId w:val="155"/>
        </w:numPr>
        <w:spacing w:after="0" w:line="240" w:lineRule="auto"/>
        <w:jc w:val="both"/>
        <w:rPr>
          <w:rFonts w:ascii="Book Antiqua" w:hAnsi="Book Antiqua"/>
          <w:b/>
        </w:rPr>
      </w:pPr>
      <w:r w:rsidRPr="005F317D">
        <w:rPr>
          <w:rFonts w:ascii="Book Antiqua" w:hAnsi="Book Antiqua"/>
          <w:b/>
        </w:rPr>
        <w:t>OBJECT</w:t>
      </w:r>
    </w:p>
    <w:p w:rsidR="00C64F1C" w:rsidRPr="005F317D" w:rsidRDefault="00C64F1C" w:rsidP="00C64F1C">
      <w:pPr>
        <w:spacing w:after="0" w:line="240" w:lineRule="auto"/>
        <w:ind w:left="720"/>
        <w:jc w:val="both"/>
        <w:rPr>
          <w:rFonts w:ascii="Book Antiqua" w:hAnsi="Book Antiqua"/>
        </w:rPr>
      </w:pPr>
      <w:r w:rsidRPr="005F317D">
        <w:rPr>
          <w:rFonts w:ascii="Book Antiqua" w:hAnsi="Book Antiqua"/>
        </w:rPr>
        <w:t xml:space="preserve">This option is used to insert other applications or objects into our document and then can be edited when required in its respective applications and this can be called as </w:t>
      </w:r>
      <w:r w:rsidRPr="005F317D">
        <w:rPr>
          <w:rFonts w:ascii="Book Antiqua" w:hAnsi="Book Antiqua"/>
          <w:b/>
        </w:rPr>
        <w:t>Object Linking and embedding</w:t>
      </w:r>
    </w:p>
    <w:p w:rsidR="00C64F1C" w:rsidRPr="005F317D" w:rsidRDefault="00C64F1C" w:rsidP="00C64F1C">
      <w:pPr>
        <w:spacing w:after="0"/>
        <w:ind w:firstLine="720"/>
        <w:jc w:val="both"/>
        <w:rPr>
          <w:rFonts w:ascii="Book Antiqua" w:hAnsi="Book Antiqua"/>
          <w:b/>
        </w:rPr>
      </w:pPr>
      <w:r w:rsidRPr="005F317D">
        <w:rPr>
          <w:rFonts w:ascii="Book Antiqua" w:hAnsi="Book Antiqua"/>
          <w:b/>
        </w:rPr>
        <w:t>Steps:</w:t>
      </w:r>
    </w:p>
    <w:p w:rsidR="00C64F1C" w:rsidRPr="005F317D" w:rsidRDefault="00C64F1C" w:rsidP="00EC74D5">
      <w:pPr>
        <w:numPr>
          <w:ilvl w:val="2"/>
          <w:numId w:val="142"/>
        </w:numPr>
        <w:tabs>
          <w:tab w:val="clear" w:pos="3420"/>
        </w:tabs>
        <w:spacing w:after="0" w:line="240" w:lineRule="auto"/>
        <w:ind w:left="1080"/>
        <w:jc w:val="both"/>
        <w:rPr>
          <w:rFonts w:ascii="Book Antiqua" w:hAnsi="Book Antiqua"/>
        </w:rPr>
      </w:pPr>
      <w:r w:rsidRPr="005F317D">
        <w:rPr>
          <w:rFonts w:ascii="Book Antiqua" w:hAnsi="Book Antiqua"/>
        </w:rPr>
        <w:t>Open a new blank document</w:t>
      </w:r>
    </w:p>
    <w:p w:rsidR="00C64F1C" w:rsidRPr="005F317D" w:rsidRDefault="00C64F1C" w:rsidP="00EC74D5">
      <w:pPr>
        <w:numPr>
          <w:ilvl w:val="2"/>
          <w:numId w:val="142"/>
        </w:numPr>
        <w:tabs>
          <w:tab w:val="clear" w:pos="3420"/>
        </w:tabs>
        <w:spacing w:after="0" w:line="240" w:lineRule="auto"/>
        <w:ind w:left="1080"/>
        <w:jc w:val="both"/>
        <w:rPr>
          <w:rFonts w:ascii="Book Antiqua" w:hAnsi="Book Antiqua"/>
        </w:rPr>
      </w:pPr>
      <w:r w:rsidRPr="005F317D">
        <w:rPr>
          <w:rFonts w:ascii="Book Antiqua" w:hAnsi="Book Antiqua"/>
        </w:rPr>
        <w:t xml:space="preserve">Select object option from the insert menu. This displays </w:t>
      </w:r>
      <w:proofErr w:type="gramStart"/>
      <w:r w:rsidRPr="005F317D">
        <w:rPr>
          <w:rFonts w:ascii="Book Antiqua" w:hAnsi="Book Antiqua"/>
        </w:rPr>
        <w:t>a</w:t>
      </w:r>
      <w:proofErr w:type="gramEnd"/>
      <w:r w:rsidRPr="005F317D">
        <w:rPr>
          <w:rFonts w:ascii="Book Antiqua" w:hAnsi="Book Antiqua"/>
        </w:rPr>
        <w:t xml:space="preserve"> object dialog box.</w:t>
      </w:r>
    </w:p>
    <w:p w:rsidR="00C64F1C" w:rsidRPr="005F317D" w:rsidRDefault="00C64F1C" w:rsidP="00EC74D5">
      <w:pPr>
        <w:numPr>
          <w:ilvl w:val="2"/>
          <w:numId w:val="142"/>
        </w:numPr>
        <w:tabs>
          <w:tab w:val="clear" w:pos="3420"/>
        </w:tabs>
        <w:spacing w:after="0" w:line="240" w:lineRule="auto"/>
        <w:ind w:left="1080"/>
        <w:jc w:val="both"/>
        <w:rPr>
          <w:rFonts w:ascii="Book Antiqua" w:hAnsi="Book Antiqua"/>
          <w:b/>
        </w:rPr>
      </w:pPr>
      <w:r w:rsidRPr="005F317D">
        <w:rPr>
          <w:rFonts w:ascii="Book Antiqua" w:hAnsi="Book Antiqua"/>
        </w:rPr>
        <w:t xml:space="preserve">In the displayed dialog box select the required object which you want to insert on a work sheet. This opens that object where we can write or edit the data of the object it can be called as </w:t>
      </w:r>
      <w:r w:rsidRPr="005F317D">
        <w:rPr>
          <w:rFonts w:ascii="Book Antiqua" w:hAnsi="Book Antiqua"/>
          <w:b/>
        </w:rPr>
        <w:t>object Linking and embedding.</w:t>
      </w:r>
    </w:p>
    <w:p w:rsidR="00C64F1C" w:rsidRPr="005F317D" w:rsidRDefault="00C64F1C" w:rsidP="005C0C08">
      <w:pPr>
        <w:spacing w:after="0"/>
        <w:jc w:val="both"/>
        <w:rPr>
          <w:rFonts w:ascii="Book Antiqua" w:hAnsi="Book Antiqua"/>
          <w:b/>
        </w:rPr>
      </w:pPr>
      <w:r w:rsidRPr="005F317D">
        <w:rPr>
          <w:rFonts w:ascii="Book Antiqua" w:hAnsi="Book Antiqua"/>
          <w:b/>
        </w:rPr>
        <w:t xml:space="preserve">SYMBOLS GROUP </w:t>
      </w:r>
    </w:p>
    <w:p w:rsidR="00C64F1C" w:rsidRPr="005F317D" w:rsidRDefault="00C64F1C" w:rsidP="00EC74D5">
      <w:pPr>
        <w:pStyle w:val="ListParagraph"/>
        <w:numPr>
          <w:ilvl w:val="0"/>
          <w:numId w:val="158"/>
        </w:numPr>
        <w:spacing w:after="0" w:line="240" w:lineRule="auto"/>
        <w:jc w:val="both"/>
        <w:rPr>
          <w:rFonts w:ascii="Book Antiqua" w:hAnsi="Book Antiqua"/>
          <w:b/>
        </w:rPr>
      </w:pPr>
      <w:r w:rsidRPr="005F317D">
        <w:rPr>
          <w:rFonts w:ascii="Book Antiqua" w:hAnsi="Book Antiqua"/>
          <w:b/>
        </w:rPr>
        <w:t>Equation</w:t>
      </w:r>
    </w:p>
    <w:p w:rsidR="00C64F1C" w:rsidRPr="005F317D" w:rsidRDefault="00C64F1C" w:rsidP="00C64F1C">
      <w:pPr>
        <w:spacing w:after="0" w:line="240" w:lineRule="auto"/>
        <w:ind w:left="720"/>
        <w:jc w:val="both"/>
        <w:rPr>
          <w:rFonts w:ascii="Book Antiqua" w:hAnsi="Book Antiqua"/>
        </w:rPr>
      </w:pPr>
      <w:r w:rsidRPr="005F317D">
        <w:rPr>
          <w:rFonts w:ascii="Book Antiqua" w:hAnsi="Book Antiqua"/>
        </w:rPr>
        <w:t>The </w:t>
      </w:r>
      <w:r w:rsidRPr="005F317D">
        <w:rPr>
          <w:rFonts w:ascii="Book Antiqua" w:hAnsi="Book Antiqua"/>
          <w:b/>
          <w:bCs/>
        </w:rPr>
        <w:t>Equation</w:t>
      </w:r>
      <w:r w:rsidRPr="005F317D">
        <w:rPr>
          <w:rFonts w:ascii="Book Antiqua" w:hAnsi="Book Antiqua"/>
        </w:rPr>
        <w:t> tool is an easy way to add mathematical expressions to your document. It allows you to create your own equation from scratch.</w:t>
      </w:r>
    </w:p>
    <w:p w:rsidR="00C64F1C" w:rsidRPr="005F317D" w:rsidRDefault="00C64F1C" w:rsidP="00EC74D5">
      <w:pPr>
        <w:pStyle w:val="ListParagraph"/>
        <w:numPr>
          <w:ilvl w:val="0"/>
          <w:numId w:val="158"/>
        </w:numPr>
        <w:spacing w:after="0" w:line="240" w:lineRule="auto"/>
        <w:jc w:val="both"/>
        <w:rPr>
          <w:rFonts w:ascii="Book Antiqua" w:hAnsi="Book Antiqua"/>
          <w:b/>
        </w:rPr>
      </w:pPr>
      <w:r w:rsidRPr="005F317D">
        <w:rPr>
          <w:rFonts w:ascii="Book Antiqua" w:hAnsi="Book Antiqua"/>
          <w:b/>
        </w:rPr>
        <w:t>Symbol</w:t>
      </w:r>
    </w:p>
    <w:p w:rsidR="00C64F1C" w:rsidRPr="005F317D" w:rsidRDefault="00C64F1C" w:rsidP="005C0C08">
      <w:pPr>
        <w:pStyle w:val="ListParagraph"/>
        <w:spacing w:after="0" w:line="240" w:lineRule="auto"/>
        <w:jc w:val="both"/>
        <w:rPr>
          <w:rFonts w:ascii="Book Antiqua" w:hAnsi="Book Antiqua"/>
        </w:rPr>
      </w:pPr>
      <w:r w:rsidRPr="005F317D">
        <w:rPr>
          <w:rFonts w:ascii="Book Antiqua" w:hAnsi="Book Antiqua"/>
        </w:rPr>
        <w:t>The </w:t>
      </w:r>
      <w:r w:rsidRPr="005F317D">
        <w:rPr>
          <w:rFonts w:ascii="Book Antiqua" w:hAnsi="Book Antiqua"/>
          <w:b/>
          <w:bCs/>
        </w:rPr>
        <w:t>Symbol</w:t>
      </w:r>
      <w:r w:rsidRPr="005F317D">
        <w:rPr>
          <w:rFonts w:ascii="Book Antiqua" w:hAnsi="Book Antiqua"/>
        </w:rPr>
        <w:t> tool allows you to type characters not usually found via the keyboard.</w:t>
      </w:r>
    </w:p>
    <w:p w:rsidR="00C64F1C" w:rsidRPr="005F317D" w:rsidRDefault="00C64F1C" w:rsidP="00C64F1C">
      <w:pPr>
        <w:spacing w:after="0"/>
        <w:jc w:val="both"/>
        <w:rPr>
          <w:rFonts w:ascii="Book Antiqua" w:hAnsi="Book Antiqua"/>
          <w:b/>
        </w:rPr>
      </w:pPr>
      <w:r w:rsidRPr="005F317D">
        <w:rPr>
          <w:rFonts w:ascii="Book Antiqua" w:hAnsi="Book Antiqua"/>
          <w:b/>
        </w:rPr>
        <w:t>PAGE LAYOUT TAB</w:t>
      </w:r>
    </w:p>
    <w:p w:rsidR="00C64F1C" w:rsidRPr="005F317D" w:rsidRDefault="00C64F1C" w:rsidP="00C64F1C">
      <w:pPr>
        <w:spacing w:after="0" w:line="240" w:lineRule="auto"/>
        <w:jc w:val="both"/>
        <w:rPr>
          <w:rFonts w:ascii="Book Antiqua" w:hAnsi="Book Antiqua"/>
          <w:b/>
        </w:rPr>
      </w:pPr>
      <w:r w:rsidRPr="005F317D">
        <w:rPr>
          <w:rFonts w:ascii="Book Antiqua" w:hAnsi="Book Antiqua"/>
          <w:b/>
        </w:rPr>
        <w:t>THEMES GROUP</w:t>
      </w:r>
    </w:p>
    <w:p w:rsidR="00C64F1C" w:rsidRPr="005F317D" w:rsidRDefault="00C64F1C" w:rsidP="00C64F1C">
      <w:pPr>
        <w:spacing w:after="120" w:line="240" w:lineRule="auto"/>
        <w:jc w:val="both"/>
        <w:rPr>
          <w:rFonts w:ascii="Book Antiqua" w:hAnsi="Book Antiqua"/>
          <w:color w:val="000000"/>
        </w:rPr>
      </w:pPr>
      <w:bookmarkStart w:id="3" w:name="themes"/>
      <w:r w:rsidRPr="005F317D">
        <w:rPr>
          <w:rFonts w:ascii="Book Antiqua" w:hAnsi="Book Antiqua"/>
          <w:color w:val="000000"/>
        </w:rPr>
        <w:t>Themes is a great feature if you are typing an elaborate document and want to use a variety of fonts and colors and then duplicating those fonts and colors on another document or throughout a long document. A document theme is a set of formatting choices that include a set of theme colors, a set of theme fonts that you can specify a heading and body text font, and a set of theme effects you can choose lines and fill effects.</w:t>
      </w:r>
    </w:p>
    <w:bookmarkEnd w:id="3"/>
    <w:p w:rsidR="00C64F1C" w:rsidRPr="005F317D" w:rsidRDefault="00C64F1C" w:rsidP="005C0C08">
      <w:pPr>
        <w:spacing w:after="0" w:line="240" w:lineRule="auto"/>
        <w:jc w:val="both"/>
        <w:rPr>
          <w:rFonts w:ascii="Book Antiqua" w:hAnsi="Book Antiqua"/>
          <w:color w:val="000000"/>
        </w:rPr>
      </w:pPr>
      <w:r w:rsidRPr="005F317D">
        <w:rPr>
          <w:rFonts w:ascii="Book Antiqua" w:hAnsi="Book Antiqua"/>
          <w:color w:val="000000"/>
        </w:rPr>
        <w:t>You will get a list of pre-designed themes you can apply to your document. Each theme will include font colors, font styles, font sizes and effects including lines, fill effects, and colors.</w:t>
      </w:r>
    </w:p>
    <w:p w:rsidR="00C64F1C" w:rsidRPr="005F317D" w:rsidRDefault="00C64F1C" w:rsidP="005C0C08">
      <w:pPr>
        <w:spacing w:after="0" w:line="240" w:lineRule="auto"/>
        <w:rPr>
          <w:rFonts w:ascii="Book Antiqua" w:hAnsi="Book Antiqua"/>
          <w:b/>
          <w:color w:val="000000"/>
        </w:rPr>
      </w:pPr>
      <w:r w:rsidRPr="005F317D">
        <w:rPr>
          <w:rFonts w:ascii="Book Antiqua" w:hAnsi="Book Antiqua"/>
          <w:b/>
          <w:color w:val="000000"/>
        </w:rPr>
        <w:t>PAGE SETUP GROUP</w:t>
      </w:r>
    </w:p>
    <w:p w:rsidR="00C64F1C" w:rsidRPr="005F317D" w:rsidRDefault="00C64F1C" w:rsidP="00EC74D5">
      <w:pPr>
        <w:pStyle w:val="ListParagraph"/>
        <w:numPr>
          <w:ilvl w:val="3"/>
          <w:numId w:val="133"/>
        </w:numPr>
        <w:tabs>
          <w:tab w:val="clear" w:pos="2880"/>
        </w:tabs>
        <w:spacing w:after="0" w:line="240" w:lineRule="auto"/>
        <w:ind w:left="360"/>
        <w:rPr>
          <w:rFonts w:ascii="Book Antiqua" w:hAnsi="Book Antiqua"/>
          <w:b/>
          <w:color w:val="000000"/>
        </w:rPr>
      </w:pPr>
      <w:r w:rsidRPr="005F317D">
        <w:rPr>
          <w:rFonts w:ascii="Book Antiqua" w:hAnsi="Book Antiqua"/>
          <w:b/>
          <w:color w:val="000000"/>
        </w:rPr>
        <w:t>Margins:</w:t>
      </w:r>
    </w:p>
    <w:p w:rsidR="00C64F1C" w:rsidRPr="005F317D" w:rsidRDefault="00C64F1C" w:rsidP="00C64F1C">
      <w:pPr>
        <w:pStyle w:val="ListParagraph"/>
        <w:spacing w:after="0" w:line="240" w:lineRule="auto"/>
        <w:ind w:left="360"/>
        <w:jc w:val="both"/>
        <w:rPr>
          <w:rFonts w:ascii="Book Antiqua" w:hAnsi="Book Antiqua"/>
          <w:b/>
          <w:color w:val="000000"/>
        </w:rPr>
      </w:pPr>
      <w:r w:rsidRPr="005F317D">
        <w:rPr>
          <w:rFonts w:ascii="Book Antiqua" w:hAnsi="Book Antiqua"/>
          <w:color w:val="000000"/>
        </w:rPr>
        <w:t xml:space="preserve">This allows the user either to select the margin sizes for the entire document or the current section. The Margins displays the list of the pre-defined margin sizes margins. When you want to change the margins for a document select </w:t>
      </w:r>
      <w:r w:rsidRPr="005F317D">
        <w:rPr>
          <w:rFonts w:ascii="Book Antiqua" w:hAnsi="Book Antiqua"/>
          <w:b/>
          <w:color w:val="000000"/>
        </w:rPr>
        <w:t>custom margins</w:t>
      </w:r>
      <w:r w:rsidRPr="005F317D">
        <w:rPr>
          <w:rFonts w:ascii="Book Antiqua" w:hAnsi="Book Antiqua"/>
          <w:color w:val="000000"/>
        </w:rPr>
        <w:t xml:space="preserve"> from the page setup group, this displays margins dialog box. In the displayed dialog box change the </w:t>
      </w:r>
      <w:r w:rsidRPr="005F317D">
        <w:rPr>
          <w:rFonts w:ascii="Book Antiqua" w:hAnsi="Book Antiqua"/>
          <w:b/>
          <w:color w:val="000000"/>
        </w:rPr>
        <w:t>top, bottom, right, and left margins.</w:t>
      </w:r>
    </w:p>
    <w:p w:rsidR="00C64F1C" w:rsidRPr="005F317D" w:rsidRDefault="00C64F1C" w:rsidP="00EC74D5">
      <w:pPr>
        <w:pStyle w:val="ListParagraph"/>
        <w:numPr>
          <w:ilvl w:val="3"/>
          <w:numId w:val="133"/>
        </w:numPr>
        <w:tabs>
          <w:tab w:val="clear" w:pos="2880"/>
        </w:tabs>
        <w:spacing w:after="0" w:line="240" w:lineRule="auto"/>
        <w:ind w:left="360"/>
        <w:rPr>
          <w:rFonts w:ascii="Book Antiqua" w:hAnsi="Book Antiqua"/>
          <w:b/>
          <w:color w:val="000000"/>
        </w:rPr>
      </w:pPr>
      <w:r w:rsidRPr="005F317D">
        <w:rPr>
          <w:rFonts w:ascii="Book Antiqua" w:hAnsi="Book Antiqua"/>
          <w:b/>
          <w:color w:val="000000"/>
        </w:rPr>
        <w:lastRenderedPageBreak/>
        <w:t>Orientation</w:t>
      </w:r>
    </w:p>
    <w:p w:rsidR="00C64F1C" w:rsidRPr="005F317D" w:rsidRDefault="00C64F1C" w:rsidP="00C64F1C">
      <w:pPr>
        <w:pStyle w:val="ListParagraph"/>
        <w:spacing w:after="0" w:line="240" w:lineRule="auto"/>
        <w:ind w:left="360"/>
        <w:jc w:val="both"/>
        <w:rPr>
          <w:rFonts w:ascii="Book Antiqua" w:hAnsi="Book Antiqua"/>
          <w:b/>
          <w:color w:val="000000"/>
        </w:rPr>
      </w:pPr>
      <w:r w:rsidRPr="005F317D">
        <w:rPr>
          <w:rFonts w:ascii="Book Antiqua" w:hAnsi="Book Antiqua"/>
          <w:color w:val="000000"/>
        </w:rPr>
        <w:t>The Orientation button lets you choose which direction your document will print either Portrait or Landscape.</w:t>
      </w:r>
    </w:p>
    <w:p w:rsidR="00C64F1C" w:rsidRPr="005F317D" w:rsidRDefault="00C64F1C" w:rsidP="00EC74D5">
      <w:pPr>
        <w:pStyle w:val="ListParagraph"/>
        <w:numPr>
          <w:ilvl w:val="3"/>
          <w:numId w:val="133"/>
        </w:numPr>
        <w:tabs>
          <w:tab w:val="clear" w:pos="2880"/>
        </w:tabs>
        <w:spacing w:after="0" w:line="240" w:lineRule="auto"/>
        <w:ind w:left="360"/>
        <w:jc w:val="both"/>
        <w:rPr>
          <w:rFonts w:ascii="Book Antiqua" w:hAnsi="Book Antiqua"/>
          <w:b/>
          <w:color w:val="000000"/>
        </w:rPr>
      </w:pPr>
      <w:r w:rsidRPr="005F317D">
        <w:rPr>
          <w:rFonts w:ascii="Book Antiqua" w:hAnsi="Book Antiqua"/>
          <w:b/>
          <w:color w:val="000000"/>
        </w:rPr>
        <w:t>Columns:</w:t>
      </w:r>
    </w:p>
    <w:p w:rsidR="00C64F1C" w:rsidRPr="005F317D" w:rsidRDefault="00C64F1C" w:rsidP="00C64F1C">
      <w:pPr>
        <w:pStyle w:val="ListParagraph"/>
        <w:spacing w:after="0" w:line="240" w:lineRule="auto"/>
        <w:ind w:left="360"/>
        <w:jc w:val="both"/>
        <w:rPr>
          <w:rFonts w:ascii="Book Antiqua" w:hAnsi="Book Antiqua"/>
          <w:b/>
          <w:color w:val="000000"/>
        </w:rPr>
      </w:pPr>
      <w:r w:rsidRPr="005F317D">
        <w:rPr>
          <w:rFonts w:ascii="Book Antiqua" w:hAnsi="Book Antiqua"/>
          <w:color w:val="000000"/>
        </w:rPr>
        <w:t xml:space="preserve">The Columns button is great for newspapers and newsletters. This feature will break your document up into as many columns as you would like.  </w:t>
      </w:r>
    </w:p>
    <w:p w:rsidR="00C64F1C" w:rsidRPr="005F317D" w:rsidRDefault="00C64F1C" w:rsidP="00EC74D5">
      <w:pPr>
        <w:pStyle w:val="ListParagraph"/>
        <w:numPr>
          <w:ilvl w:val="3"/>
          <w:numId w:val="133"/>
        </w:numPr>
        <w:tabs>
          <w:tab w:val="clear" w:pos="2880"/>
        </w:tabs>
        <w:spacing w:after="0" w:line="240" w:lineRule="auto"/>
        <w:ind w:left="360"/>
        <w:jc w:val="both"/>
        <w:rPr>
          <w:rFonts w:ascii="Book Antiqua" w:hAnsi="Book Antiqua"/>
          <w:b/>
          <w:color w:val="000000"/>
        </w:rPr>
      </w:pPr>
      <w:r w:rsidRPr="005F317D">
        <w:rPr>
          <w:rFonts w:ascii="Book Antiqua" w:hAnsi="Book Antiqua"/>
          <w:b/>
          <w:color w:val="000000"/>
        </w:rPr>
        <w:t>Size</w:t>
      </w:r>
    </w:p>
    <w:p w:rsidR="00C64F1C" w:rsidRPr="005F317D" w:rsidRDefault="00C64F1C" w:rsidP="00C64F1C">
      <w:pPr>
        <w:pStyle w:val="ListParagraph"/>
        <w:spacing w:after="0" w:line="240" w:lineRule="auto"/>
        <w:ind w:left="360"/>
        <w:jc w:val="both"/>
        <w:rPr>
          <w:rFonts w:ascii="Book Antiqua" w:hAnsi="Book Antiqua"/>
          <w:b/>
          <w:color w:val="000000"/>
        </w:rPr>
      </w:pPr>
      <w:r w:rsidRPr="005F317D">
        <w:rPr>
          <w:rFonts w:ascii="Book Antiqua" w:hAnsi="Book Antiqua"/>
          <w:color w:val="000000"/>
        </w:rPr>
        <w:t xml:space="preserve">The Size button allows the user to change the size of the page. The size of the page can be Legal, Tabloid, A4, A3, Letter size, etc.  </w:t>
      </w:r>
    </w:p>
    <w:p w:rsidR="00C64F1C" w:rsidRPr="005F317D" w:rsidRDefault="00C64F1C" w:rsidP="00EC74D5">
      <w:pPr>
        <w:pStyle w:val="ListParagraph"/>
        <w:numPr>
          <w:ilvl w:val="3"/>
          <w:numId w:val="133"/>
        </w:numPr>
        <w:tabs>
          <w:tab w:val="clear" w:pos="2880"/>
        </w:tabs>
        <w:spacing w:after="0" w:line="240" w:lineRule="auto"/>
        <w:ind w:left="360"/>
        <w:jc w:val="both"/>
        <w:rPr>
          <w:rFonts w:ascii="Book Antiqua" w:hAnsi="Book Antiqua"/>
          <w:b/>
          <w:color w:val="000000"/>
        </w:rPr>
      </w:pPr>
      <w:r w:rsidRPr="005F317D">
        <w:rPr>
          <w:rFonts w:ascii="Book Antiqua" w:hAnsi="Book Antiqua"/>
          <w:b/>
          <w:color w:val="000000"/>
        </w:rPr>
        <w:t>Breaks:</w:t>
      </w:r>
    </w:p>
    <w:p w:rsidR="00C64F1C" w:rsidRPr="005F317D" w:rsidRDefault="00C64F1C" w:rsidP="00C64F1C">
      <w:pPr>
        <w:pStyle w:val="ListParagraph"/>
        <w:spacing w:after="0" w:line="240" w:lineRule="auto"/>
        <w:ind w:left="360"/>
        <w:jc w:val="both"/>
        <w:rPr>
          <w:rFonts w:ascii="Book Antiqua" w:hAnsi="Book Antiqua"/>
          <w:color w:val="000000"/>
        </w:rPr>
      </w:pPr>
      <w:r w:rsidRPr="005F317D">
        <w:rPr>
          <w:rFonts w:ascii="Book Antiqua" w:hAnsi="Book Antiqua"/>
          <w:color w:val="000000"/>
        </w:rPr>
        <w:t>Break gives you the option to format different sections of your document separately. You can insert page breaks or section breaks. If you would like one page with columns and another without this is the feature you would use by inserting a page break.</w:t>
      </w:r>
    </w:p>
    <w:p w:rsidR="00C64F1C" w:rsidRPr="005F317D" w:rsidRDefault="00C64F1C" w:rsidP="00C64F1C">
      <w:pPr>
        <w:spacing w:after="0" w:line="240" w:lineRule="auto"/>
        <w:jc w:val="both"/>
        <w:rPr>
          <w:rFonts w:ascii="Book Antiqua" w:hAnsi="Book Antiqua"/>
          <w:b/>
        </w:rPr>
      </w:pPr>
      <w:r w:rsidRPr="005F317D">
        <w:rPr>
          <w:rFonts w:ascii="Book Antiqua" w:hAnsi="Book Antiqua"/>
          <w:b/>
        </w:rPr>
        <w:t>Page Background</w:t>
      </w:r>
    </w:p>
    <w:p w:rsidR="00C64F1C" w:rsidRPr="005F317D" w:rsidRDefault="00C64F1C" w:rsidP="00EC74D5">
      <w:pPr>
        <w:pStyle w:val="ListParagraph"/>
        <w:numPr>
          <w:ilvl w:val="0"/>
          <w:numId w:val="159"/>
        </w:numPr>
        <w:spacing w:after="0" w:line="240" w:lineRule="auto"/>
        <w:jc w:val="both"/>
        <w:rPr>
          <w:rFonts w:ascii="Book Antiqua" w:hAnsi="Book Antiqua"/>
          <w:b/>
        </w:rPr>
      </w:pPr>
      <w:r w:rsidRPr="005F317D">
        <w:rPr>
          <w:rFonts w:ascii="Book Antiqua" w:hAnsi="Book Antiqua"/>
          <w:b/>
        </w:rPr>
        <w:t>Watermark</w:t>
      </w:r>
    </w:p>
    <w:p w:rsidR="00C64F1C" w:rsidRPr="005F317D" w:rsidRDefault="00C64F1C" w:rsidP="00C64F1C">
      <w:pPr>
        <w:spacing w:after="0" w:line="240" w:lineRule="auto"/>
        <w:ind w:left="720"/>
        <w:jc w:val="both"/>
        <w:rPr>
          <w:rFonts w:ascii="Book Antiqua" w:hAnsi="Book Antiqua"/>
        </w:rPr>
      </w:pPr>
      <w:r w:rsidRPr="005F317D">
        <w:rPr>
          <w:rFonts w:ascii="Book Antiqua" w:hAnsi="Book Antiqua"/>
        </w:rPr>
        <w:t xml:space="preserve">The Watermark button gives you a list of default watermarks you can put in your document. To use the default features simply scroll through the options with the side scroll bar then click on the selection you would like to place in your document. </w:t>
      </w:r>
    </w:p>
    <w:p w:rsidR="00C64F1C" w:rsidRPr="005F317D" w:rsidRDefault="00C64F1C" w:rsidP="00EC74D5">
      <w:pPr>
        <w:pStyle w:val="ListParagraph"/>
        <w:numPr>
          <w:ilvl w:val="0"/>
          <w:numId w:val="159"/>
        </w:numPr>
        <w:spacing w:after="0" w:line="240" w:lineRule="auto"/>
        <w:rPr>
          <w:rFonts w:ascii="Book Antiqua" w:hAnsi="Book Antiqua"/>
          <w:b/>
        </w:rPr>
      </w:pPr>
      <w:r w:rsidRPr="005F317D">
        <w:rPr>
          <w:rFonts w:ascii="Book Antiqua" w:hAnsi="Book Antiqua"/>
          <w:b/>
        </w:rPr>
        <w:t>Page Color:</w:t>
      </w:r>
    </w:p>
    <w:p w:rsidR="00C64F1C" w:rsidRPr="005F317D" w:rsidRDefault="00C64F1C" w:rsidP="00C64F1C">
      <w:pPr>
        <w:spacing w:after="0" w:line="240" w:lineRule="auto"/>
        <w:ind w:firstLine="720"/>
        <w:rPr>
          <w:rFonts w:ascii="Book Antiqua" w:hAnsi="Book Antiqua"/>
        </w:rPr>
      </w:pPr>
      <w:r w:rsidRPr="005F317D">
        <w:rPr>
          <w:rFonts w:ascii="Book Antiqua" w:hAnsi="Book Antiqua"/>
        </w:rPr>
        <w:t>This allows the user to apply background color for a document.</w:t>
      </w:r>
    </w:p>
    <w:p w:rsidR="00C64F1C" w:rsidRPr="005F317D" w:rsidRDefault="00C64F1C" w:rsidP="00EC74D5">
      <w:pPr>
        <w:pStyle w:val="ListParagraph"/>
        <w:numPr>
          <w:ilvl w:val="0"/>
          <w:numId w:val="159"/>
        </w:numPr>
        <w:spacing w:after="0" w:line="240" w:lineRule="auto"/>
        <w:rPr>
          <w:rFonts w:ascii="Book Antiqua" w:hAnsi="Book Antiqua"/>
          <w:b/>
        </w:rPr>
      </w:pPr>
      <w:r w:rsidRPr="005F317D">
        <w:rPr>
          <w:rFonts w:ascii="Book Antiqua" w:hAnsi="Book Antiqua"/>
          <w:b/>
        </w:rPr>
        <w:t>Page Borders:</w:t>
      </w:r>
    </w:p>
    <w:p w:rsidR="00C64F1C" w:rsidRPr="005F317D" w:rsidRDefault="00C64F1C" w:rsidP="00C64F1C">
      <w:pPr>
        <w:spacing w:after="120" w:line="240" w:lineRule="auto"/>
        <w:ind w:left="720"/>
        <w:jc w:val="both"/>
        <w:rPr>
          <w:rFonts w:ascii="Book Antiqua" w:hAnsi="Book Antiqua"/>
        </w:rPr>
      </w:pPr>
      <w:r w:rsidRPr="005F317D">
        <w:rPr>
          <w:rFonts w:ascii="Book Antiqua" w:hAnsi="Book Antiqua"/>
        </w:rPr>
        <w:t>This allows the user to apply page borders and shadings for a document.</w:t>
      </w:r>
    </w:p>
    <w:p w:rsidR="00C64F1C" w:rsidRPr="005F317D" w:rsidRDefault="00C64F1C" w:rsidP="00C64F1C">
      <w:pPr>
        <w:spacing w:after="0" w:line="240" w:lineRule="auto"/>
        <w:rPr>
          <w:rFonts w:ascii="Book Antiqua" w:hAnsi="Book Antiqua"/>
          <w:b/>
        </w:rPr>
      </w:pPr>
      <w:r w:rsidRPr="005F317D">
        <w:rPr>
          <w:rFonts w:ascii="Book Antiqua" w:hAnsi="Book Antiqua"/>
          <w:b/>
        </w:rPr>
        <w:t>PARAGRAPH GROUP</w:t>
      </w:r>
    </w:p>
    <w:p w:rsidR="00C64F1C" w:rsidRPr="005F317D" w:rsidRDefault="00C64F1C" w:rsidP="00C64F1C">
      <w:pPr>
        <w:spacing w:after="0" w:line="240" w:lineRule="auto"/>
        <w:jc w:val="both"/>
        <w:rPr>
          <w:rFonts w:ascii="Book Antiqua" w:hAnsi="Book Antiqua"/>
          <w:color w:val="000000"/>
        </w:rPr>
      </w:pPr>
      <w:r w:rsidRPr="005F317D">
        <w:rPr>
          <w:rFonts w:ascii="Book Antiqua" w:hAnsi="Book Antiqua"/>
          <w:color w:val="000000"/>
        </w:rPr>
        <w:t xml:space="preserve">This Paragraph section is broken up into two parts, </w:t>
      </w:r>
      <w:r w:rsidRPr="005F317D">
        <w:rPr>
          <w:rFonts w:ascii="Book Antiqua" w:hAnsi="Book Antiqua"/>
          <w:b/>
          <w:color w:val="000000"/>
        </w:rPr>
        <w:t>Indent</w:t>
      </w:r>
      <w:r w:rsidRPr="005F317D">
        <w:rPr>
          <w:rFonts w:ascii="Book Antiqua" w:hAnsi="Book Antiqua"/>
          <w:color w:val="000000"/>
        </w:rPr>
        <w:t xml:space="preserve"> and </w:t>
      </w:r>
      <w:r w:rsidRPr="005F317D">
        <w:rPr>
          <w:rFonts w:ascii="Book Antiqua" w:hAnsi="Book Antiqua"/>
          <w:b/>
          <w:color w:val="000000"/>
        </w:rPr>
        <w:t>Spacing.</w:t>
      </w:r>
    </w:p>
    <w:p w:rsidR="00C64F1C" w:rsidRPr="005F317D" w:rsidRDefault="00C64F1C" w:rsidP="00EC74D5">
      <w:pPr>
        <w:pStyle w:val="ListParagraph"/>
        <w:numPr>
          <w:ilvl w:val="0"/>
          <w:numId w:val="160"/>
        </w:numPr>
        <w:spacing w:after="0" w:line="240" w:lineRule="auto"/>
        <w:jc w:val="both"/>
        <w:rPr>
          <w:rFonts w:ascii="Book Antiqua" w:hAnsi="Book Antiqua"/>
          <w:b/>
          <w:color w:val="000000"/>
        </w:rPr>
      </w:pPr>
      <w:r w:rsidRPr="005F317D">
        <w:rPr>
          <w:rFonts w:ascii="Book Antiqua" w:hAnsi="Book Antiqua"/>
          <w:b/>
          <w:color w:val="000000"/>
        </w:rPr>
        <w:t>Indent:</w:t>
      </w:r>
    </w:p>
    <w:p w:rsidR="00C64F1C" w:rsidRPr="005F317D" w:rsidRDefault="00C64F1C" w:rsidP="00EC74D5">
      <w:pPr>
        <w:pStyle w:val="ListParagraph"/>
        <w:numPr>
          <w:ilvl w:val="0"/>
          <w:numId w:val="167"/>
        </w:numPr>
        <w:spacing w:after="0" w:line="240" w:lineRule="auto"/>
        <w:ind w:left="720"/>
        <w:jc w:val="both"/>
        <w:rPr>
          <w:rFonts w:ascii="Book Antiqua" w:hAnsi="Book Antiqua"/>
          <w:color w:val="000000"/>
        </w:rPr>
      </w:pPr>
      <w:r w:rsidRPr="005F317D">
        <w:rPr>
          <w:rFonts w:ascii="Book Antiqua" w:hAnsi="Book Antiqua"/>
          <w:b/>
          <w:color w:val="000000"/>
        </w:rPr>
        <w:t>Indent Left</w:t>
      </w:r>
      <w:r w:rsidRPr="005F317D">
        <w:rPr>
          <w:rFonts w:ascii="Book Antiqua" w:hAnsi="Book Antiqua"/>
          <w:color w:val="000000"/>
        </w:rPr>
        <w:t xml:space="preserve"> moves in the paragraph by the amount you type in the dialog box or you can change it with the up and down arrows. </w:t>
      </w:r>
    </w:p>
    <w:p w:rsidR="00C64F1C" w:rsidRPr="005F317D" w:rsidRDefault="00C64F1C" w:rsidP="00EC74D5">
      <w:pPr>
        <w:pStyle w:val="ListParagraph"/>
        <w:numPr>
          <w:ilvl w:val="0"/>
          <w:numId w:val="167"/>
        </w:numPr>
        <w:spacing w:after="0" w:line="240" w:lineRule="auto"/>
        <w:ind w:left="720"/>
        <w:jc w:val="both"/>
        <w:rPr>
          <w:rFonts w:ascii="Book Antiqua" w:hAnsi="Book Antiqua"/>
          <w:color w:val="000000"/>
        </w:rPr>
      </w:pPr>
      <w:r w:rsidRPr="005F317D">
        <w:rPr>
          <w:rFonts w:ascii="Book Antiqua" w:hAnsi="Book Antiqua"/>
          <w:b/>
          <w:color w:val="000000"/>
        </w:rPr>
        <w:t>Indent Right</w:t>
      </w:r>
      <w:r w:rsidRPr="005F317D">
        <w:rPr>
          <w:rFonts w:ascii="Book Antiqua" w:hAnsi="Book Antiqua"/>
          <w:color w:val="000000"/>
        </w:rPr>
        <w:t xml:space="preserve"> moves in the right side of the paragraph.</w:t>
      </w:r>
    </w:p>
    <w:p w:rsidR="00C64F1C" w:rsidRPr="005F317D" w:rsidRDefault="00C64F1C" w:rsidP="00EC74D5">
      <w:pPr>
        <w:pStyle w:val="ListParagraph"/>
        <w:numPr>
          <w:ilvl w:val="0"/>
          <w:numId w:val="160"/>
        </w:numPr>
        <w:spacing w:after="0" w:line="240" w:lineRule="auto"/>
        <w:rPr>
          <w:rFonts w:ascii="Book Antiqua" w:hAnsi="Book Antiqua"/>
        </w:rPr>
      </w:pPr>
      <w:r w:rsidRPr="005F317D">
        <w:rPr>
          <w:rFonts w:ascii="Book Antiqua" w:hAnsi="Book Antiqua"/>
          <w:b/>
        </w:rPr>
        <w:t>Spacing</w:t>
      </w:r>
      <w:r w:rsidRPr="005F317D">
        <w:rPr>
          <w:rFonts w:ascii="Book Antiqua" w:hAnsi="Book Antiqua"/>
        </w:rPr>
        <w:t>:</w:t>
      </w:r>
    </w:p>
    <w:p w:rsidR="00C64F1C" w:rsidRPr="005F317D" w:rsidRDefault="00C64F1C" w:rsidP="00EC74D5">
      <w:pPr>
        <w:pStyle w:val="ListParagraph"/>
        <w:numPr>
          <w:ilvl w:val="0"/>
          <w:numId w:val="168"/>
        </w:numPr>
        <w:spacing w:after="0" w:line="240" w:lineRule="auto"/>
        <w:jc w:val="both"/>
        <w:rPr>
          <w:rFonts w:ascii="Book Antiqua" w:hAnsi="Book Antiqua"/>
          <w:b/>
        </w:rPr>
      </w:pPr>
      <w:r w:rsidRPr="005F317D">
        <w:rPr>
          <w:rFonts w:ascii="Book Antiqua" w:hAnsi="Book Antiqua"/>
          <w:b/>
        </w:rPr>
        <w:t xml:space="preserve">Before Spacing: </w:t>
      </w:r>
      <w:r w:rsidRPr="005F317D">
        <w:rPr>
          <w:rFonts w:ascii="Book Antiqua" w:hAnsi="Book Antiqua"/>
        </w:rPr>
        <w:t>This allows the user to add spacing before the paragraph begins</w:t>
      </w:r>
    </w:p>
    <w:p w:rsidR="00C64F1C" w:rsidRPr="005F317D" w:rsidRDefault="00C64F1C" w:rsidP="00EC74D5">
      <w:pPr>
        <w:pStyle w:val="ListParagraph"/>
        <w:numPr>
          <w:ilvl w:val="0"/>
          <w:numId w:val="168"/>
        </w:numPr>
        <w:spacing w:after="120" w:line="240" w:lineRule="auto"/>
        <w:jc w:val="both"/>
        <w:rPr>
          <w:rFonts w:ascii="Book Antiqua" w:hAnsi="Book Antiqua"/>
          <w:b/>
        </w:rPr>
      </w:pPr>
      <w:r w:rsidRPr="005F317D">
        <w:rPr>
          <w:rFonts w:ascii="Book Antiqua" w:hAnsi="Book Antiqua"/>
          <w:b/>
        </w:rPr>
        <w:t xml:space="preserve">After Spacing: </w:t>
      </w:r>
      <w:r w:rsidRPr="005F317D">
        <w:rPr>
          <w:rFonts w:ascii="Book Antiqua" w:hAnsi="Book Antiqua"/>
        </w:rPr>
        <w:t>This allows the user to add spacing after the paragraph begins</w:t>
      </w:r>
    </w:p>
    <w:p w:rsidR="00C64F1C" w:rsidRPr="005F317D" w:rsidRDefault="00C64F1C" w:rsidP="00C64F1C">
      <w:pPr>
        <w:spacing w:after="0" w:line="240" w:lineRule="auto"/>
        <w:rPr>
          <w:rFonts w:ascii="Book Antiqua" w:hAnsi="Book Antiqua"/>
          <w:b/>
        </w:rPr>
      </w:pPr>
      <w:r w:rsidRPr="005F317D">
        <w:rPr>
          <w:rFonts w:ascii="Book Antiqua" w:hAnsi="Book Antiqua"/>
          <w:b/>
        </w:rPr>
        <w:t>ARRANGE GROUP</w:t>
      </w:r>
    </w:p>
    <w:p w:rsidR="00C64F1C" w:rsidRPr="005F317D" w:rsidRDefault="00C64F1C" w:rsidP="00C64F1C">
      <w:pPr>
        <w:spacing w:after="0" w:line="240" w:lineRule="auto"/>
        <w:jc w:val="both"/>
        <w:rPr>
          <w:rFonts w:ascii="Book Antiqua" w:hAnsi="Book Antiqua"/>
        </w:rPr>
      </w:pPr>
      <w:r w:rsidRPr="005F317D">
        <w:rPr>
          <w:rFonts w:ascii="Book Antiqua" w:hAnsi="Book Antiqua"/>
        </w:rPr>
        <w:t xml:space="preserve">The buttons in Arrange are used mostly for arranging pictures or objects on your page. Therefore the Align button will be the only button available to you unless you have a picture or object on your Word document. </w:t>
      </w:r>
    </w:p>
    <w:p w:rsidR="00C64F1C" w:rsidRPr="005F317D" w:rsidRDefault="00C64F1C" w:rsidP="00EC74D5">
      <w:pPr>
        <w:pStyle w:val="ListParagraph"/>
        <w:numPr>
          <w:ilvl w:val="0"/>
          <w:numId w:val="161"/>
        </w:numPr>
        <w:spacing w:after="0" w:line="240" w:lineRule="auto"/>
        <w:jc w:val="both"/>
        <w:rPr>
          <w:rFonts w:ascii="Book Antiqua" w:hAnsi="Book Antiqua"/>
        </w:rPr>
      </w:pPr>
      <w:r w:rsidRPr="005F317D">
        <w:rPr>
          <w:rFonts w:ascii="Book Antiqua" w:hAnsi="Book Antiqua"/>
          <w:b/>
        </w:rPr>
        <w:t>Position:</w:t>
      </w:r>
    </w:p>
    <w:p w:rsidR="00C64F1C" w:rsidRPr="005F317D" w:rsidRDefault="00C64F1C" w:rsidP="00C64F1C">
      <w:pPr>
        <w:spacing w:after="0" w:line="240" w:lineRule="auto"/>
        <w:ind w:left="720"/>
        <w:jc w:val="both"/>
        <w:rPr>
          <w:rFonts w:ascii="Book Antiqua" w:hAnsi="Book Antiqua"/>
        </w:rPr>
      </w:pPr>
      <w:r w:rsidRPr="005F317D">
        <w:rPr>
          <w:rFonts w:ascii="Book Antiqua" w:hAnsi="Book Antiqua"/>
        </w:rPr>
        <w:t xml:space="preserve">The Position button allows you to position a graphic or object like a chart on a page with your text. The default selections will place your picture either top, center or bottom of the page both vertically and horizontally. </w:t>
      </w:r>
    </w:p>
    <w:p w:rsidR="00C64F1C" w:rsidRPr="005F317D" w:rsidRDefault="00C64F1C" w:rsidP="00EC74D5">
      <w:pPr>
        <w:pStyle w:val="ListParagraph"/>
        <w:numPr>
          <w:ilvl w:val="0"/>
          <w:numId w:val="161"/>
        </w:numPr>
        <w:spacing w:after="0" w:line="240" w:lineRule="auto"/>
        <w:jc w:val="both"/>
        <w:rPr>
          <w:rFonts w:ascii="Book Antiqua" w:hAnsi="Book Antiqua"/>
          <w:b/>
        </w:rPr>
      </w:pPr>
      <w:r w:rsidRPr="005F317D">
        <w:rPr>
          <w:rFonts w:ascii="Book Antiqua" w:hAnsi="Book Antiqua"/>
          <w:b/>
        </w:rPr>
        <w:t xml:space="preserve">Bring Forward and Send Backward </w:t>
      </w:r>
    </w:p>
    <w:p w:rsidR="00C64F1C" w:rsidRPr="005F317D" w:rsidRDefault="00C64F1C" w:rsidP="00C64F1C">
      <w:pPr>
        <w:spacing w:after="0" w:line="240" w:lineRule="auto"/>
        <w:ind w:left="720"/>
        <w:jc w:val="both"/>
        <w:rPr>
          <w:rFonts w:ascii="Book Antiqua" w:hAnsi="Book Antiqua"/>
        </w:rPr>
      </w:pPr>
      <w:r w:rsidRPr="005F317D">
        <w:rPr>
          <w:rFonts w:ascii="Book Antiqua" w:hAnsi="Book Antiqua"/>
          <w:b/>
        </w:rPr>
        <w:t>Bring to Front</w:t>
      </w:r>
      <w:r w:rsidRPr="005F317D">
        <w:rPr>
          <w:rFonts w:ascii="Book Antiqua" w:hAnsi="Book Antiqua"/>
        </w:rPr>
        <w:t xml:space="preserve"> and </w:t>
      </w:r>
      <w:r w:rsidRPr="005F317D">
        <w:rPr>
          <w:rFonts w:ascii="Book Antiqua" w:hAnsi="Book Antiqua"/>
          <w:b/>
        </w:rPr>
        <w:t>Send to Back</w:t>
      </w:r>
      <w:r w:rsidRPr="005F317D">
        <w:rPr>
          <w:rFonts w:ascii="Book Antiqua" w:hAnsi="Book Antiqua"/>
        </w:rPr>
        <w:t xml:space="preserve"> are for layering objects and pictures on your page. To use the Bring to Front button you need to select the graphic you want to move and click the button. This will bring the Picture in front of all the other pictures it is with and they will overlap.</w:t>
      </w:r>
    </w:p>
    <w:p w:rsidR="00C64F1C" w:rsidRPr="005F317D" w:rsidRDefault="00C64F1C" w:rsidP="00EC74D5">
      <w:pPr>
        <w:pStyle w:val="ListParagraph"/>
        <w:numPr>
          <w:ilvl w:val="0"/>
          <w:numId w:val="161"/>
        </w:numPr>
        <w:spacing w:after="0" w:line="240" w:lineRule="auto"/>
        <w:jc w:val="both"/>
        <w:rPr>
          <w:rFonts w:ascii="Book Antiqua" w:hAnsi="Book Antiqua"/>
          <w:b/>
        </w:rPr>
      </w:pPr>
      <w:r w:rsidRPr="005F317D">
        <w:rPr>
          <w:rFonts w:ascii="Book Antiqua" w:hAnsi="Book Antiqua"/>
          <w:b/>
        </w:rPr>
        <w:t>Text Wrapping</w:t>
      </w:r>
    </w:p>
    <w:p w:rsidR="00C64F1C" w:rsidRPr="005F317D" w:rsidRDefault="00C64F1C" w:rsidP="00C64F1C">
      <w:pPr>
        <w:spacing w:after="0" w:line="240" w:lineRule="auto"/>
        <w:ind w:left="720"/>
        <w:jc w:val="both"/>
        <w:rPr>
          <w:rFonts w:ascii="Book Antiqua" w:hAnsi="Book Antiqua"/>
        </w:rPr>
      </w:pPr>
      <w:r w:rsidRPr="005F317D">
        <w:rPr>
          <w:rFonts w:ascii="Book Antiqua" w:hAnsi="Book Antiqua"/>
        </w:rPr>
        <w:t xml:space="preserve">Text wrapping is similar to Position. Position places the graphic on the page in relation to the text, Top, Bottom, or Center. Text Wrapping gives you options on how you want the text to wrap around your picture or object. </w:t>
      </w:r>
    </w:p>
    <w:p w:rsidR="00E36A67" w:rsidRPr="005F317D" w:rsidRDefault="00E36A67" w:rsidP="00C64F1C">
      <w:pPr>
        <w:spacing w:after="0" w:line="240" w:lineRule="auto"/>
        <w:ind w:left="720"/>
        <w:jc w:val="both"/>
        <w:rPr>
          <w:rFonts w:ascii="Book Antiqua" w:hAnsi="Book Antiqua"/>
        </w:rPr>
      </w:pPr>
    </w:p>
    <w:p w:rsidR="00E36A67" w:rsidRPr="005F317D" w:rsidRDefault="00E36A67" w:rsidP="00C64F1C">
      <w:pPr>
        <w:spacing w:after="0" w:line="240" w:lineRule="auto"/>
        <w:ind w:left="720"/>
        <w:jc w:val="both"/>
        <w:rPr>
          <w:rFonts w:ascii="Book Antiqua" w:hAnsi="Book Antiqua"/>
        </w:rPr>
      </w:pPr>
    </w:p>
    <w:p w:rsidR="00C64F1C" w:rsidRPr="005F317D" w:rsidRDefault="00C64F1C" w:rsidP="00EC74D5">
      <w:pPr>
        <w:pStyle w:val="ListParagraph"/>
        <w:numPr>
          <w:ilvl w:val="0"/>
          <w:numId w:val="161"/>
        </w:numPr>
        <w:spacing w:after="0" w:line="240" w:lineRule="auto"/>
        <w:jc w:val="both"/>
        <w:rPr>
          <w:rFonts w:ascii="Book Antiqua" w:hAnsi="Book Antiqua"/>
          <w:b/>
        </w:rPr>
      </w:pPr>
      <w:r w:rsidRPr="005F317D">
        <w:rPr>
          <w:rFonts w:ascii="Book Antiqua" w:hAnsi="Book Antiqua"/>
          <w:b/>
        </w:rPr>
        <w:lastRenderedPageBreak/>
        <w:t>Align</w:t>
      </w:r>
    </w:p>
    <w:p w:rsidR="00C64F1C" w:rsidRPr="005F317D" w:rsidRDefault="00C64F1C" w:rsidP="00C64F1C">
      <w:pPr>
        <w:spacing w:after="0" w:line="240" w:lineRule="auto"/>
        <w:ind w:left="720"/>
        <w:jc w:val="both"/>
        <w:rPr>
          <w:rFonts w:ascii="Book Antiqua" w:hAnsi="Book Antiqua"/>
        </w:rPr>
      </w:pPr>
      <w:r w:rsidRPr="005F317D">
        <w:rPr>
          <w:rFonts w:ascii="Book Antiqua" w:hAnsi="Book Antiqua"/>
        </w:rPr>
        <w:t xml:space="preserve">The top 3 options </w:t>
      </w:r>
      <w:r w:rsidRPr="005F317D">
        <w:rPr>
          <w:rFonts w:ascii="Book Antiqua" w:hAnsi="Book Antiqua"/>
          <w:b/>
        </w:rPr>
        <w:t>Align Left</w:t>
      </w:r>
      <w:r w:rsidRPr="005F317D">
        <w:rPr>
          <w:rFonts w:ascii="Book Antiqua" w:hAnsi="Book Antiqua"/>
        </w:rPr>
        <w:t xml:space="preserve">, </w:t>
      </w:r>
      <w:r w:rsidRPr="005F317D">
        <w:rPr>
          <w:rFonts w:ascii="Book Antiqua" w:hAnsi="Book Antiqua"/>
          <w:b/>
        </w:rPr>
        <w:t>Align Center</w:t>
      </w:r>
      <w:r w:rsidRPr="005F317D">
        <w:rPr>
          <w:rFonts w:ascii="Book Antiqua" w:hAnsi="Book Antiqua"/>
        </w:rPr>
        <w:t xml:space="preserve">, and </w:t>
      </w:r>
      <w:r w:rsidRPr="005F317D">
        <w:rPr>
          <w:rFonts w:ascii="Book Antiqua" w:hAnsi="Book Antiqua"/>
          <w:b/>
        </w:rPr>
        <w:t>Align Right</w:t>
      </w:r>
      <w:r w:rsidRPr="005F317D">
        <w:rPr>
          <w:rFonts w:ascii="Book Antiqua" w:hAnsi="Book Antiqua"/>
        </w:rPr>
        <w:t xml:space="preserve"> will align your text horizontally on the page. The next 3 will align your text vertically on the page. Distribute Horizontally and Distribute Vertically are useful when you want to fill an entire page. Highlight your whole document then click either Distribute Horizontally or Vertically. </w:t>
      </w:r>
    </w:p>
    <w:p w:rsidR="00C64F1C" w:rsidRPr="005F317D" w:rsidRDefault="00C64F1C" w:rsidP="00EC74D5">
      <w:pPr>
        <w:pStyle w:val="ListParagraph"/>
        <w:numPr>
          <w:ilvl w:val="0"/>
          <w:numId w:val="161"/>
        </w:numPr>
        <w:spacing w:after="0" w:line="240" w:lineRule="auto"/>
        <w:jc w:val="both"/>
        <w:rPr>
          <w:rFonts w:ascii="Book Antiqua" w:hAnsi="Book Antiqua"/>
          <w:b/>
        </w:rPr>
      </w:pPr>
      <w:r w:rsidRPr="005F317D">
        <w:rPr>
          <w:rFonts w:ascii="Book Antiqua" w:hAnsi="Book Antiqua"/>
          <w:b/>
        </w:rPr>
        <w:t>Group</w:t>
      </w:r>
    </w:p>
    <w:p w:rsidR="00C64F1C" w:rsidRPr="005F317D" w:rsidRDefault="00C64F1C" w:rsidP="00C64F1C">
      <w:pPr>
        <w:spacing w:after="0" w:line="240" w:lineRule="auto"/>
        <w:ind w:left="720"/>
        <w:jc w:val="both"/>
        <w:rPr>
          <w:rFonts w:ascii="Book Antiqua" w:hAnsi="Book Antiqua"/>
        </w:rPr>
      </w:pPr>
      <w:r w:rsidRPr="005F317D">
        <w:rPr>
          <w:rFonts w:ascii="Book Antiqua" w:hAnsi="Book Antiqua"/>
        </w:rPr>
        <w:t>Group lets you select several items by clicking on them and holding the ctrl key click on another object so multiple objects are selected then click group to make them all one. This allows you to move all objects at the same time like they were one.</w:t>
      </w:r>
    </w:p>
    <w:p w:rsidR="00C64F1C" w:rsidRPr="005F317D" w:rsidRDefault="00C64F1C" w:rsidP="00EC74D5">
      <w:pPr>
        <w:pStyle w:val="ListParagraph"/>
        <w:numPr>
          <w:ilvl w:val="0"/>
          <w:numId w:val="161"/>
        </w:numPr>
        <w:spacing w:after="0" w:line="240" w:lineRule="auto"/>
        <w:jc w:val="both"/>
        <w:rPr>
          <w:rFonts w:ascii="Book Antiqua" w:hAnsi="Book Antiqua"/>
          <w:b/>
        </w:rPr>
      </w:pPr>
      <w:r w:rsidRPr="005F317D">
        <w:rPr>
          <w:rFonts w:ascii="Book Antiqua" w:hAnsi="Book Antiqua"/>
          <w:b/>
        </w:rPr>
        <w:t>Rotate</w:t>
      </w:r>
    </w:p>
    <w:p w:rsidR="00C64F1C" w:rsidRPr="005F317D" w:rsidRDefault="00C64F1C" w:rsidP="00C64F1C">
      <w:pPr>
        <w:spacing w:line="240" w:lineRule="auto"/>
        <w:ind w:left="720"/>
        <w:jc w:val="both"/>
        <w:rPr>
          <w:rFonts w:ascii="Book Antiqua" w:hAnsi="Book Antiqua"/>
        </w:rPr>
      </w:pPr>
      <w:r w:rsidRPr="005F317D">
        <w:rPr>
          <w:rFonts w:ascii="Book Antiqua" w:hAnsi="Book Antiqua"/>
        </w:rPr>
        <w:t>Rotate lets you select a picture or object and rotate it clockwise or counter clock wise, flip it vertical or horizontal or if you select More Rotation Options you can pick how many degrees you want the object rotated so you can have objects at any angle you choose.</w:t>
      </w:r>
    </w:p>
    <w:p w:rsidR="00C64F1C" w:rsidRPr="005F317D" w:rsidRDefault="00C64F1C" w:rsidP="00C64F1C">
      <w:pPr>
        <w:spacing w:after="0"/>
        <w:jc w:val="both"/>
        <w:rPr>
          <w:rFonts w:ascii="Book Antiqua" w:hAnsi="Book Antiqua"/>
          <w:b/>
        </w:rPr>
      </w:pPr>
      <w:r w:rsidRPr="005F317D">
        <w:rPr>
          <w:rFonts w:ascii="Book Antiqua" w:hAnsi="Book Antiqua"/>
          <w:b/>
        </w:rPr>
        <w:t>REFERENCES TAB</w:t>
      </w:r>
    </w:p>
    <w:p w:rsidR="00C64F1C" w:rsidRPr="005F317D" w:rsidRDefault="00C64F1C" w:rsidP="00EC74D5">
      <w:pPr>
        <w:pStyle w:val="ListParagraph"/>
        <w:numPr>
          <w:ilvl w:val="0"/>
          <w:numId w:val="162"/>
        </w:numPr>
        <w:spacing w:after="0" w:line="240" w:lineRule="auto"/>
        <w:jc w:val="both"/>
        <w:rPr>
          <w:rFonts w:ascii="Book Antiqua" w:hAnsi="Book Antiqua"/>
          <w:b/>
        </w:rPr>
      </w:pPr>
      <w:r w:rsidRPr="005F317D">
        <w:rPr>
          <w:rFonts w:ascii="Book Antiqua" w:hAnsi="Book Antiqua"/>
          <w:b/>
        </w:rPr>
        <w:t>TABLE OF CONTENTS</w:t>
      </w:r>
    </w:p>
    <w:p w:rsidR="00C64F1C" w:rsidRPr="005F317D" w:rsidRDefault="00C64F1C" w:rsidP="00C64F1C">
      <w:pPr>
        <w:spacing w:after="0" w:line="240" w:lineRule="auto"/>
        <w:ind w:left="720"/>
        <w:jc w:val="both"/>
        <w:rPr>
          <w:rFonts w:ascii="Book Antiqua" w:hAnsi="Book Antiqua"/>
          <w:color w:val="000000"/>
        </w:rPr>
      </w:pPr>
      <w:r w:rsidRPr="005F317D">
        <w:rPr>
          <w:rFonts w:ascii="Book Antiqua" w:hAnsi="Book Antiqua"/>
          <w:color w:val="000000"/>
        </w:rPr>
        <w:t>Once your report is finished, you would click on the table of contents drop down arrow and select your style. This will create your table of contents page automatically. It may even go through your document and automatically add content. This is the easiest way to add a table of contents.</w:t>
      </w:r>
    </w:p>
    <w:p w:rsidR="00C64F1C" w:rsidRPr="005F317D" w:rsidRDefault="00C64F1C" w:rsidP="00EC74D5">
      <w:pPr>
        <w:pStyle w:val="ListParagraph"/>
        <w:numPr>
          <w:ilvl w:val="0"/>
          <w:numId w:val="162"/>
        </w:numPr>
        <w:spacing w:after="0" w:line="240" w:lineRule="auto"/>
        <w:jc w:val="both"/>
        <w:rPr>
          <w:rFonts w:ascii="Book Antiqua" w:hAnsi="Book Antiqua"/>
          <w:b/>
        </w:rPr>
      </w:pPr>
      <w:r w:rsidRPr="005F317D">
        <w:rPr>
          <w:rFonts w:ascii="Book Antiqua" w:hAnsi="Book Antiqua"/>
          <w:b/>
        </w:rPr>
        <w:t>Footnote and Endnote</w:t>
      </w:r>
    </w:p>
    <w:p w:rsidR="00C64F1C" w:rsidRPr="005F317D" w:rsidRDefault="00C64F1C" w:rsidP="00C64F1C">
      <w:pPr>
        <w:spacing w:line="240" w:lineRule="auto"/>
        <w:ind w:left="720"/>
        <w:jc w:val="both"/>
        <w:rPr>
          <w:rFonts w:ascii="Book Antiqua" w:hAnsi="Book Antiqua"/>
        </w:rPr>
      </w:pPr>
      <w:r w:rsidRPr="005F317D">
        <w:rPr>
          <w:rFonts w:ascii="Book Antiqua" w:hAnsi="Book Antiqua"/>
        </w:rPr>
        <w:t>You can include both footnotes and endnotes in the same document. You might use footnotes for detailed comments and endnotes for citation of sources. Footnotes appear at the end of each page in a document. Endnotes typically appear at the end of a document.</w:t>
      </w:r>
    </w:p>
    <w:p w:rsidR="00C64F1C" w:rsidRPr="005F317D" w:rsidRDefault="00C64F1C" w:rsidP="00C64F1C">
      <w:pPr>
        <w:spacing w:after="0"/>
        <w:jc w:val="both"/>
        <w:rPr>
          <w:rFonts w:ascii="Book Antiqua" w:hAnsi="Book Antiqua"/>
          <w:b/>
        </w:rPr>
      </w:pPr>
      <w:r w:rsidRPr="005F317D">
        <w:rPr>
          <w:rFonts w:ascii="Book Antiqua" w:hAnsi="Book Antiqua"/>
          <w:b/>
        </w:rPr>
        <w:t>MAILINGS GROUP</w:t>
      </w:r>
    </w:p>
    <w:p w:rsidR="00C64F1C" w:rsidRPr="005F317D" w:rsidRDefault="00C64F1C" w:rsidP="00EC74D5">
      <w:pPr>
        <w:pStyle w:val="ListParagraph"/>
        <w:numPr>
          <w:ilvl w:val="0"/>
          <w:numId w:val="163"/>
        </w:numPr>
        <w:spacing w:after="0" w:line="240" w:lineRule="auto"/>
        <w:jc w:val="both"/>
        <w:rPr>
          <w:rFonts w:ascii="Book Antiqua" w:hAnsi="Book Antiqua"/>
          <w:b/>
          <w:color w:val="000000"/>
        </w:rPr>
      </w:pPr>
      <w:r w:rsidRPr="005F317D">
        <w:rPr>
          <w:rFonts w:ascii="Book Antiqua" w:hAnsi="Book Antiqua"/>
          <w:b/>
          <w:color w:val="000000"/>
        </w:rPr>
        <w:t>Envelops</w:t>
      </w:r>
    </w:p>
    <w:p w:rsidR="00C64F1C" w:rsidRPr="005F317D" w:rsidRDefault="00C64F1C" w:rsidP="00E36A67">
      <w:pPr>
        <w:spacing w:after="0" w:line="240" w:lineRule="auto"/>
        <w:ind w:left="720"/>
        <w:jc w:val="both"/>
        <w:rPr>
          <w:rFonts w:ascii="Book Antiqua" w:hAnsi="Book Antiqua"/>
          <w:color w:val="000000"/>
        </w:rPr>
      </w:pPr>
      <w:r w:rsidRPr="005F317D">
        <w:rPr>
          <w:rFonts w:ascii="Book Antiqua" w:hAnsi="Book Antiqua"/>
          <w:color w:val="000000"/>
        </w:rPr>
        <w:t xml:space="preserve">When the envelopes and </w:t>
      </w:r>
      <w:hyperlink r:id="rId28" w:history="1">
        <w:r w:rsidRPr="005F317D">
          <w:rPr>
            <w:rFonts w:ascii="Book Antiqua" w:hAnsi="Book Antiqua"/>
            <w:color w:val="0000FF"/>
          </w:rPr>
          <w:t>labels</w:t>
        </w:r>
      </w:hyperlink>
      <w:r w:rsidRPr="005F317D">
        <w:rPr>
          <w:rFonts w:ascii="Book Antiqua" w:hAnsi="Book Antiqua"/>
          <w:color w:val="000000"/>
        </w:rPr>
        <w:t xml:space="preserve"> window opens notice you have a place to enter your delivery address and Return address. To create a single envelope type the address you would like for the recipient and your return address and click the Print button. Make sure you have your envelope loaded in your </w:t>
      </w:r>
      <w:hyperlink r:id="rId29" w:history="1">
        <w:r w:rsidRPr="005F317D">
          <w:rPr>
            <w:rFonts w:ascii="Book Antiqua" w:hAnsi="Book Antiqua"/>
            <w:color w:val="0000FF"/>
          </w:rPr>
          <w:t>printer</w:t>
        </w:r>
      </w:hyperlink>
      <w:r w:rsidRPr="005F317D">
        <w:rPr>
          <w:rFonts w:ascii="Book Antiqua" w:hAnsi="Book Antiqua"/>
          <w:color w:val="000000"/>
        </w:rPr>
        <w:t xml:space="preserve"> before you click print.  </w:t>
      </w:r>
    </w:p>
    <w:p w:rsidR="00C64F1C" w:rsidRPr="005F317D" w:rsidRDefault="00C64F1C" w:rsidP="00EC74D5">
      <w:pPr>
        <w:pStyle w:val="ListParagraph"/>
        <w:numPr>
          <w:ilvl w:val="0"/>
          <w:numId w:val="163"/>
        </w:numPr>
        <w:spacing w:after="0" w:line="240" w:lineRule="auto"/>
        <w:jc w:val="both"/>
        <w:rPr>
          <w:rFonts w:ascii="Book Antiqua" w:hAnsi="Book Antiqua"/>
          <w:b/>
        </w:rPr>
      </w:pPr>
      <w:r w:rsidRPr="005F317D">
        <w:rPr>
          <w:rFonts w:ascii="Book Antiqua" w:hAnsi="Book Antiqua"/>
          <w:b/>
        </w:rPr>
        <w:t>Mail Merge</w:t>
      </w:r>
    </w:p>
    <w:p w:rsidR="00C64F1C" w:rsidRPr="005F317D" w:rsidRDefault="00C64F1C" w:rsidP="00C64F1C">
      <w:pPr>
        <w:pStyle w:val="ListParagraph"/>
        <w:spacing w:line="240" w:lineRule="auto"/>
        <w:jc w:val="both"/>
        <w:rPr>
          <w:rFonts w:ascii="Book Antiqua" w:hAnsi="Book Antiqua"/>
        </w:rPr>
      </w:pPr>
      <w:r w:rsidRPr="005F317D">
        <w:rPr>
          <w:rFonts w:ascii="Book Antiqua" w:hAnsi="Book Antiqua"/>
        </w:rPr>
        <w:t>Mail Merge is a powerful tool for writing and sending a personalized letter or e-mail to many different people at the same time. You can also use it to create envelopes or labels with each recipient' information. Mail Merge imports data from another source such as Excel and then uses that data to replace placeholders throughout your message with the relevant information for each individual you are messaging. You can use it to quickly create personalized messages for hundreds of people at once</w:t>
      </w:r>
    </w:p>
    <w:p w:rsidR="00C64F1C" w:rsidRPr="005F317D" w:rsidRDefault="00C64F1C" w:rsidP="00C64F1C">
      <w:pPr>
        <w:pStyle w:val="ListParagraph"/>
        <w:jc w:val="both"/>
        <w:rPr>
          <w:rFonts w:ascii="Book Antiqua" w:hAnsi="Book Antiqua"/>
          <w:b/>
          <w:color w:val="545454"/>
        </w:rPr>
      </w:pPr>
      <w:r w:rsidRPr="005F317D">
        <w:rPr>
          <w:rFonts w:ascii="Book Antiqua" w:hAnsi="Book Antiqua"/>
          <w:b/>
          <w:color w:val="545454"/>
        </w:rPr>
        <w:t>Steps</w:t>
      </w:r>
    </w:p>
    <w:p w:rsidR="00731B56" w:rsidRPr="005F317D" w:rsidRDefault="00731B56" w:rsidP="00EC74D5">
      <w:pPr>
        <w:pStyle w:val="ListParagraph"/>
        <w:numPr>
          <w:ilvl w:val="0"/>
          <w:numId w:val="225"/>
        </w:numPr>
        <w:spacing w:after="0" w:line="240" w:lineRule="auto"/>
        <w:jc w:val="both"/>
        <w:rPr>
          <w:rFonts w:ascii="Book Antiqua" w:hAnsi="Book Antiqua"/>
          <w:b/>
        </w:rPr>
      </w:pPr>
      <w:r w:rsidRPr="005F317D">
        <w:rPr>
          <w:rFonts w:ascii="Book Antiqua" w:hAnsi="Book Antiqua"/>
        </w:rPr>
        <w:t xml:space="preserve">Click on the Mailings tab, then the Start Mail Merge button, and then select </w:t>
      </w:r>
      <w:r w:rsidRPr="005F317D">
        <w:rPr>
          <w:rFonts w:ascii="Book Antiqua" w:hAnsi="Book Antiqua"/>
          <w:b/>
        </w:rPr>
        <w:t>Step by Step Mail Merge Wizard</w:t>
      </w:r>
    </w:p>
    <w:p w:rsidR="00731B56" w:rsidRPr="005F317D" w:rsidRDefault="00731B56" w:rsidP="00731B56">
      <w:pPr>
        <w:ind w:left="540"/>
        <w:jc w:val="center"/>
        <w:rPr>
          <w:rFonts w:ascii="Book Antiqua" w:hAnsi="Book Antiqua"/>
        </w:rPr>
      </w:pPr>
      <w:r w:rsidRPr="005F317D">
        <w:rPr>
          <w:rFonts w:ascii="Book Antiqua" w:hAnsi="Book Antiqua"/>
          <w:noProof/>
          <w:lang w:bidi="te-IN"/>
        </w:rPr>
        <w:drawing>
          <wp:inline distT="0" distB="0" distL="0" distR="0">
            <wp:extent cx="3018064" cy="1110343"/>
            <wp:effectExtent l="1905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009900" cy="1107339"/>
                    </a:xfrm>
                    <a:prstGeom prst="rect">
                      <a:avLst/>
                    </a:prstGeom>
                  </pic:spPr>
                </pic:pic>
              </a:graphicData>
            </a:graphic>
          </wp:inline>
        </w:drawing>
      </w:r>
    </w:p>
    <w:p w:rsidR="00731B56" w:rsidRPr="005F317D" w:rsidRDefault="00731B56" w:rsidP="00EC74D5">
      <w:pPr>
        <w:pStyle w:val="ListParagraph"/>
        <w:numPr>
          <w:ilvl w:val="0"/>
          <w:numId w:val="225"/>
        </w:numPr>
        <w:spacing w:after="0" w:line="240" w:lineRule="auto"/>
        <w:jc w:val="both"/>
        <w:rPr>
          <w:rFonts w:ascii="Book Antiqua" w:hAnsi="Book Antiqua"/>
        </w:rPr>
      </w:pPr>
      <w:r w:rsidRPr="005F317D">
        <w:rPr>
          <w:rFonts w:ascii="Book Antiqua" w:hAnsi="Book Antiqua"/>
        </w:rPr>
        <w:lastRenderedPageBreak/>
        <w:t>The wizard will open in the task pane to the right of the document as</w:t>
      </w:r>
    </w:p>
    <w:p w:rsidR="00731B56" w:rsidRPr="005F317D" w:rsidRDefault="00731B56" w:rsidP="00731B56">
      <w:pPr>
        <w:pStyle w:val="ListParagraph"/>
        <w:ind w:left="540"/>
        <w:jc w:val="center"/>
        <w:rPr>
          <w:rFonts w:ascii="Book Antiqua" w:hAnsi="Book Antiqua"/>
        </w:rPr>
      </w:pPr>
      <w:r w:rsidRPr="005F317D">
        <w:rPr>
          <w:rFonts w:ascii="Book Antiqua" w:hAnsi="Book Antiqua"/>
          <w:noProof/>
          <w:lang w:bidi="te-IN"/>
        </w:rPr>
        <w:drawing>
          <wp:inline distT="0" distB="0" distL="0" distR="0">
            <wp:extent cx="2105025" cy="1819275"/>
            <wp:effectExtent l="0" t="0" r="9525"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105025" cy="1819275"/>
                    </a:xfrm>
                    <a:prstGeom prst="rect">
                      <a:avLst/>
                    </a:prstGeom>
                  </pic:spPr>
                </pic:pic>
              </a:graphicData>
            </a:graphic>
          </wp:inline>
        </w:drawing>
      </w:r>
    </w:p>
    <w:p w:rsidR="00731B56" w:rsidRPr="005F317D" w:rsidRDefault="00731B56" w:rsidP="00731B56">
      <w:pPr>
        <w:pStyle w:val="ListParagraph"/>
        <w:ind w:left="540"/>
        <w:jc w:val="center"/>
        <w:rPr>
          <w:rFonts w:ascii="Book Antiqua" w:hAnsi="Book Antiqua"/>
        </w:rPr>
      </w:pPr>
      <w:r w:rsidRPr="005F317D">
        <w:rPr>
          <w:rFonts w:ascii="Book Antiqua" w:hAnsi="Book Antiqua"/>
          <w:noProof/>
          <w:lang w:bidi="te-IN"/>
        </w:rPr>
        <w:drawing>
          <wp:inline distT="0" distB="0" distL="0" distR="0">
            <wp:extent cx="2114550" cy="39052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114550" cy="390525"/>
                    </a:xfrm>
                    <a:prstGeom prst="rect">
                      <a:avLst/>
                    </a:prstGeom>
                  </pic:spPr>
                </pic:pic>
              </a:graphicData>
            </a:graphic>
          </wp:inline>
        </w:drawing>
      </w:r>
    </w:p>
    <w:p w:rsidR="00731B56" w:rsidRPr="005F317D" w:rsidRDefault="00731B56" w:rsidP="00EC74D5">
      <w:pPr>
        <w:pStyle w:val="ListParagraph"/>
        <w:numPr>
          <w:ilvl w:val="0"/>
          <w:numId w:val="225"/>
        </w:numPr>
        <w:spacing w:after="0" w:line="240" w:lineRule="auto"/>
        <w:jc w:val="both"/>
        <w:rPr>
          <w:rFonts w:ascii="Book Antiqua" w:hAnsi="Book Antiqua"/>
        </w:rPr>
      </w:pPr>
      <w:r w:rsidRPr="005F317D">
        <w:rPr>
          <w:rFonts w:ascii="Book Antiqua" w:hAnsi="Book Antiqua"/>
        </w:rPr>
        <w:t xml:space="preserve">Select your document type as </w:t>
      </w:r>
      <w:r w:rsidRPr="005F317D">
        <w:rPr>
          <w:rFonts w:ascii="Book Antiqua" w:hAnsi="Book Antiqua"/>
          <w:b/>
        </w:rPr>
        <w:t xml:space="preserve">letters and then Click Next: Starting document </w:t>
      </w:r>
      <w:r w:rsidRPr="005F317D">
        <w:rPr>
          <w:rFonts w:ascii="Book Antiqua" w:hAnsi="Book Antiqua"/>
        </w:rPr>
        <w:t xml:space="preserve">from the bottom of the task pane. You will then be prompted to select a starting document. </w:t>
      </w:r>
    </w:p>
    <w:p w:rsidR="00731B56" w:rsidRPr="005F317D" w:rsidRDefault="00731B56" w:rsidP="00731B56">
      <w:pPr>
        <w:pStyle w:val="ListParagraph"/>
        <w:ind w:left="540"/>
        <w:jc w:val="center"/>
        <w:rPr>
          <w:rFonts w:ascii="Book Antiqua" w:hAnsi="Book Antiqua"/>
        </w:rPr>
      </w:pPr>
      <w:r w:rsidRPr="005F317D">
        <w:rPr>
          <w:rFonts w:ascii="Book Antiqua" w:hAnsi="Book Antiqua"/>
          <w:noProof/>
          <w:lang w:bidi="te-IN"/>
        </w:rPr>
        <w:drawing>
          <wp:inline distT="0" distB="0" distL="0" distR="0">
            <wp:extent cx="2571750" cy="158115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571750" cy="1581150"/>
                    </a:xfrm>
                    <a:prstGeom prst="rect">
                      <a:avLst/>
                    </a:prstGeom>
                  </pic:spPr>
                </pic:pic>
              </a:graphicData>
            </a:graphic>
          </wp:inline>
        </w:drawing>
      </w:r>
    </w:p>
    <w:p w:rsidR="00731B56" w:rsidRPr="005F317D" w:rsidRDefault="00731B56" w:rsidP="00EC74D5">
      <w:pPr>
        <w:pStyle w:val="ListParagraph"/>
        <w:numPr>
          <w:ilvl w:val="0"/>
          <w:numId w:val="225"/>
        </w:numPr>
        <w:spacing w:after="0" w:line="240" w:lineRule="auto"/>
        <w:jc w:val="both"/>
        <w:rPr>
          <w:rFonts w:ascii="Book Antiqua" w:hAnsi="Book Antiqua"/>
        </w:rPr>
      </w:pPr>
      <w:r w:rsidRPr="005F317D">
        <w:rPr>
          <w:rFonts w:ascii="Book Antiqua" w:hAnsi="Book Antiqua"/>
          <w:b/>
        </w:rPr>
        <w:t>Choose a document you currently</w:t>
      </w:r>
      <w:r w:rsidRPr="005F317D">
        <w:rPr>
          <w:rFonts w:ascii="Book Antiqua" w:hAnsi="Book Antiqua"/>
        </w:rPr>
        <w:t xml:space="preserve"> have displayed in the main Word window, start from a template, or </w:t>
      </w:r>
      <w:r w:rsidRPr="005F317D">
        <w:rPr>
          <w:rFonts w:ascii="Book Antiqua" w:hAnsi="Book Antiqua"/>
          <w:b/>
        </w:rPr>
        <w:t xml:space="preserve">choose an existing document file and then click on Next Select recipients </w:t>
      </w:r>
      <w:r w:rsidRPr="005F317D">
        <w:rPr>
          <w:rFonts w:ascii="Book Antiqua" w:hAnsi="Book Antiqua"/>
        </w:rPr>
        <w:t xml:space="preserve">from the bottom of the task pane.  </w:t>
      </w:r>
    </w:p>
    <w:p w:rsidR="00731B56" w:rsidRPr="005F317D" w:rsidRDefault="00731B56" w:rsidP="00731B56">
      <w:pPr>
        <w:pStyle w:val="ListParagraph"/>
        <w:ind w:left="540"/>
        <w:jc w:val="center"/>
        <w:rPr>
          <w:rFonts w:ascii="Book Antiqua" w:hAnsi="Book Antiqua"/>
        </w:rPr>
      </w:pPr>
      <w:r w:rsidRPr="005F317D">
        <w:rPr>
          <w:rFonts w:ascii="Book Antiqua" w:hAnsi="Book Antiqua"/>
          <w:noProof/>
          <w:lang w:bidi="te-IN"/>
        </w:rPr>
        <w:drawing>
          <wp:inline distT="0" distB="0" distL="0" distR="0">
            <wp:extent cx="2581275" cy="1371600"/>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581275" cy="1371600"/>
                    </a:xfrm>
                    <a:prstGeom prst="rect">
                      <a:avLst/>
                    </a:prstGeom>
                  </pic:spPr>
                </pic:pic>
              </a:graphicData>
            </a:graphic>
          </wp:inline>
        </w:drawing>
      </w:r>
    </w:p>
    <w:p w:rsidR="00731B56" w:rsidRPr="005F317D" w:rsidRDefault="00731B56" w:rsidP="00EC74D5">
      <w:pPr>
        <w:pStyle w:val="ListParagraph"/>
        <w:numPr>
          <w:ilvl w:val="0"/>
          <w:numId w:val="225"/>
        </w:numPr>
        <w:spacing w:after="0" w:line="240" w:lineRule="auto"/>
        <w:jc w:val="both"/>
        <w:rPr>
          <w:rFonts w:ascii="Book Antiqua" w:hAnsi="Book Antiqua"/>
        </w:rPr>
      </w:pPr>
      <w:r w:rsidRPr="005F317D">
        <w:rPr>
          <w:rFonts w:ascii="Book Antiqua" w:hAnsi="Book Antiqua"/>
        </w:rPr>
        <w:t xml:space="preserve">You will then be prompted to select your </w:t>
      </w:r>
      <w:r w:rsidRPr="005F317D">
        <w:rPr>
          <w:rFonts w:ascii="Book Antiqua" w:hAnsi="Book Antiqua"/>
          <w:b/>
        </w:rPr>
        <w:t>mail merge recipients</w:t>
      </w:r>
      <w:r w:rsidRPr="005F317D">
        <w:rPr>
          <w:rFonts w:ascii="Book Antiqua" w:hAnsi="Book Antiqua"/>
        </w:rPr>
        <w:t xml:space="preserve">.  You can choose an </w:t>
      </w:r>
      <w:r w:rsidRPr="005F317D">
        <w:rPr>
          <w:rFonts w:ascii="Book Antiqua" w:hAnsi="Book Antiqua"/>
          <w:b/>
        </w:rPr>
        <w:t>existing list</w:t>
      </w:r>
      <w:r w:rsidRPr="005F317D">
        <w:rPr>
          <w:rFonts w:ascii="Book Antiqua" w:hAnsi="Book Antiqua"/>
        </w:rPr>
        <w:t xml:space="preserve">, </w:t>
      </w:r>
      <w:r w:rsidRPr="005F317D">
        <w:rPr>
          <w:rFonts w:ascii="Book Antiqua" w:hAnsi="Book Antiqua"/>
          <w:b/>
        </w:rPr>
        <w:t>use your Outlook mail contacts</w:t>
      </w:r>
      <w:r w:rsidRPr="005F317D">
        <w:rPr>
          <w:rFonts w:ascii="Book Antiqua" w:hAnsi="Book Antiqua"/>
        </w:rPr>
        <w:t xml:space="preserve">, or </w:t>
      </w:r>
      <w:r w:rsidRPr="005F317D">
        <w:rPr>
          <w:rFonts w:ascii="Book Antiqua" w:hAnsi="Book Antiqua"/>
          <w:b/>
        </w:rPr>
        <w:t>type a new list</w:t>
      </w:r>
      <w:r w:rsidRPr="005F317D">
        <w:rPr>
          <w:rFonts w:ascii="Book Antiqua" w:hAnsi="Book Antiqua"/>
        </w:rPr>
        <w:t xml:space="preserve">.  </w:t>
      </w:r>
    </w:p>
    <w:p w:rsidR="00731B56" w:rsidRPr="005F317D" w:rsidRDefault="00731B56" w:rsidP="00EC74D5">
      <w:pPr>
        <w:pStyle w:val="ListParagraph"/>
        <w:numPr>
          <w:ilvl w:val="0"/>
          <w:numId w:val="225"/>
        </w:numPr>
        <w:spacing w:after="0" w:line="240" w:lineRule="auto"/>
        <w:jc w:val="both"/>
        <w:rPr>
          <w:rFonts w:ascii="Book Antiqua" w:hAnsi="Book Antiqua"/>
        </w:rPr>
      </w:pPr>
      <w:r w:rsidRPr="005F317D">
        <w:rPr>
          <w:rFonts w:ascii="Book Antiqua" w:hAnsi="Book Antiqua"/>
          <w:b/>
        </w:rPr>
        <w:t>Choose Type a new list option and press create button,</w:t>
      </w:r>
      <w:r w:rsidRPr="005F317D">
        <w:rPr>
          <w:rFonts w:ascii="Book Antiqua" w:hAnsi="Book Antiqua"/>
        </w:rPr>
        <w:t xml:space="preserve"> this displays a </w:t>
      </w:r>
      <w:r w:rsidRPr="005F317D">
        <w:rPr>
          <w:rFonts w:ascii="Book Antiqua" w:hAnsi="Book Antiqua"/>
          <w:b/>
        </w:rPr>
        <w:t>new address list</w:t>
      </w:r>
      <w:r w:rsidRPr="005F317D">
        <w:rPr>
          <w:rFonts w:ascii="Book Antiqua" w:hAnsi="Book Antiqua"/>
        </w:rPr>
        <w:t xml:space="preserve"> dialog box where we should enter all recipients addresses and then press next button this displays </w:t>
      </w:r>
      <w:proofErr w:type="spellStart"/>
      <w:r w:rsidRPr="005F317D">
        <w:rPr>
          <w:rFonts w:ascii="Book Antiqua" w:hAnsi="Book Antiqua"/>
        </w:rPr>
        <w:t>saveas</w:t>
      </w:r>
      <w:proofErr w:type="spellEnd"/>
      <w:r w:rsidRPr="005F317D">
        <w:rPr>
          <w:rFonts w:ascii="Book Antiqua" w:hAnsi="Book Antiqua"/>
        </w:rPr>
        <w:t xml:space="preserve"> dialog box where we have to specify the name for the file.</w:t>
      </w:r>
    </w:p>
    <w:p w:rsidR="00731B56" w:rsidRPr="005F317D" w:rsidRDefault="00731B56" w:rsidP="00EC74D5">
      <w:pPr>
        <w:pStyle w:val="ListParagraph"/>
        <w:numPr>
          <w:ilvl w:val="0"/>
          <w:numId w:val="225"/>
        </w:numPr>
        <w:spacing w:after="0" w:line="240" w:lineRule="auto"/>
        <w:jc w:val="both"/>
        <w:rPr>
          <w:rFonts w:ascii="Book Antiqua" w:hAnsi="Book Antiqua"/>
        </w:rPr>
      </w:pPr>
      <w:r w:rsidRPr="005F317D">
        <w:rPr>
          <w:rFonts w:ascii="Book Antiqua" w:hAnsi="Book Antiqua"/>
        </w:rPr>
        <w:t>This displays</w:t>
      </w:r>
      <w:r w:rsidRPr="005F317D">
        <w:rPr>
          <w:rFonts w:ascii="Book Antiqua" w:hAnsi="Book Antiqua"/>
          <w:b/>
        </w:rPr>
        <w:t xml:space="preserve"> Mail Merge Recipients dialog box. Here press ok button.</w:t>
      </w:r>
    </w:p>
    <w:p w:rsidR="00731B56" w:rsidRPr="005F317D" w:rsidRDefault="00731B56" w:rsidP="00EC74D5">
      <w:pPr>
        <w:pStyle w:val="ListParagraph"/>
        <w:numPr>
          <w:ilvl w:val="0"/>
          <w:numId w:val="225"/>
        </w:numPr>
        <w:spacing w:after="0" w:line="240" w:lineRule="auto"/>
        <w:jc w:val="both"/>
        <w:rPr>
          <w:rFonts w:ascii="Book Antiqua" w:hAnsi="Book Antiqua"/>
        </w:rPr>
      </w:pPr>
      <w:r w:rsidRPr="005F317D">
        <w:rPr>
          <w:rFonts w:ascii="Book Antiqua" w:hAnsi="Book Antiqua"/>
        </w:rPr>
        <w:t>On the current document window we can observe</w:t>
      </w:r>
      <w:r w:rsidRPr="005F317D">
        <w:rPr>
          <w:rFonts w:ascii="Book Antiqua" w:hAnsi="Book Antiqua"/>
          <w:b/>
        </w:rPr>
        <w:t xml:space="preserve"> mail merge tool bar </w:t>
      </w:r>
      <w:r w:rsidRPr="005F317D">
        <w:rPr>
          <w:rFonts w:ascii="Book Antiqua" w:hAnsi="Book Antiqua"/>
        </w:rPr>
        <w:t>where select</w:t>
      </w:r>
      <w:r w:rsidRPr="005F317D">
        <w:rPr>
          <w:rFonts w:ascii="Book Antiqua" w:hAnsi="Book Antiqua"/>
          <w:b/>
        </w:rPr>
        <w:t xml:space="preserve"> Insert Merge Field button, </w:t>
      </w:r>
      <w:r w:rsidRPr="005F317D">
        <w:rPr>
          <w:rFonts w:ascii="Book Antiqua" w:hAnsi="Book Antiqua"/>
        </w:rPr>
        <w:t>here we can observe the fields list</w:t>
      </w:r>
      <w:r w:rsidRPr="005F317D">
        <w:rPr>
          <w:rFonts w:ascii="Book Antiqua" w:hAnsi="Book Antiqua"/>
          <w:b/>
        </w:rPr>
        <w:t xml:space="preserve">, </w:t>
      </w:r>
      <w:r w:rsidRPr="005F317D">
        <w:rPr>
          <w:rFonts w:ascii="Book Antiqua" w:hAnsi="Book Antiqua"/>
        </w:rPr>
        <w:t>select each field and place it on a document at a required place</w:t>
      </w:r>
      <w:r w:rsidRPr="005F317D">
        <w:rPr>
          <w:rFonts w:ascii="Book Antiqua" w:hAnsi="Book Antiqua"/>
          <w:b/>
        </w:rPr>
        <w:t>.</w:t>
      </w:r>
    </w:p>
    <w:p w:rsidR="00731B56" w:rsidRPr="005F317D" w:rsidRDefault="00731B56" w:rsidP="00731B56">
      <w:pPr>
        <w:pStyle w:val="ListParagraph"/>
        <w:spacing w:after="0" w:line="240" w:lineRule="auto"/>
        <w:ind w:left="540"/>
        <w:jc w:val="right"/>
        <w:rPr>
          <w:rFonts w:ascii="Book Antiqua" w:hAnsi="Book Antiqua"/>
        </w:rPr>
      </w:pPr>
      <w:r w:rsidRPr="005F317D">
        <w:rPr>
          <w:rFonts w:ascii="Book Antiqua" w:hAnsi="Book Antiqua"/>
          <w:noProof/>
          <w:lang w:bidi="te-IN"/>
        </w:rPr>
        <w:lastRenderedPageBreak/>
        <w:drawing>
          <wp:inline distT="0" distB="0" distL="0" distR="0">
            <wp:extent cx="4901293" cy="1371600"/>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917337" cy="1376090"/>
                    </a:xfrm>
                    <a:prstGeom prst="rect">
                      <a:avLst/>
                    </a:prstGeom>
                  </pic:spPr>
                </pic:pic>
              </a:graphicData>
            </a:graphic>
          </wp:inline>
        </w:drawing>
      </w:r>
    </w:p>
    <w:p w:rsidR="00731B56" w:rsidRPr="005F317D" w:rsidRDefault="00731B56" w:rsidP="00EC74D5">
      <w:pPr>
        <w:pStyle w:val="ListParagraph"/>
        <w:numPr>
          <w:ilvl w:val="0"/>
          <w:numId w:val="225"/>
        </w:numPr>
        <w:spacing w:after="0" w:line="240" w:lineRule="auto"/>
        <w:jc w:val="both"/>
        <w:rPr>
          <w:rFonts w:ascii="Book Antiqua" w:hAnsi="Book Antiqua"/>
        </w:rPr>
      </w:pPr>
      <w:r w:rsidRPr="005F317D">
        <w:rPr>
          <w:rFonts w:ascii="Book Antiqua" w:hAnsi="Book Antiqua"/>
        </w:rPr>
        <w:t>Select</w:t>
      </w:r>
      <w:r w:rsidRPr="005F317D">
        <w:rPr>
          <w:rFonts w:ascii="Book Antiqua" w:hAnsi="Book Antiqua"/>
          <w:b/>
        </w:rPr>
        <w:t xml:space="preserve"> Preview Result </w:t>
      </w:r>
      <w:r w:rsidRPr="005F317D">
        <w:rPr>
          <w:rFonts w:ascii="Book Antiqua" w:hAnsi="Book Antiqua"/>
        </w:rPr>
        <w:t>button from the mailings tab ribbon, this changes the field names into respective address</w:t>
      </w:r>
      <w:r w:rsidRPr="005F317D">
        <w:rPr>
          <w:rFonts w:ascii="Book Antiqua" w:hAnsi="Book Antiqua"/>
          <w:b/>
        </w:rPr>
        <w:t>.</w:t>
      </w:r>
    </w:p>
    <w:p w:rsidR="00731B56" w:rsidRPr="005F317D" w:rsidRDefault="00731B56" w:rsidP="00EC74D5">
      <w:pPr>
        <w:pStyle w:val="ListParagraph"/>
        <w:numPr>
          <w:ilvl w:val="0"/>
          <w:numId w:val="225"/>
        </w:numPr>
        <w:tabs>
          <w:tab w:val="left" w:pos="1170"/>
        </w:tabs>
        <w:spacing w:after="0" w:line="240" w:lineRule="auto"/>
        <w:jc w:val="both"/>
        <w:rPr>
          <w:rFonts w:ascii="Book Antiqua" w:hAnsi="Book Antiqua"/>
        </w:rPr>
      </w:pPr>
      <w:r w:rsidRPr="005F317D">
        <w:rPr>
          <w:rFonts w:ascii="Book Antiqua" w:hAnsi="Book Antiqua"/>
        </w:rPr>
        <w:t>If we want to display all the letters at a time press</w:t>
      </w:r>
      <w:r w:rsidRPr="005F317D">
        <w:rPr>
          <w:rFonts w:ascii="Book Antiqua" w:hAnsi="Book Antiqua"/>
          <w:b/>
        </w:rPr>
        <w:t xml:space="preserve"> Finish &amp; Merge button </w:t>
      </w:r>
      <w:r w:rsidRPr="005F317D">
        <w:rPr>
          <w:rFonts w:ascii="Book Antiqua" w:hAnsi="Book Antiqua"/>
        </w:rPr>
        <w:t xml:space="preserve">from mailings tab ribbon where </w:t>
      </w:r>
      <w:r w:rsidRPr="005F317D">
        <w:rPr>
          <w:rFonts w:ascii="Book Antiqua" w:hAnsi="Book Antiqua"/>
          <w:b/>
        </w:rPr>
        <w:t xml:space="preserve">select Edit Individual Documents options, </w:t>
      </w:r>
      <w:r w:rsidRPr="005F317D">
        <w:rPr>
          <w:rFonts w:ascii="Book Antiqua" w:hAnsi="Book Antiqua"/>
        </w:rPr>
        <w:t xml:space="preserve">this displays a dialog box </w:t>
      </w:r>
      <w:proofErr w:type="spellStart"/>
      <w:r w:rsidRPr="005F317D">
        <w:rPr>
          <w:rFonts w:ascii="Book Antiqua" w:hAnsi="Book Antiqua"/>
        </w:rPr>
        <w:t>whereselect</w:t>
      </w:r>
      <w:proofErr w:type="spellEnd"/>
      <w:r w:rsidRPr="005F317D">
        <w:rPr>
          <w:rFonts w:ascii="Book Antiqua" w:hAnsi="Book Antiqua"/>
          <w:b/>
        </w:rPr>
        <w:t xml:space="preserve"> “All” option </w:t>
      </w:r>
      <w:r w:rsidRPr="005F317D">
        <w:rPr>
          <w:rFonts w:ascii="Book Antiqua" w:hAnsi="Book Antiqua"/>
        </w:rPr>
        <w:t>and then press ok button</w:t>
      </w:r>
      <w:r w:rsidRPr="005F317D">
        <w:rPr>
          <w:rFonts w:ascii="Book Antiqua" w:hAnsi="Book Antiqua"/>
          <w:b/>
        </w:rPr>
        <w:t xml:space="preserve">. </w:t>
      </w:r>
      <w:r w:rsidRPr="005F317D">
        <w:rPr>
          <w:rFonts w:ascii="Book Antiqua" w:hAnsi="Book Antiqua"/>
        </w:rPr>
        <w:t>This displays all the letters at a time.</w:t>
      </w:r>
    </w:p>
    <w:p w:rsidR="00731B56" w:rsidRPr="005F317D" w:rsidRDefault="00731B56" w:rsidP="00731B56">
      <w:pPr>
        <w:pStyle w:val="ListParagraph"/>
        <w:spacing w:after="0"/>
        <w:ind w:left="540"/>
        <w:jc w:val="right"/>
        <w:rPr>
          <w:rFonts w:ascii="Book Antiqua" w:hAnsi="Book Antiqua"/>
        </w:rPr>
      </w:pPr>
      <w:r w:rsidRPr="005F317D">
        <w:rPr>
          <w:rFonts w:ascii="Book Antiqua" w:hAnsi="Book Antiqua"/>
          <w:noProof/>
          <w:vertAlign w:val="superscript"/>
          <w:lang w:bidi="te-IN"/>
        </w:rPr>
        <w:drawing>
          <wp:inline distT="0" distB="0" distL="0" distR="0">
            <wp:extent cx="4970790" cy="1415142"/>
            <wp:effectExtent l="19050" t="0" r="126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000625" cy="1423636"/>
                    </a:xfrm>
                    <a:prstGeom prst="rect">
                      <a:avLst/>
                    </a:prstGeom>
                  </pic:spPr>
                </pic:pic>
              </a:graphicData>
            </a:graphic>
          </wp:inline>
        </w:drawing>
      </w:r>
    </w:p>
    <w:p w:rsidR="00C64F1C" w:rsidRPr="005F317D" w:rsidRDefault="00C64F1C" w:rsidP="00731B56">
      <w:pPr>
        <w:spacing w:after="0"/>
        <w:jc w:val="both"/>
        <w:rPr>
          <w:rFonts w:ascii="Book Antiqua" w:hAnsi="Book Antiqua"/>
          <w:b/>
        </w:rPr>
      </w:pPr>
      <w:r w:rsidRPr="005F317D">
        <w:rPr>
          <w:rFonts w:ascii="Book Antiqua" w:hAnsi="Book Antiqua"/>
          <w:b/>
        </w:rPr>
        <w:t>REVIEW TAB</w:t>
      </w:r>
    </w:p>
    <w:p w:rsidR="00C64F1C" w:rsidRPr="005F317D" w:rsidRDefault="00C64F1C" w:rsidP="00EC74D5">
      <w:pPr>
        <w:pStyle w:val="ListParagraph"/>
        <w:numPr>
          <w:ilvl w:val="0"/>
          <w:numId w:val="77"/>
        </w:numPr>
        <w:spacing w:after="0" w:line="240" w:lineRule="auto"/>
        <w:jc w:val="both"/>
        <w:rPr>
          <w:rFonts w:ascii="Book Antiqua" w:hAnsi="Book Antiqua"/>
          <w:b/>
        </w:rPr>
      </w:pPr>
      <w:r w:rsidRPr="005F317D">
        <w:rPr>
          <w:rFonts w:ascii="Book Antiqua" w:hAnsi="Book Antiqua"/>
          <w:b/>
        </w:rPr>
        <w:t>PROOFING GROUP</w:t>
      </w:r>
    </w:p>
    <w:p w:rsidR="00C64F1C" w:rsidRPr="005F317D" w:rsidRDefault="00C64F1C" w:rsidP="00EC74D5">
      <w:pPr>
        <w:pStyle w:val="ListParagraph"/>
        <w:numPr>
          <w:ilvl w:val="1"/>
          <w:numId w:val="77"/>
        </w:numPr>
        <w:spacing w:after="0" w:line="240" w:lineRule="auto"/>
        <w:jc w:val="both"/>
        <w:rPr>
          <w:rFonts w:ascii="Book Antiqua" w:hAnsi="Book Antiqua"/>
          <w:b/>
        </w:rPr>
      </w:pPr>
      <w:r w:rsidRPr="005F317D">
        <w:rPr>
          <w:rFonts w:ascii="Book Antiqua" w:hAnsi="Book Antiqua"/>
          <w:b/>
        </w:rPr>
        <w:t>SPELLING AND GRAMMAR</w:t>
      </w:r>
    </w:p>
    <w:p w:rsidR="00C64F1C" w:rsidRPr="005F317D" w:rsidRDefault="00C64F1C" w:rsidP="00C64F1C">
      <w:pPr>
        <w:pStyle w:val="ListParagraph"/>
        <w:spacing w:line="240" w:lineRule="auto"/>
        <w:ind w:left="1440"/>
        <w:jc w:val="both"/>
        <w:rPr>
          <w:rFonts w:ascii="Book Antiqua" w:hAnsi="Book Antiqua"/>
        </w:rPr>
      </w:pPr>
      <w:r w:rsidRPr="005F317D">
        <w:rPr>
          <w:rFonts w:ascii="Book Antiqua" w:hAnsi="Book Antiqua"/>
        </w:rPr>
        <w:t>This allows the user to check spellings if any spelling mistakes available it suggests the correct spellings so that we can replace if required.</w:t>
      </w:r>
    </w:p>
    <w:p w:rsidR="00C64F1C" w:rsidRPr="005F317D" w:rsidRDefault="00C64F1C" w:rsidP="00C64F1C">
      <w:pPr>
        <w:pStyle w:val="ListParagraph"/>
        <w:ind w:left="1440"/>
        <w:jc w:val="both"/>
        <w:rPr>
          <w:rFonts w:ascii="Book Antiqua" w:hAnsi="Book Antiqua"/>
        </w:rPr>
      </w:pPr>
    </w:p>
    <w:p w:rsidR="00C64F1C" w:rsidRPr="005F317D" w:rsidRDefault="00C64F1C" w:rsidP="00C64F1C">
      <w:pPr>
        <w:pStyle w:val="ListParagraph"/>
        <w:spacing w:line="240" w:lineRule="auto"/>
        <w:ind w:left="1440"/>
        <w:jc w:val="both"/>
        <w:rPr>
          <w:rFonts w:ascii="Book Antiqua" w:hAnsi="Book Antiqua"/>
        </w:rPr>
      </w:pPr>
      <w:r w:rsidRPr="005F317D">
        <w:rPr>
          <w:rFonts w:ascii="Book Antiqua" w:hAnsi="Book Antiqua"/>
        </w:rPr>
        <w:t xml:space="preserve">This also checks the grammatical mistakes and rectifies by providing suggestions. </w:t>
      </w:r>
      <w:r w:rsidRPr="005F317D">
        <w:rPr>
          <w:rFonts w:ascii="Book Antiqua" w:hAnsi="Book Antiqua"/>
          <w:b/>
        </w:rPr>
        <w:t>The shortcut key isF7</w:t>
      </w:r>
      <w:r w:rsidRPr="005F317D">
        <w:rPr>
          <w:rFonts w:ascii="Book Antiqua" w:hAnsi="Book Antiqua"/>
        </w:rPr>
        <w:t>.</w:t>
      </w:r>
    </w:p>
    <w:p w:rsidR="00C64F1C" w:rsidRPr="005F317D" w:rsidRDefault="00C64F1C" w:rsidP="00EC74D5">
      <w:pPr>
        <w:pStyle w:val="ListParagraph"/>
        <w:numPr>
          <w:ilvl w:val="1"/>
          <w:numId w:val="77"/>
        </w:numPr>
        <w:spacing w:after="0" w:line="240" w:lineRule="auto"/>
        <w:jc w:val="both"/>
        <w:rPr>
          <w:rFonts w:ascii="Book Antiqua" w:hAnsi="Book Antiqua"/>
          <w:b/>
        </w:rPr>
      </w:pPr>
      <w:r w:rsidRPr="005F317D">
        <w:rPr>
          <w:rFonts w:ascii="Book Antiqua" w:hAnsi="Book Antiqua"/>
          <w:b/>
        </w:rPr>
        <w:t>THESAURUS:</w:t>
      </w:r>
    </w:p>
    <w:p w:rsidR="00C64F1C" w:rsidRPr="005F317D" w:rsidRDefault="00C64F1C" w:rsidP="00C64F1C">
      <w:pPr>
        <w:pStyle w:val="ListParagraph"/>
        <w:spacing w:line="240" w:lineRule="auto"/>
        <w:ind w:left="1440"/>
        <w:jc w:val="both"/>
        <w:rPr>
          <w:rFonts w:ascii="Book Antiqua" w:hAnsi="Book Antiqua"/>
        </w:rPr>
      </w:pPr>
      <w:r w:rsidRPr="005F317D">
        <w:rPr>
          <w:rFonts w:ascii="Book Antiqua" w:hAnsi="Book Antiqua"/>
        </w:rPr>
        <w:t>This allows the user to find the meanings of the selected words. The shortcut key is shift + F7</w:t>
      </w:r>
    </w:p>
    <w:p w:rsidR="00C64F1C" w:rsidRPr="005F317D" w:rsidRDefault="00C64F1C" w:rsidP="00EC74D5">
      <w:pPr>
        <w:pStyle w:val="ListParagraph"/>
        <w:numPr>
          <w:ilvl w:val="1"/>
          <w:numId w:val="77"/>
        </w:numPr>
        <w:spacing w:after="0" w:line="240" w:lineRule="auto"/>
        <w:jc w:val="both"/>
        <w:rPr>
          <w:rFonts w:ascii="Book Antiqua" w:hAnsi="Book Antiqua"/>
          <w:b/>
        </w:rPr>
      </w:pPr>
      <w:r w:rsidRPr="005F317D">
        <w:rPr>
          <w:rFonts w:ascii="Book Antiqua" w:hAnsi="Book Antiqua"/>
          <w:b/>
        </w:rPr>
        <w:t>WORD COUNT:</w:t>
      </w:r>
    </w:p>
    <w:p w:rsidR="00C64F1C" w:rsidRPr="005F317D" w:rsidRDefault="00C64F1C" w:rsidP="00C64F1C">
      <w:pPr>
        <w:pStyle w:val="ListParagraph"/>
        <w:spacing w:line="240" w:lineRule="auto"/>
        <w:ind w:left="1440"/>
        <w:jc w:val="both"/>
        <w:rPr>
          <w:rFonts w:ascii="Book Antiqua" w:hAnsi="Book Antiqua"/>
        </w:rPr>
      </w:pPr>
      <w:r w:rsidRPr="005F317D">
        <w:rPr>
          <w:rFonts w:ascii="Book Antiqua" w:hAnsi="Book Antiqua"/>
        </w:rPr>
        <w:t>This option performs the following operations. They are</w:t>
      </w:r>
    </w:p>
    <w:p w:rsidR="00C64F1C" w:rsidRPr="005F317D" w:rsidRDefault="00C64F1C" w:rsidP="00EC74D5">
      <w:pPr>
        <w:pStyle w:val="ListParagraph"/>
        <w:numPr>
          <w:ilvl w:val="3"/>
          <w:numId w:val="142"/>
        </w:numPr>
        <w:tabs>
          <w:tab w:val="clear" w:pos="4320"/>
        </w:tabs>
        <w:spacing w:after="0" w:line="240" w:lineRule="auto"/>
        <w:ind w:left="1800" w:hanging="360"/>
        <w:jc w:val="both"/>
        <w:rPr>
          <w:rFonts w:ascii="Book Antiqua" w:hAnsi="Book Antiqua"/>
        </w:rPr>
      </w:pPr>
      <w:r w:rsidRPr="005F317D">
        <w:rPr>
          <w:rFonts w:ascii="Book Antiqua" w:hAnsi="Book Antiqua"/>
        </w:rPr>
        <w:t>It counts the number of paragraphs available in a document</w:t>
      </w:r>
    </w:p>
    <w:p w:rsidR="00C64F1C" w:rsidRPr="005F317D" w:rsidRDefault="00C64F1C" w:rsidP="00EC74D5">
      <w:pPr>
        <w:pStyle w:val="ListParagraph"/>
        <w:numPr>
          <w:ilvl w:val="3"/>
          <w:numId w:val="142"/>
        </w:numPr>
        <w:tabs>
          <w:tab w:val="clear" w:pos="4320"/>
        </w:tabs>
        <w:spacing w:after="0" w:line="240" w:lineRule="auto"/>
        <w:ind w:left="1800" w:hanging="360"/>
        <w:jc w:val="both"/>
        <w:rPr>
          <w:rFonts w:ascii="Book Antiqua" w:hAnsi="Book Antiqua"/>
        </w:rPr>
      </w:pPr>
      <w:r w:rsidRPr="005F317D">
        <w:rPr>
          <w:rFonts w:ascii="Book Antiqua" w:hAnsi="Book Antiqua"/>
        </w:rPr>
        <w:t>It counts the number of pages available in a document</w:t>
      </w:r>
    </w:p>
    <w:p w:rsidR="00C64F1C" w:rsidRPr="005F317D" w:rsidRDefault="00C64F1C" w:rsidP="00EC74D5">
      <w:pPr>
        <w:pStyle w:val="ListParagraph"/>
        <w:numPr>
          <w:ilvl w:val="3"/>
          <w:numId w:val="142"/>
        </w:numPr>
        <w:tabs>
          <w:tab w:val="clear" w:pos="4320"/>
        </w:tabs>
        <w:spacing w:after="0" w:line="240" w:lineRule="auto"/>
        <w:ind w:left="1800" w:hanging="360"/>
        <w:jc w:val="both"/>
        <w:rPr>
          <w:rFonts w:ascii="Book Antiqua" w:hAnsi="Book Antiqua"/>
        </w:rPr>
      </w:pPr>
      <w:r w:rsidRPr="005F317D">
        <w:rPr>
          <w:rFonts w:ascii="Book Antiqua" w:hAnsi="Book Antiqua"/>
        </w:rPr>
        <w:t>It counts the number of lines available in a document</w:t>
      </w:r>
    </w:p>
    <w:p w:rsidR="00C64F1C" w:rsidRPr="005F317D" w:rsidRDefault="00C64F1C" w:rsidP="00EC74D5">
      <w:pPr>
        <w:pStyle w:val="ListParagraph"/>
        <w:numPr>
          <w:ilvl w:val="3"/>
          <w:numId w:val="142"/>
        </w:numPr>
        <w:tabs>
          <w:tab w:val="clear" w:pos="4320"/>
        </w:tabs>
        <w:spacing w:after="0" w:line="240" w:lineRule="auto"/>
        <w:ind w:left="1800" w:hanging="360"/>
        <w:jc w:val="both"/>
        <w:rPr>
          <w:rFonts w:ascii="Book Antiqua" w:hAnsi="Book Antiqua"/>
        </w:rPr>
      </w:pPr>
      <w:r w:rsidRPr="005F317D">
        <w:rPr>
          <w:rFonts w:ascii="Book Antiqua" w:hAnsi="Book Antiqua"/>
        </w:rPr>
        <w:t>It counts the number of words available in a document</w:t>
      </w:r>
    </w:p>
    <w:p w:rsidR="00C64F1C" w:rsidRPr="005F317D" w:rsidRDefault="00C64F1C" w:rsidP="00EC74D5">
      <w:pPr>
        <w:pStyle w:val="ListParagraph"/>
        <w:numPr>
          <w:ilvl w:val="3"/>
          <w:numId w:val="142"/>
        </w:numPr>
        <w:tabs>
          <w:tab w:val="clear" w:pos="4320"/>
        </w:tabs>
        <w:spacing w:after="0" w:line="240" w:lineRule="auto"/>
        <w:ind w:left="1800" w:hanging="360"/>
        <w:jc w:val="both"/>
        <w:rPr>
          <w:rFonts w:ascii="Book Antiqua" w:hAnsi="Book Antiqua"/>
        </w:rPr>
      </w:pPr>
      <w:r w:rsidRPr="005F317D">
        <w:rPr>
          <w:rFonts w:ascii="Book Antiqua" w:hAnsi="Book Antiqua"/>
        </w:rPr>
        <w:t>It counts the number of characters available in a document</w:t>
      </w:r>
    </w:p>
    <w:p w:rsidR="00C64F1C" w:rsidRPr="005F317D" w:rsidRDefault="00C64F1C" w:rsidP="00EC74D5">
      <w:pPr>
        <w:pStyle w:val="ListParagraph"/>
        <w:numPr>
          <w:ilvl w:val="1"/>
          <w:numId w:val="77"/>
        </w:numPr>
        <w:spacing w:after="0" w:line="240" w:lineRule="auto"/>
        <w:jc w:val="both"/>
        <w:rPr>
          <w:rFonts w:ascii="Book Antiqua" w:hAnsi="Book Antiqua"/>
          <w:b/>
        </w:rPr>
      </w:pPr>
      <w:r w:rsidRPr="005F317D">
        <w:rPr>
          <w:rFonts w:ascii="Book Antiqua" w:hAnsi="Book Antiqua"/>
          <w:b/>
        </w:rPr>
        <w:t>Research</w:t>
      </w:r>
    </w:p>
    <w:p w:rsidR="00C64F1C" w:rsidRPr="005F317D" w:rsidRDefault="00C64F1C" w:rsidP="00C64F1C">
      <w:pPr>
        <w:pStyle w:val="ListParagraph"/>
        <w:spacing w:line="240" w:lineRule="auto"/>
        <w:ind w:left="1440"/>
        <w:jc w:val="both"/>
        <w:rPr>
          <w:rFonts w:ascii="Book Antiqua" w:hAnsi="Book Antiqua"/>
        </w:rPr>
      </w:pPr>
      <w:r w:rsidRPr="005F317D">
        <w:rPr>
          <w:rFonts w:ascii="Book Antiqua" w:hAnsi="Book Antiqua"/>
        </w:rPr>
        <w:t xml:space="preserve">The Research button opens a pane that you can search through references materials such as dictionaries and encyclopedias. Click the Research button to play with the </w:t>
      </w:r>
      <w:hyperlink r:id="rId37" w:history="1">
        <w:r w:rsidRPr="005F317D">
          <w:rPr>
            <w:rStyle w:val="Hyperlink"/>
            <w:rFonts w:ascii="Book Antiqua" w:hAnsi="Book Antiqua"/>
          </w:rPr>
          <w:t>options</w:t>
        </w:r>
      </w:hyperlink>
      <w:r w:rsidRPr="005F317D">
        <w:rPr>
          <w:rFonts w:ascii="Book Antiqua" w:hAnsi="Book Antiqua"/>
        </w:rPr>
        <w:t xml:space="preserve"> a little.</w:t>
      </w:r>
    </w:p>
    <w:p w:rsidR="00C64F1C" w:rsidRPr="005F317D" w:rsidRDefault="00C64F1C" w:rsidP="00EC74D5">
      <w:pPr>
        <w:pStyle w:val="ListParagraph"/>
        <w:numPr>
          <w:ilvl w:val="0"/>
          <w:numId w:val="77"/>
        </w:numPr>
        <w:spacing w:after="0"/>
        <w:jc w:val="both"/>
        <w:rPr>
          <w:rFonts w:ascii="Book Antiqua" w:hAnsi="Book Antiqua"/>
          <w:b/>
        </w:rPr>
      </w:pPr>
      <w:r w:rsidRPr="005F317D">
        <w:rPr>
          <w:rFonts w:ascii="Book Antiqua" w:hAnsi="Book Antiqua"/>
          <w:b/>
        </w:rPr>
        <w:t>LANGUAGE GROUP</w:t>
      </w:r>
    </w:p>
    <w:p w:rsidR="00C64F1C" w:rsidRPr="005F317D" w:rsidRDefault="00C64F1C" w:rsidP="00EC74D5">
      <w:pPr>
        <w:pStyle w:val="ListParagraph"/>
        <w:numPr>
          <w:ilvl w:val="0"/>
          <w:numId w:val="164"/>
        </w:numPr>
        <w:spacing w:after="0" w:line="240" w:lineRule="auto"/>
        <w:jc w:val="both"/>
        <w:rPr>
          <w:rFonts w:ascii="Book Antiqua" w:hAnsi="Book Antiqua"/>
          <w:b/>
        </w:rPr>
      </w:pPr>
      <w:r w:rsidRPr="005F317D">
        <w:rPr>
          <w:rFonts w:ascii="Book Antiqua" w:hAnsi="Book Antiqua"/>
          <w:b/>
        </w:rPr>
        <w:t>Translate</w:t>
      </w:r>
    </w:p>
    <w:p w:rsidR="00C64F1C" w:rsidRPr="005F317D" w:rsidRDefault="00C64F1C" w:rsidP="00C64F1C">
      <w:pPr>
        <w:pStyle w:val="ListParagraph"/>
        <w:spacing w:line="240" w:lineRule="auto"/>
        <w:ind w:left="1080"/>
        <w:jc w:val="both"/>
        <w:rPr>
          <w:rFonts w:ascii="Book Antiqua" w:hAnsi="Book Antiqua"/>
        </w:rPr>
      </w:pPr>
      <w:r w:rsidRPr="005F317D">
        <w:rPr>
          <w:rFonts w:ascii="Book Antiqua" w:hAnsi="Book Antiqua"/>
        </w:rPr>
        <w:t>The translate button will Translate selected text into another language. After selecting your text and clicking the translate button you will get a pane similar to the other buttons in this section so you can choose the language.</w:t>
      </w:r>
    </w:p>
    <w:p w:rsidR="00E36A67" w:rsidRPr="005F317D" w:rsidRDefault="00E36A67" w:rsidP="00C64F1C">
      <w:pPr>
        <w:pStyle w:val="ListParagraph"/>
        <w:spacing w:line="240" w:lineRule="auto"/>
        <w:ind w:left="1080"/>
        <w:jc w:val="both"/>
        <w:rPr>
          <w:rFonts w:ascii="Book Antiqua" w:hAnsi="Book Antiqua"/>
        </w:rPr>
      </w:pPr>
    </w:p>
    <w:p w:rsidR="00C64F1C" w:rsidRPr="005F317D" w:rsidRDefault="00C64F1C" w:rsidP="00EC74D5">
      <w:pPr>
        <w:pStyle w:val="ListParagraph"/>
        <w:numPr>
          <w:ilvl w:val="0"/>
          <w:numId w:val="77"/>
        </w:numPr>
        <w:spacing w:after="0" w:line="240" w:lineRule="auto"/>
        <w:jc w:val="both"/>
        <w:rPr>
          <w:rFonts w:ascii="Book Antiqua" w:hAnsi="Book Antiqua"/>
          <w:b/>
        </w:rPr>
      </w:pPr>
      <w:r w:rsidRPr="005F317D">
        <w:rPr>
          <w:rFonts w:ascii="Book Antiqua" w:hAnsi="Book Antiqua"/>
          <w:b/>
        </w:rPr>
        <w:lastRenderedPageBreak/>
        <w:t>COMMENTS GROUP</w:t>
      </w:r>
    </w:p>
    <w:p w:rsidR="00C64F1C" w:rsidRPr="005F317D" w:rsidRDefault="00C64F1C" w:rsidP="00C64F1C">
      <w:pPr>
        <w:spacing w:after="0" w:line="240" w:lineRule="auto"/>
        <w:ind w:left="720"/>
        <w:jc w:val="both"/>
        <w:rPr>
          <w:rFonts w:ascii="Book Antiqua" w:hAnsi="Book Antiqua"/>
        </w:rPr>
      </w:pPr>
      <w:r w:rsidRPr="005F317D">
        <w:rPr>
          <w:rFonts w:ascii="Book Antiqua" w:hAnsi="Book Antiqua"/>
        </w:rPr>
        <w:t>The Word 20</w:t>
      </w:r>
      <w:r w:rsidR="00AE1069" w:rsidRPr="005F317D">
        <w:rPr>
          <w:rFonts w:ascii="Book Antiqua" w:hAnsi="Book Antiqua"/>
        </w:rPr>
        <w:t>10</w:t>
      </w:r>
      <w:r w:rsidRPr="005F317D">
        <w:rPr>
          <w:rFonts w:ascii="Book Antiqua" w:hAnsi="Book Antiqua"/>
        </w:rPr>
        <w:t xml:space="preserve"> comments section lets someone add a comment to your document. The comments work like sticky notes. </w:t>
      </w:r>
    </w:p>
    <w:p w:rsidR="00C64F1C" w:rsidRPr="005F317D" w:rsidRDefault="00C64F1C" w:rsidP="00EC74D5">
      <w:pPr>
        <w:pStyle w:val="ListParagraph"/>
        <w:numPr>
          <w:ilvl w:val="0"/>
          <w:numId w:val="78"/>
        </w:numPr>
        <w:spacing w:after="0" w:line="240" w:lineRule="auto"/>
        <w:ind w:left="1080"/>
        <w:jc w:val="both"/>
        <w:rPr>
          <w:rFonts w:ascii="Book Antiqua" w:hAnsi="Book Antiqua"/>
          <w:b/>
        </w:rPr>
      </w:pPr>
      <w:r w:rsidRPr="005F317D">
        <w:rPr>
          <w:rFonts w:ascii="Book Antiqua" w:hAnsi="Book Antiqua"/>
          <w:b/>
        </w:rPr>
        <w:t>New Comment</w:t>
      </w:r>
    </w:p>
    <w:p w:rsidR="00C64F1C" w:rsidRPr="005F317D" w:rsidRDefault="00C64F1C" w:rsidP="00C64F1C">
      <w:pPr>
        <w:spacing w:after="0" w:line="240" w:lineRule="auto"/>
        <w:ind w:left="1080"/>
        <w:jc w:val="both"/>
        <w:rPr>
          <w:rFonts w:ascii="Book Antiqua" w:hAnsi="Book Antiqua"/>
        </w:rPr>
      </w:pPr>
      <w:r w:rsidRPr="005F317D">
        <w:rPr>
          <w:rFonts w:ascii="Book Antiqua" w:hAnsi="Book Antiqua"/>
        </w:rPr>
        <w:t>Click the New Comment button you will see a line that goes from the section of the document your cursor is to the edge of the page. You can also highlight sections of text for your reference comment. Once you have inserted your comment click in the comment box and type your note.</w:t>
      </w:r>
    </w:p>
    <w:p w:rsidR="00C64F1C" w:rsidRPr="005F317D" w:rsidRDefault="00C64F1C" w:rsidP="00EC74D5">
      <w:pPr>
        <w:pStyle w:val="ListParagraph"/>
        <w:numPr>
          <w:ilvl w:val="0"/>
          <w:numId w:val="78"/>
        </w:numPr>
        <w:spacing w:after="0" w:line="240" w:lineRule="auto"/>
        <w:ind w:left="1080"/>
        <w:jc w:val="both"/>
        <w:rPr>
          <w:rFonts w:ascii="Book Antiqua" w:hAnsi="Book Antiqua"/>
          <w:b/>
        </w:rPr>
      </w:pPr>
      <w:r w:rsidRPr="005F317D">
        <w:rPr>
          <w:rFonts w:ascii="Book Antiqua" w:hAnsi="Book Antiqua"/>
          <w:b/>
        </w:rPr>
        <w:t>Delete</w:t>
      </w:r>
    </w:p>
    <w:p w:rsidR="00C64F1C" w:rsidRPr="005F317D" w:rsidRDefault="00C64F1C" w:rsidP="00C64F1C">
      <w:pPr>
        <w:spacing w:line="240" w:lineRule="auto"/>
        <w:ind w:left="1080"/>
        <w:jc w:val="both"/>
        <w:rPr>
          <w:rFonts w:ascii="Book Antiqua" w:hAnsi="Book Antiqua"/>
        </w:rPr>
      </w:pPr>
      <w:r w:rsidRPr="005F317D">
        <w:rPr>
          <w:rFonts w:ascii="Book Antiqua" w:hAnsi="Book Antiqua"/>
        </w:rPr>
        <w:t>The Delete button gives you 3 choices. You can delete the selected comment, delete all comments shown, or delete all comments in the document.</w:t>
      </w:r>
    </w:p>
    <w:p w:rsidR="00C64F1C" w:rsidRPr="005F317D" w:rsidRDefault="00C64F1C" w:rsidP="00C64F1C">
      <w:pPr>
        <w:spacing w:before="120" w:after="120" w:line="240" w:lineRule="auto"/>
        <w:ind w:left="1080"/>
        <w:jc w:val="both"/>
        <w:rPr>
          <w:rFonts w:ascii="Book Antiqua" w:hAnsi="Book Antiqua"/>
        </w:rPr>
      </w:pPr>
      <w:r w:rsidRPr="005F317D">
        <w:rPr>
          <w:rFonts w:ascii="Book Antiqua" w:hAnsi="Book Antiqua"/>
        </w:rPr>
        <w:t xml:space="preserve">Using the </w:t>
      </w:r>
      <w:r w:rsidRPr="005F317D">
        <w:rPr>
          <w:rFonts w:ascii="Book Antiqua" w:hAnsi="Book Antiqua"/>
          <w:b/>
        </w:rPr>
        <w:t>Previous and Next buttons</w:t>
      </w:r>
      <w:r w:rsidRPr="005F317D">
        <w:rPr>
          <w:rFonts w:ascii="Book Antiqua" w:hAnsi="Book Antiqua"/>
        </w:rPr>
        <w:t xml:space="preserve"> you can scroll through each comment quickly. </w:t>
      </w:r>
    </w:p>
    <w:p w:rsidR="00C64F1C" w:rsidRPr="005F317D" w:rsidRDefault="00C64F1C" w:rsidP="00C64F1C">
      <w:pPr>
        <w:spacing w:after="0"/>
        <w:jc w:val="both"/>
        <w:rPr>
          <w:rFonts w:ascii="Book Antiqua" w:hAnsi="Book Antiqua"/>
          <w:b/>
        </w:rPr>
      </w:pPr>
      <w:r w:rsidRPr="005F317D">
        <w:rPr>
          <w:rFonts w:ascii="Book Antiqua" w:hAnsi="Book Antiqua"/>
          <w:b/>
        </w:rPr>
        <w:t>VIEW TAB</w:t>
      </w:r>
    </w:p>
    <w:p w:rsidR="00C64F1C" w:rsidRPr="005F317D" w:rsidRDefault="00C64F1C" w:rsidP="00EC74D5">
      <w:pPr>
        <w:pStyle w:val="ListParagraph"/>
        <w:numPr>
          <w:ilvl w:val="0"/>
          <w:numId w:val="165"/>
        </w:numPr>
        <w:spacing w:after="0" w:line="240" w:lineRule="auto"/>
        <w:jc w:val="both"/>
        <w:rPr>
          <w:rFonts w:ascii="Book Antiqua" w:hAnsi="Book Antiqua"/>
          <w:b/>
        </w:rPr>
      </w:pPr>
      <w:r w:rsidRPr="005F317D">
        <w:rPr>
          <w:rFonts w:ascii="Book Antiqua" w:hAnsi="Book Antiqua"/>
          <w:b/>
        </w:rPr>
        <w:t>Document views</w:t>
      </w:r>
    </w:p>
    <w:p w:rsidR="00C64F1C" w:rsidRPr="005F317D" w:rsidRDefault="00C64F1C" w:rsidP="00EC74D5">
      <w:pPr>
        <w:pStyle w:val="ListParagraph"/>
        <w:numPr>
          <w:ilvl w:val="1"/>
          <w:numId w:val="165"/>
        </w:numPr>
        <w:spacing w:after="0" w:line="240" w:lineRule="auto"/>
        <w:rPr>
          <w:rFonts w:ascii="Book Antiqua" w:hAnsi="Book Antiqua"/>
          <w:b/>
        </w:rPr>
      </w:pPr>
      <w:r w:rsidRPr="005F317D">
        <w:rPr>
          <w:rFonts w:ascii="Book Antiqua" w:hAnsi="Book Antiqua"/>
          <w:b/>
        </w:rPr>
        <w:t xml:space="preserve">Print Layout </w:t>
      </w:r>
    </w:p>
    <w:p w:rsidR="00C64F1C" w:rsidRPr="005F317D" w:rsidRDefault="00C64F1C" w:rsidP="002A46ED">
      <w:pPr>
        <w:pStyle w:val="ListParagraph"/>
        <w:spacing w:before="100" w:beforeAutospacing="1" w:after="100" w:afterAutospacing="1" w:line="240" w:lineRule="auto"/>
        <w:ind w:left="1440"/>
        <w:jc w:val="both"/>
        <w:rPr>
          <w:rFonts w:ascii="Book Antiqua" w:hAnsi="Book Antiqua"/>
        </w:rPr>
      </w:pPr>
      <w:r w:rsidRPr="005F317D">
        <w:rPr>
          <w:rFonts w:ascii="Book Antiqua" w:hAnsi="Book Antiqua"/>
        </w:rPr>
        <w:t>When you click on the Print Layout button in the Document Views section this will change the view of the document you are working on to look just like the document will print.</w:t>
      </w:r>
    </w:p>
    <w:p w:rsidR="00C64F1C" w:rsidRPr="005F317D" w:rsidRDefault="00C64F1C" w:rsidP="00EC74D5">
      <w:pPr>
        <w:pStyle w:val="ListParagraph"/>
        <w:numPr>
          <w:ilvl w:val="1"/>
          <w:numId w:val="165"/>
        </w:numPr>
        <w:spacing w:before="100" w:beforeAutospacing="1" w:after="100" w:afterAutospacing="1" w:line="240" w:lineRule="auto"/>
        <w:rPr>
          <w:rFonts w:ascii="Book Antiqua" w:hAnsi="Book Antiqua"/>
          <w:b/>
        </w:rPr>
      </w:pPr>
      <w:r w:rsidRPr="005F317D">
        <w:rPr>
          <w:rFonts w:ascii="Book Antiqua" w:hAnsi="Book Antiqua"/>
          <w:b/>
        </w:rPr>
        <w:t>Full Screen Reading</w:t>
      </w:r>
    </w:p>
    <w:p w:rsidR="00C64F1C" w:rsidRPr="005F317D" w:rsidRDefault="00C64F1C" w:rsidP="00E36A67">
      <w:pPr>
        <w:pStyle w:val="ListParagraph"/>
        <w:spacing w:before="100" w:beforeAutospacing="1" w:after="100" w:afterAutospacing="1" w:line="240" w:lineRule="auto"/>
        <w:ind w:left="1440"/>
        <w:jc w:val="both"/>
        <w:rPr>
          <w:rFonts w:ascii="Book Antiqua" w:hAnsi="Book Antiqua"/>
        </w:rPr>
      </w:pPr>
      <w:r w:rsidRPr="005F317D">
        <w:rPr>
          <w:rFonts w:ascii="Book Antiqua" w:hAnsi="Book Antiqua"/>
        </w:rPr>
        <w:t>It changes the view of the document to a larger view that takes up most of the screen and removes the buttons at the top to maximize the view for easy reading and editing. If you choose this view click the close button at the top right corner to return to the normal view.</w:t>
      </w:r>
    </w:p>
    <w:p w:rsidR="00C64F1C" w:rsidRPr="005F317D" w:rsidRDefault="00C64F1C" w:rsidP="00EC74D5">
      <w:pPr>
        <w:pStyle w:val="ListParagraph"/>
        <w:numPr>
          <w:ilvl w:val="1"/>
          <w:numId w:val="165"/>
        </w:numPr>
        <w:spacing w:after="0" w:line="240" w:lineRule="auto"/>
        <w:rPr>
          <w:rFonts w:ascii="Book Antiqua" w:hAnsi="Book Antiqua"/>
          <w:b/>
        </w:rPr>
      </w:pPr>
      <w:r w:rsidRPr="005F317D">
        <w:rPr>
          <w:rFonts w:ascii="Book Antiqua" w:hAnsi="Book Antiqua"/>
          <w:b/>
        </w:rPr>
        <w:t>Web Layout</w:t>
      </w:r>
    </w:p>
    <w:p w:rsidR="00C64F1C" w:rsidRPr="005F317D" w:rsidRDefault="00C64F1C" w:rsidP="002A46ED">
      <w:pPr>
        <w:pStyle w:val="ListParagraph"/>
        <w:spacing w:before="100" w:beforeAutospacing="1" w:after="100" w:afterAutospacing="1"/>
        <w:ind w:left="1440"/>
        <w:jc w:val="both"/>
        <w:rPr>
          <w:rFonts w:ascii="Book Antiqua" w:hAnsi="Book Antiqua"/>
        </w:rPr>
      </w:pPr>
      <w:r w:rsidRPr="005F317D">
        <w:rPr>
          <w:rFonts w:ascii="Book Antiqua" w:hAnsi="Book Antiqua"/>
        </w:rPr>
        <w:t>The Web Layout button will change the view of the document to appear as it would if the pages were turned into a web page.</w:t>
      </w:r>
    </w:p>
    <w:p w:rsidR="00C64F1C" w:rsidRPr="005F317D" w:rsidRDefault="00C64F1C" w:rsidP="00EC74D5">
      <w:pPr>
        <w:pStyle w:val="ListParagraph"/>
        <w:numPr>
          <w:ilvl w:val="1"/>
          <w:numId w:val="165"/>
        </w:numPr>
        <w:spacing w:before="100" w:beforeAutospacing="1" w:after="100" w:afterAutospacing="1" w:line="240" w:lineRule="auto"/>
        <w:rPr>
          <w:rFonts w:ascii="Book Antiqua" w:hAnsi="Book Antiqua"/>
          <w:b/>
        </w:rPr>
      </w:pPr>
      <w:r w:rsidRPr="005F317D">
        <w:rPr>
          <w:rFonts w:ascii="Book Antiqua" w:hAnsi="Book Antiqua"/>
          <w:b/>
        </w:rPr>
        <w:t>Outline View:</w:t>
      </w:r>
    </w:p>
    <w:p w:rsidR="00C64F1C" w:rsidRPr="005F317D" w:rsidRDefault="00C64F1C" w:rsidP="002A46ED">
      <w:pPr>
        <w:pStyle w:val="ListParagraph"/>
        <w:spacing w:before="100" w:beforeAutospacing="1" w:after="100" w:afterAutospacing="1" w:line="240" w:lineRule="auto"/>
        <w:ind w:left="1440"/>
        <w:jc w:val="both"/>
        <w:rPr>
          <w:rFonts w:ascii="Book Antiqua" w:hAnsi="Book Antiqua"/>
        </w:rPr>
      </w:pPr>
      <w:r w:rsidRPr="005F317D">
        <w:rPr>
          <w:rFonts w:ascii="Book Antiqua" w:hAnsi="Book Antiqua"/>
        </w:rPr>
        <w:t xml:space="preserve">The outline button will show your document as an outline then give you another tab with more outlining tools. </w:t>
      </w:r>
    </w:p>
    <w:p w:rsidR="00C64F1C" w:rsidRPr="005F317D" w:rsidRDefault="00C64F1C" w:rsidP="00EC74D5">
      <w:pPr>
        <w:pStyle w:val="ListParagraph"/>
        <w:numPr>
          <w:ilvl w:val="1"/>
          <w:numId w:val="165"/>
        </w:numPr>
        <w:spacing w:after="0" w:line="240" w:lineRule="auto"/>
        <w:jc w:val="both"/>
        <w:rPr>
          <w:rFonts w:ascii="Book Antiqua" w:hAnsi="Book Antiqua"/>
          <w:b/>
        </w:rPr>
      </w:pPr>
      <w:r w:rsidRPr="005F317D">
        <w:rPr>
          <w:rFonts w:ascii="Book Antiqua" w:hAnsi="Book Antiqua"/>
          <w:b/>
        </w:rPr>
        <w:t xml:space="preserve">Draft </w:t>
      </w:r>
    </w:p>
    <w:p w:rsidR="00C64F1C" w:rsidRPr="005F317D" w:rsidRDefault="00C64F1C" w:rsidP="00137640">
      <w:pPr>
        <w:spacing w:after="0" w:line="240" w:lineRule="auto"/>
        <w:ind w:left="1440"/>
        <w:jc w:val="both"/>
        <w:rPr>
          <w:rFonts w:ascii="Book Antiqua" w:hAnsi="Book Antiqua"/>
        </w:rPr>
      </w:pPr>
      <w:r w:rsidRPr="005F317D">
        <w:rPr>
          <w:rFonts w:ascii="Book Antiqua" w:hAnsi="Book Antiqua"/>
        </w:rPr>
        <w:t>The Draft, will give you a chance to view your document as a draft for quick editing. This view removes elements of the document such as headers and footers for easy editing.</w:t>
      </w:r>
    </w:p>
    <w:p w:rsidR="00C64F1C" w:rsidRPr="005F317D" w:rsidRDefault="00C64F1C" w:rsidP="00EC74D5">
      <w:pPr>
        <w:pStyle w:val="ListParagraph"/>
        <w:numPr>
          <w:ilvl w:val="0"/>
          <w:numId w:val="165"/>
        </w:numPr>
        <w:spacing w:after="0" w:line="240" w:lineRule="auto"/>
        <w:jc w:val="both"/>
        <w:rPr>
          <w:rFonts w:ascii="Book Antiqua" w:hAnsi="Book Antiqua"/>
          <w:b/>
        </w:rPr>
      </w:pPr>
      <w:r w:rsidRPr="005F317D">
        <w:rPr>
          <w:rFonts w:ascii="Book Antiqua" w:hAnsi="Book Antiqua"/>
          <w:b/>
        </w:rPr>
        <w:t xml:space="preserve">Zoom: </w:t>
      </w:r>
    </w:p>
    <w:p w:rsidR="00C64F1C" w:rsidRPr="005F317D" w:rsidRDefault="00C64F1C" w:rsidP="00C64F1C">
      <w:pPr>
        <w:pStyle w:val="ListParagraph"/>
        <w:jc w:val="both"/>
        <w:rPr>
          <w:rFonts w:ascii="Book Antiqua" w:hAnsi="Book Antiqua"/>
        </w:rPr>
      </w:pPr>
      <w:r w:rsidRPr="005F317D">
        <w:rPr>
          <w:rFonts w:ascii="Book Antiqua" w:hAnsi="Book Antiqua"/>
        </w:rPr>
        <w:t>This option is used to magnify the document as per our requirement.</w:t>
      </w:r>
    </w:p>
    <w:p w:rsidR="00C64F1C" w:rsidRPr="005F317D" w:rsidRDefault="00C64F1C" w:rsidP="00EC74D5">
      <w:pPr>
        <w:pStyle w:val="ListParagraph"/>
        <w:numPr>
          <w:ilvl w:val="0"/>
          <w:numId w:val="165"/>
        </w:numPr>
        <w:spacing w:after="0" w:line="240" w:lineRule="auto"/>
        <w:rPr>
          <w:rFonts w:ascii="Book Antiqua" w:hAnsi="Book Antiqua"/>
          <w:b/>
        </w:rPr>
      </w:pPr>
      <w:r w:rsidRPr="005F317D">
        <w:rPr>
          <w:rFonts w:ascii="Book Antiqua" w:hAnsi="Book Antiqua"/>
          <w:b/>
        </w:rPr>
        <w:t>Macro</w:t>
      </w:r>
    </w:p>
    <w:p w:rsidR="00C64F1C" w:rsidRPr="005F317D" w:rsidRDefault="00C64F1C" w:rsidP="00E36A67">
      <w:pPr>
        <w:pStyle w:val="ListParagraph"/>
        <w:spacing w:before="100" w:beforeAutospacing="1" w:after="100" w:afterAutospacing="1" w:line="240" w:lineRule="auto"/>
        <w:jc w:val="both"/>
        <w:rPr>
          <w:rFonts w:ascii="Book Antiqua" w:hAnsi="Book Antiqua"/>
        </w:rPr>
      </w:pPr>
      <w:r w:rsidRPr="005F317D">
        <w:rPr>
          <w:rFonts w:ascii="Book Antiqua" w:hAnsi="Book Antiqua"/>
        </w:rPr>
        <w:t>A macro is a series of commands and instructions that you group together as a single command to accomplish a task automatically.</w:t>
      </w:r>
    </w:p>
    <w:p w:rsidR="00C64F1C" w:rsidRPr="005F317D" w:rsidRDefault="00C64F1C" w:rsidP="00C64F1C">
      <w:pPr>
        <w:pStyle w:val="ListParagraph"/>
        <w:spacing w:before="100" w:beforeAutospacing="1" w:after="100" w:afterAutospacing="1" w:line="240" w:lineRule="auto"/>
        <w:jc w:val="both"/>
        <w:rPr>
          <w:rFonts w:ascii="Book Antiqua" w:hAnsi="Book Antiqua"/>
          <w:b/>
        </w:rPr>
      </w:pPr>
      <w:r w:rsidRPr="005F317D">
        <w:rPr>
          <w:rFonts w:ascii="Book Antiqua" w:hAnsi="Book Antiqua"/>
          <w:b/>
        </w:rPr>
        <w:t>Steps:</w:t>
      </w:r>
    </w:p>
    <w:p w:rsidR="00C64F1C" w:rsidRPr="005F317D" w:rsidRDefault="00C64F1C" w:rsidP="00EC74D5">
      <w:pPr>
        <w:pStyle w:val="ListParagraph"/>
        <w:numPr>
          <w:ilvl w:val="0"/>
          <w:numId w:val="166"/>
        </w:numPr>
        <w:spacing w:before="100" w:beforeAutospacing="1" w:after="100" w:afterAutospacing="1" w:line="240" w:lineRule="auto"/>
        <w:jc w:val="both"/>
        <w:rPr>
          <w:rFonts w:ascii="Book Antiqua" w:hAnsi="Book Antiqua"/>
        </w:rPr>
      </w:pPr>
      <w:r w:rsidRPr="005F317D">
        <w:rPr>
          <w:rFonts w:ascii="Book Antiqua" w:hAnsi="Book Antiqua"/>
        </w:rPr>
        <w:t>Open a new blank document</w:t>
      </w:r>
    </w:p>
    <w:p w:rsidR="00C64F1C" w:rsidRPr="005F317D" w:rsidRDefault="00C64F1C" w:rsidP="00EC74D5">
      <w:pPr>
        <w:pStyle w:val="ListParagraph"/>
        <w:numPr>
          <w:ilvl w:val="0"/>
          <w:numId w:val="166"/>
        </w:numPr>
        <w:spacing w:before="100" w:beforeAutospacing="1" w:after="100" w:afterAutospacing="1" w:line="240" w:lineRule="auto"/>
        <w:jc w:val="both"/>
        <w:rPr>
          <w:rFonts w:ascii="Book Antiqua" w:hAnsi="Book Antiqua"/>
        </w:rPr>
      </w:pPr>
      <w:r w:rsidRPr="005F317D">
        <w:rPr>
          <w:rFonts w:ascii="Book Antiqua" w:hAnsi="Book Antiqua"/>
        </w:rPr>
        <w:t>Select Record Macro option from the Macros group from the view tab. This displays Record Macro dialog box.</w:t>
      </w:r>
    </w:p>
    <w:p w:rsidR="00C64F1C" w:rsidRPr="005F317D" w:rsidRDefault="00C64F1C" w:rsidP="00C64F1C">
      <w:pPr>
        <w:pStyle w:val="ListParagraph"/>
        <w:spacing w:before="100" w:beforeAutospacing="1" w:after="100" w:afterAutospacing="1"/>
        <w:ind w:left="1080"/>
        <w:jc w:val="both"/>
        <w:rPr>
          <w:rFonts w:ascii="Book Antiqua" w:hAnsi="Book Antiqua"/>
        </w:rPr>
      </w:pPr>
    </w:p>
    <w:p w:rsidR="00C64F1C" w:rsidRPr="005F317D" w:rsidRDefault="00C64F1C" w:rsidP="00C64F1C">
      <w:pPr>
        <w:pStyle w:val="ListParagraph"/>
        <w:spacing w:before="100" w:beforeAutospacing="1" w:after="100" w:afterAutospacing="1"/>
        <w:ind w:left="1080"/>
        <w:jc w:val="both"/>
        <w:rPr>
          <w:rFonts w:ascii="Book Antiqua" w:hAnsi="Book Antiqua"/>
        </w:rPr>
      </w:pPr>
    </w:p>
    <w:p w:rsidR="00C64F1C" w:rsidRPr="005F317D" w:rsidRDefault="00C64F1C" w:rsidP="00C64F1C">
      <w:pPr>
        <w:pStyle w:val="ListParagraph"/>
        <w:spacing w:before="100" w:beforeAutospacing="1" w:after="100" w:afterAutospacing="1"/>
        <w:ind w:left="1080"/>
        <w:jc w:val="both"/>
        <w:rPr>
          <w:rFonts w:ascii="Book Antiqua" w:hAnsi="Book Antiqua"/>
        </w:rPr>
      </w:pPr>
    </w:p>
    <w:p w:rsidR="00C64F1C" w:rsidRPr="005F317D" w:rsidRDefault="00C64F1C" w:rsidP="00C64F1C">
      <w:pPr>
        <w:pStyle w:val="ListParagraph"/>
        <w:spacing w:before="100" w:beforeAutospacing="1" w:after="100" w:afterAutospacing="1"/>
        <w:ind w:left="1080"/>
        <w:jc w:val="both"/>
        <w:rPr>
          <w:rFonts w:ascii="Book Antiqua" w:hAnsi="Book Antiqua"/>
        </w:rPr>
      </w:pPr>
    </w:p>
    <w:p w:rsidR="00C64F1C" w:rsidRPr="005F317D" w:rsidRDefault="00C64F1C" w:rsidP="00E36A67">
      <w:pPr>
        <w:pStyle w:val="ListParagraph"/>
        <w:spacing w:before="100" w:beforeAutospacing="1" w:after="100" w:afterAutospacing="1"/>
        <w:ind w:left="1080"/>
        <w:jc w:val="both"/>
        <w:rPr>
          <w:rFonts w:ascii="Book Antiqua" w:hAnsi="Book Antiqua"/>
        </w:rPr>
      </w:pPr>
    </w:p>
    <w:p w:rsidR="00C64F1C" w:rsidRPr="005F317D" w:rsidRDefault="00E36A67" w:rsidP="00C64F1C">
      <w:pPr>
        <w:pStyle w:val="ListParagraph"/>
        <w:spacing w:before="100" w:beforeAutospacing="1" w:after="100" w:afterAutospacing="1"/>
        <w:ind w:left="1080"/>
        <w:jc w:val="both"/>
        <w:rPr>
          <w:rFonts w:ascii="Book Antiqua" w:hAnsi="Book Antiqua"/>
        </w:rPr>
      </w:pPr>
      <w:r w:rsidRPr="005F317D">
        <w:rPr>
          <w:rFonts w:ascii="Book Antiqua" w:hAnsi="Book Antiqua"/>
          <w:noProof/>
          <w:lang w:bidi="te-IN"/>
        </w:rPr>
        <w:lastRenderedPageBreak/>
        <w:drawing>
          <wp:anchor distT="0" distB="0" distL="0" distR="0" simplePos="0" relativeHeight="251650560" behindDoc="0" locked="0" layoutInCell="1" allowOverlap="0">
            <wp:simplePos x="0" y="0"/>
            <wp:positionH relativeFrom="column">
              <wp:posOffset>857250</wp:posOffset>
            </wp:positionH>
            <wp:positionV relativeFrom="line">
              <wp:posOffset>28575</wp:posOffset>
            </wp:positionV>
            <wp:extent cx="3853180" cy="2409825"/>
            <wp:effectExtent l="0" t="0" r="0" b="0"/>
            <wp:wrapSquare wrapText="bothSides"/>
            <wp:docPr id="183" name="Picture 183" descr="Word 2007 Record Macro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ord 2007 Record Macro window"/>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53180" cy="2409825"/>
                    </a:xfrm>
                    <a:prstGeom prst="rect">
                      <a:avLst/>
                    </a:prstGeom>
                    <a:noFill/>
                    <a:ln>
                      <a:noFill/>
                    </a:ln>
                  </pic:spPr>
                </pic:pic>
              </a:graphicData>
            </a:graphic>
            <wp14:sizeRelV relativeFrom="margin">
              <wp14:pctHeight>0</wp14:pctHeight>
            </wp14:sizeRelV>
          </wp:anchor>
        </w:drawing>
      </w:r>
    </w:p>
    <w:p w:rsidR="00C64F1C" w:rsidRPr="005F317D" w:rsidRDefault="00C64F1C" w:rsidP="00E36A67">
      <w:pPr>
        <w:pStyle w:val="ListParagraph"/>
        <w:spacing w:before="100" w:beforeAutospacing="1" w:after="100" w:afterAutospacing="1"/>
        <w:ind w:left="1080"/>
        <w:jc w:val="both"/>
        <w:rPr>
          <w:rFonts w:ascii="Book Antiqua" w:hAnsi="Book Antiqua"/>
        </w:rPr>
      </w:pPr>
    </w:p>
    <w:p w:rsidR="00E36A67" w:rsidRPr="005F317D" w:rsidRDefault="00E36A67" w:rsidP="00E36A67">
      <w:pPr>
        <w:pStyle w:val="ListParagraph"/>
        <w:spacing w:before="100" w:beforeAutospacing="1" w:after="100" w:afterAutospacing="1"/>
        <w:ind w:left="1080"/>
        <w:jc w:val="both"/>
        <w:rPr>
          <w:rFonts w:ascii="Book Antiqua" w:hAnsi="Book Antiqua"/>
        </w:rPr>
      </w:pPr>
    </w:p>
    <w:p w:rsidR="00E36A67" w:rsidRPr="005F317D" w:rsidRDefault="00E36A67" w:rsidP="00E36A67">
      <w:pPr>
        <w:pStyle w:val="ListParagraph"/>
        <w:spacing w:before="100" w:beforeAutospacing="1" w:after="100" w:afterAutospacing="1"/>
        <w:ind w:left="1080"/>
        <w:jc w:val="both"/>
        <w:rPr>
          <w:rFonts w:ascii="Book Antiqua" w:hAnsi="Book Antiqua"/>
        </w:rPr>
      </w:pPr>
    </w:p>
    <w:p w:rsidR="00E36A67" w:rsidRPr="005F317D" w:rsidRDefault="00E36A67" w:rsidP="00E36A67">
      <w:pPr>
        <w:pStyle w:val="ListParagraph"/>
        <w:spacing w:before="100" w:beforeAutospacing="1" w:after="100" w:afterAutospacing="1"/>
        <w:ind w:left="1080"/>
        <w:jc w:val="both"/>
        <w:rPr>
          <w:rFonts w:ascii="Book Antiqua" w:hAnsi="Book Antiqua"/>
        </w:rPr>
      </w:pPr>
    </w:p>
    <w:p w:rsidR="00E36A67" w:rsidRPr="005F317D" w:rsidRDefault="00E36A67" w:rsidP="00E36A67">
      <w:pPr>
        <w:pStyle w:val="ListParagraph"/>
        <w:spacing w:before="100" w:beforeAutospacing="1" w:after="100" w:afterAutospacing="1"/>
        <w:ind w:left="1080"/>
        <w:jc w:val="both"/>
        <w:rPr>
          <w:rFonts w:ascii="Book Antiqua" w:hAnsi="Book Antiqua"/>
        </w:rPr>
      </w:pPr>
    </w:p>
    <w:p w:rsidR="00E36A67" w:rsidRPr="005F317D" w:rsidRDefault="00E36A67" w:rsidP="00E36A67">
      <w:pPr>
        <w:pStyle w:val="ListParagraph"/>
        <w:spacing w:before="100" w:beforeAutospacing="1" w:after="100" w:afterAutospacing="1"/>
        <w:ind w:left="1080"/>
        <w:jc w:val="both"/>
        <w:rPr>
          <w:rFonts w:ascii="Book Antiqua" w:hAnsi="Book Antiqua"/>
        </w:rPr>
      </w:pPr>
    </w:p>
    <w:p w:rsidR="00E36A67" w:rsidRPr="005F317D" w:rsidRDefault="00E36A67" w:rsidP="00E36A67">
      <w:pPr>
        <w:pStyle w:val="ListParagraph"/>
        <w:spacing w:before="100" w:beforeAutospacing="1" w:after="100" w:afterAutospacing="1"/>
        <w:ind w:left="1080"/>
        <w:jc w:val="both"/>
        <w:rPr>
          <w:rFonts w:ascii="Book Antiqua" w:hAnsi="Book Antiqua"/>
        </w:rPr>
      </w:pPr>
    </w:p>
    <w:p w:rsidR="00C64F1C" w:rsidRPr="005F317D" w:rsidRDefault="00C64F1C" w:rsidP="00E36A67">
      <w:pPr>
        <w:pStyle w:val="ListParagraph"/>
        <w:spacing w:before="100" w:beforeAutospacing="1" w:after="100" w:afterAutospacing="1"/>
        <w:ind w:left="1080"/>
        <w:jc w:val="both"/>
        <w:rPr>
          <w:rFonts w:ascii="Book Antiqua" w:hAnsi="Book Antiqua"/>
        </w:rPr>
      </w:pPr>
    </w:p>
    <w:p w:rsidR="00C64F1C" w:rsidRPr="005F317D" w:rsidRDefault="00C64F1C" w:rsidP="00EC74D5">
      <w:pPr>
        <w:pStyle w:val="ListParagraph"/>
        <w:numPr>
          <w:ilvl w:val="0"/>
          <w:numId w:val="166"/>
        </w:numPr>
        <w:spacing w:after="0" w:line="240" w:lineRule="auto"/>
        <w:jc w:val="both"/>
        <w:rPr>
          <w:rFonts w:ascii="Book Antiqua" w:hAnsi="Book Antiqua"/>
        </w:rPr>
      </w:pPr>
      <w:r w:rsidRPr="005F317D">
        <w:rPr>
          <w:rFonts w:ascii="Book Antiqua" w:hAnsi="Book Antiqua"/>
        </w:rPr>
        <w:t>In the displayed dialog box specify the macro name and then select the keyboard button. This displays customized keyboard dialog box where we have to assign the shortcut key.</w:t>
      </w:r>
    </w:p>
    <w:p w:rsidR="00C64F1C" w:rsidRPr="005F317D" w:rsidRDefault="00C64F1C" w:rsidP="00EC74D5">
      <w:pPr>
        <w:pStyle w:val="ListParagraph"/>
        <w:numPr>
          <w:ilvl w:val="0"/>
          <w:numId w:val="166"/>
        </w:numPr>
        <w:spacing w:before="100" w:beforeAutospacing="1" w:after="100" w:afterAutospacing="1" w:line="240" w:lineRule="auto"/>
        <w:jc w:val="both"/>
        <w:rPr>
          <w:rFonts w:ascii="Book Antiqua" w:hAnsi="Book Antiqua"/>
        </w:rPr>
      </w:pPr>
      <w:r w:rsidRPr="005F317D">
        <w:rPr>
          <w:rFonts w:ascii="Book Antiqua" w:hAnsi="Book Antiqua"/>
        </w:rPr>
        <w:t>Now start recording the information and perform required commands.</w:t>
      </w:r>
    </w:p>
    <w:p w:rsidR="00C64F1C" w:rsidRPr="005F317D" w:rsidRDefault="00C64F1C" w:rsidP="00EC74D5">
      <w:pPr>
        <w:pStyle w:val="ListParagraph"/>
        <w:numPr>
          <w:ilvl w:val="0"/>
          <w:numId w:val="166"/>
        </w:numPr>
        <w:spacing w:before="100" w:beforeAutospacing="1" w:after="100" w:afterAutospacing="1" w:line="240" w:lineRule="auto"/>
        <w:jc w:val="both"/>
        <w:rPr>
          <w:rFonts w:ascii="Book Antiqua" w:hAnsi="Book Antiqua"/>
        </w:rPr>
      </w:pPr>
      <w:r w:rsidRPr="005F317D">
        <w:rPr>
          <w:rFonts w:ascii="Book Antiqua" w:hAnsi="Book Antiqua"/>
        </w:rPr>
        <w:t>Stop the recording</w:t>
      </w:r>
    </w:p>
    <w:p w:rsidR="00C64F1C" w:rsidRPr="005F317D" w:rsidRDefault="00C64F1C" w:rsidP="00EC74D5">
      <w:pPr>
        <w:pStyle w:val="ListParagraph"/>
        <w:numPr>
          <w:ilvl w:val="0"/>
          <w:numId w:val="166"/>
        </w:numPr>
        <w:spacing w:after="0" w:line="240" w:lineRule="auto"/>
        <w:jc w:val="both"/>
        <w:rPr>
          <w:rFonts w:ascii="Book Antiqua" w:hAnsi="Book Antiqua"/>
        </w:rPr>
      </w:pPr>
      <w:r w:rsidRPr="005F317D">
        <w:rPr>
          <w:rFonts w:ascii="Book Antiqua" w:hAnsi="Book Antiqua"/>
        </w:rPr>
        <w:t>Once a macro is recorded you can run it when required by pressing the shortcut key.</w:t>
      </w:r>
    </w:p>
    <w:p w:rsidR="0044510E" w:rsidRPr="005F317D" w:rsidRDefault="0044510E" w:rsidP="0044510E">
      <w:pPr>
        <w:spacing w:after="0" w:line="240" w:lineRule="auto"/>
        <w:jc w:val="both"/>
        <w:rPr>
          <w:rFonts w:ascii="Book Antiqua" w:hAnsi="Book Antiqua"/>
          <w:b/>
        </w:rPr>
      </w:pPr>
      <w:r w:rsidRPr="005F317D">
        <w:rPr>
          <w:rFonts w:ascii="Book Antiqua" w:hAnsi="Book Antiqua"/>
          <w:b/>
        </w:rPr>
        <w:t>Editing Macro:</w:t>
      </w:r>
    </w:p>
    <w:p w:rsidR="0044510E" w:rsidRPr="005F317D" w:rsidRDefault="0044510E" w:rsidP="0044510E">
      <w:pPr>
        <w:spacing w:after="0" w:line="240" w:lineRule="auto"/>
        <w:jc w:val="both"/>
        <w:rPr>
          <w:rFonts w:ascii="Book Antiqua" w:hAnsi="Book Antiqua"/>
        </w:rPr>
      </w:pPr>
      <w:r w:rsidRPr="005F317D">
        <w:rPr>
          <w:rFonts w:ascii="Book Antiqua" w:hAnsi="Book Antiqua"/>
        </w:rPr>
        <w:t>To Edit macro the following steps to be followed.</w:t>
      </w:r>
    </w:p>
    <w:p w:rsidR="0044510E" w:rsidRPr="005F317D" w:rsidRDefault="0044510E" w:rsidP="00EC74D5">
      <w:pPr>
        <w:pStyle w:val="ListParagraph"/>
        <w:numPr>
          <w:ilvl w:val="0"/>
          <w:numId w:val="226"/>
        </w:numPr>
        <w:spacing w:after="0" w:line="240" w:lineRule="auto"/>
        <w:jc w:val="both"/>
        <w:rPr>
          <w:rFonts w:ascii="Book Antiqua" w:hAnsi="Book Antiqua"/>
        </w:rPr>
      </w:pPr>
      <w:r w:rsidRPr="005F317D">
        <w:rPr>
          <w:rFonts w:ascii="Book Antiqua" w:hAnsi="Book Antiqua"/>
        </w:rPr>
        <w:t xml:space="preserve">From the view Tab, select Macros option where select View Macros option. </w:t>
      </w:r>
    </w:p>
    <w:p w:rsidR="0044510E" w:rsidRPr="005F317D" w:rsidRDefault="0044510E" w:rsidP="00EC74D5">
      <w:pPr>
        <w:pStyle w:val="ListParagraph"/>
        <w:numPr>
          <w:ilvl w:val="0"/>
          <w:numId w:val="226"/>
        </w:numPr>
        <w:spacing w:after="0" w:line="240" w:lineRule="auto"/>
        <w:jc w:val="both"/>
        <w:rPr>
          <w:rFonts w:ascii="Book Antiqua" w:hAnsi="Book Antiqua"/>
        </w:rPr>
      </w:pPr>
      <w:r w:rsidRPr="005F317D">
        <w:rPr>
          <w:rFonts w:ascii="Book Antiqua" w:hAnsi="Book Antiqua"/>
        </w:rPr>
        <w:t>This displays Macros dialog box. In the displayed dialog box select the macro name and press Edit button.</w:t>
      </w:r>
    </w:p>
    <w:p w:rsidR="0044510E" w:rsidRPr="005F317D" w:rsidRDefault="0044510E" w:rsidP="00EC74D5">
      <w:pPr>
        <w:pStyle w:val="ListParagraph"/>
        <w:numPr>
          <w:ilvl w:val="0"/>
          <w:numId w:val="226"/>
        </w:numPr>
        <w:spacing w:after="0" w:line="240" w:lineRule="auto"/>
        <w:jc w:val="both"/>
        <w:rPr>
          <w:rFonts w:ascii="Book Antiqua" w:hAnsi="Book Antiqua"/>
        </w:rPr>
      </w:pPr>
      <w:r w:rsidRPr="005F317D">
        <w:rPr>
          <w:rFonts w:ascii="Book Antiqua" w:hAnsi="Book Antiqua"/>
        </w:rPr>
        <w:t xml:space="preserve">This opens a code window where we can observe the recorded data and if we want to do any changes on it change it and press </w:t>
      </w:r>
      <w:r w:rsidRPr="005F317D">
        <w:rPr>
          <w:rFonts w:ascii="Book Antiqua" w:hAnsi="Book Antiqua"/>
          <w:b/>
        </w:rPr>
        <w:t>ALT + Q</w:t>
      </w:r>
      <w:r w:rsidRPr="005F317D">
        <w:rPr>
          <w:rFonts w:ascii="Book Antiqua" w:hAnsi="Book Antiqua"/>
        </w:rPr>
        <w:t xml:space="preserve"> to return to word document.</w:t>
      </w:r>
    </w:p>
    <w:p w:rsidR="0044510E" w:rsidRPr="005F317D" w:rsidRDefault="0044510E" w:rsidP="00EC74D5">
      <w:pPr>
        <w:pStyle w:val="ListParagraph"/>
        <w:numPr>
          <w:ilvl w:val="0"/>
          <w:numId w:val="226"/>
        </w:numPr>
        <w:spacing w:after="0" w:line="240" w:lineRule="auto"/>
        <w:jc w:val="both"/>
        <w:rPr>
          <w:rFonts w:ascii="Book Antiqua" w:hAnsi="Book Antiqua"/>
        </w:rPr>
      </w:pPr>
      <w:r w:rsidRPr="005F317D">
        <w:rPr>
          <w:rFonts w:ascii="Book Antiqua" w:hAnsi="Book Antiqua"/>
        </w:rPr>
        <w:t xml:space="preserve">Now run the macro either by shortcut key assigned or simple go through </w:t>
      </w:r>
      <w:r w:rsidRPr="005F317D">
        <w:rPr>
          <w:rFonts w:ascii="Book Antiqua" w:hAnsi="Book Antiqua"/>
          <w:b/>
        </w:rPr>
        <w:t>view-&gt;macros-&gt;view Macros-&gt;select macro name</w:t>
      </w:r>
      <w:r w:rsidRPr="005F317D">
        <w:rPr>
          <w:rFonts w:ascii="Book Antiqua" w:hAnsi="Book Antiqua"/>
        </w:rPr>
        <w:t xml:space="preserve"> and press run button.</w:t>
      </w:r>
    </w:p>
    <w:p w:rsidR="0044510E" w:rsidRPr="005F317D" w:rsidRDefault="0044510E" w:rsidP="0044510E">
      <w:pPr>
        <w:spacing w:after="0" w:line="240" w:lineRule="auto"/>
        <w:jc w:val="both"/>
        <w:rPr>
          <w:rFonts w:ascii="Book Antiqua" w:hAnsi="Book Antiqua"/>
          <w:b/>
        </w:rPr>
      </w:pPr>
      <w:r w:rsidRPr="005F317D">
        <w:rPr>
          <w:rFonts w:ascii="Book Antiqua" w:hAnsi="Book Antiqua"/>
          <w:b/>
        </w:rPr>
        <w:t>Deleting Macro:</w:t>
      </w:r>
    </w:p>
    <w:p w:rsidR="0044510E" w:rsidRPr="005F317D" w:rsidRDefault="0044510E" w:rsidP="0044510E">
      <w:pPr>
        <w:spacing w:after="0" w:line="240" w:lineRule="auto"/>
        <w:jc w:val="both"/>
        <w:rPr>
          <w:rFonts w:ascii="Book Antiqua" w:hAnsi="Book Antiqua"/>
        </w:rPr>
      </w:pPr>
      <w:r w:rsidRPr="005F317D">
        <w:rPr>
          <w:rFonts w:ascii="Book Antiqua" w:hAnsi="Book Antiqua"/>
        </w:rPr>
        <w:t>To delete macro,</w:t>
      </w:r>
    </w:p>
    <w:p w:rsidR="0044510E" w:rsidRPr="005F317D" w:rsidRDefault="0044510E" w:rsidP="00EC74D5">
      <w:pPr>
        <w:pStyle w:val="ListParagraph"/>
        <w:numPr>
          <w:ilvl w:val="0"/>
          <w:numId w:val="209"/>
        </w:numPr>
        <w:spacing w:after="0" w:line="240" w:lineRule="auto"/>
        <w:ind w:left="720"/>
        <w:jc w:val="both"/>
        <w:rPr>
          <w:rFonts w:ascii="Book Antiqua" w:hAnsi="Book Antiqua"/>
        </w:rPr>
      </w:pPr>
      <w:r w:rsidRPr="005F317D">
        <w:rPr>
          <w:rFonts w:ascii="Book Antiqua" w:hAnsi="Book Antiqua"/>
          <w:b/>
        </w:rPr>
        <w:t>View-&gt;Macros-&gt; View Macros</w:t>
      </w:r>
      <w:r w:rsidRPr="005F317D">
        <w:rPr>
          <w:rFonts w:ascii="Book Antiqua" w:hAnsi="Book Antiqua"/>
        </w:rPr>
        <w:t xml:space="preserve"> -&gt;</w:t>
      </w:r>
      <w:r w:rsidRPr="005F317D">
        <w:rPr>
          <w:rFonts w:ascii="Book Antiqua" w:hAnsi="Book Antiqua"/>
          <w:b/>
        </w:rPr>
        <w:t>Select Macro name</w:t>
      </w:r>
      <w:r w:rsidRPr="005F317D">
        <w:rPr>
          <w:rFonts w:ascii="Book Antiqua" w:hAnsi="Book Antiqua"/>
        </w:rPr>
        <w:t xml:space="preserve"> and </w:t>
      </w:r>
      <w:r w:rsidRPr="005F317D">
        <w:rPr>
          <w:rFonts w:ascii="Book Antiqua" w:hAnsi="Book Antiqua"/>
          <w:b/>
        </w:rPr>
        <w:t>press delete button.</w:t>
      </w:r>
    </w:p>
    <w:p w:rsidR="0044510E" w:rsidRPr="005F317D" w:rsidRDefault="0044510E" w:rsidP="00EC74D5">
      <w:pPr>
        <w:pStyle w:val="ListParagraph"/>
        <w:numPr>
          <w:ilvl w:val="0"/>
          <w:numId w:val="209"/>
        </w:numPr>
        <w:spacing w:after="0" w:line="240" w:lineRule="auto"/>
        <w:ind w:left="720"/>
        <w:jc w:val="both"/>
        <w:rPr>
          <w:rFonts w:ascii="Book Antiqua" w:hAnsi="Book Antiqua"/>
        </w:rPr>
      </w:pPr>
      <w:r w:rsidRPr="005F317D">
        <w:rPr>
          <w:rFonts w:ascii="Book Antiqua" w:hAnsi="Book Antiqua"/>
        </w:rPr>
        <w:t>This deletes the macro selected.</w:t>
      </w:r>
    </w:p>
    <w:p w:rsidR="00AE1069" w:rsidRPr="005F317D" w:rsidRDefault="00AE1069" w:rsidP="0044510E">
      <w:pPr>
        <w:spacing w:after="0"/>
        <w:rPr>
          <w:rFonts w:ascii="Book Antiqua" w:hAnsi="Book Antiqua"/>
          <w:b/>
        </w:rPr>
      </w:pPr>
    </w:p>
    <w:p w:rsidR="00AE1069" w:rsidRPr="005F317D" w:rsidRDefault="00AE1069" w:rsidP="00C64F1C">
      <w:pPr>
        <w:spacing w:after="0"/>
        <w:jc w:val="center"/>
        <w:rPr>
          <w:rFonts w:ascii="Book Antiqua" w:hAnsi="Book Antiqua"/>
          <w:b/>
        </w:rPr>
      </w:pPr>
    </w:p>
    <w:p w:rsidR="00AE1069" w:rsidRPr="005F317D" w:rsidRDefault="00AE1069" w:rsidP="00C64F1C">
      <w:pPr>
        <w:spacing w:after="0"/>
        <w:jc w:val="center"/>
        <w:rPr>
          <w:rFonts w:ascii="Book Antiqua" w:hAnsi="Book Antiqua"/>
          <w:b/>
        </w:rPr>
      </w:pPr>
    </w:p>
    <w:p w:rsidR="00AE1069" w:rsidRPr="005F317D" w:rsidRDefault="00AE1069" w:rsidP="00C64F1C">
      <w:pPr>
        <w:spacing w:after="0"/>
        <w:jc w:val="center"/>
        <w:rPr>
          <w:rFonts w:ascii="Book Antiqua" w:hAnsi="Book Antiqua"/>
          <w:b/>
        </w:rPr>
      </w:pPr>
    </w:p>
    <w:p w:rsidR="00AE1069" w:rsidRPr="005F317D" w:rsidRDefault="00AE1069" w:rsidP="00C64F1C">
      <w:pPr>
        <w:spacing w:after="0"/>
        <w:jc w:val="center"/>
        <w:rPr>
          <w:rFonts w:ascii="Book Antiqua" w:hAnsi="Book Antiqua"/>
          <w:b/>
        </w:rPr>
      </w:pPr>
    </w:p>
    <w:p w:rsidR="00E36A67" w:rsidRPr="005F317D" w:rsidRDefault="00E36A67" w:rsidP="00C64F1C">
      <w:pPr>
        <w:spacing w:after="0"/>
        <w:jc w:val="center"/>
        <w:rPr>
          <w:rFonts w:ascii="Book Antiqua" w:hAnsi="Book Antiqua"/>
          <w:b/>
        </w:rPr>
      </w:pPr>
    </w:p>
    <w:p w:rsidR="00E36A67" w:rsidRPr="005F317D" w:rsidRDefault="00E36A67" w:rsidP="00C64F1C">
      <w:pPr>
        <w:spacing w:after="0"/>
        <w:jc w:val="center"/>
        <w:rPr>
          <w:rFonts w:ascii="Book Antiqua" w:hAnsi="Book Antiqua"/>
          <w:b/>
        </w:rPr>
      </w:pPr>
    </w:p>
    <w:p w:rsidR="00E36A67" w:rsidRPr="005F317D" w:rsidRDefault="00E36A67" w:rsidP="00C64F1C">
      <w:pPr>
        <w:spacing w:after="0"/>
        <w:jc w:val="center"/>
        <w:rPr>
          <w:rFonts w:ascii="Book Antiqua" w:hAnsi="Book Antiqua"/>
          <w:b/>
        </w:rPr>
      </w:pPr>
    </w:p>
    <w:p w:rsidR="00E36A67" w:rsidRPr="005F317D" w:rsidRDefault="00E36A67" w:rsidP="00C64F1C">
      <w:pPr>
        <w:spacing w:after="0"/>
        <w:jc w:val="center"/>
        <w:rPr>
          <w:rFonts w:ascii="Book Antiqua" w:hAnsi="Book Antiqua"/>
          <w:b/>
        </w:rPr>
      </w:pPr>
    </w:p>
    <w:p w:rsidR="00E36A67" w:rsidRPr="005F317D" w:rsidRDefault="00E36A67" w:rsidP="00C64F1C">
      <w:pPr>
        <w:spacing w:after="0"/>
        <w:jc w:val="center"/>
        <w:rPr>
          <w:rFonts w:ascii="Book Antiqua" w:hAnsi="Book Antiqua"/>
          <w:b/>
        </w:rPr>
      </w:pPr>
    </w:p>
    <w:p w:rsidR="00E36A67" w:rsidRPr="005F317D" w:rsidRDefault="00E36A67" w:rsidP="00C64F1C">
      <w:pPr>
        <w:spacing w:after="0"/>
        <w:jc w:val="center"/>
        <w:rPr>
          <w:rFonts w:ascii="Book Antiqua" w:hAnsi="Book Antiqua"/>
          <w:b/>
        </w:rPr>
      </w:pPr>
    </w:p>
    <w:p w:rsidR="00E36A67" w:rsidRPr="005F317D" w:rsidRDefault="00E36A67" w:rsidP="00C64F1C">
      <w:pPr>
        <w:spacing w:after="0"/>
        <w:jc w:val="center"/>
        <w:rPr>
          <w:rFonts w:ascii="Book Antiqua" w:hAnsi="Book Antiqua"/>
          <w:b/>
        </w:rPr>
      </w:pPr>
    </w:p>
    <w:p w:rsidR="00E36A67" w:rsidRPr="005F317D" w:rsidRDefault="00E36A67" w:rsidP="00C64F1C">
      <w:pPr>
        <w:spacing w:after="0"/>
        <w:jc w:val="center"/>
        <w:rPr>
          <w:rFonts w:ascii="Book Antiqua" w:hAnsi="Book Antiqua"/>
          <w:b/>
        </w:rPr>
      </w:pPr>
    </w:p>
    <w:p w:rsidR="00E36A67" w:rsidRPr="005F317D" w:rsidRDefault="00E36A67" w:rsidP="00C64F1C">
      <w:pPr>
        <w:spacing w:after="0"/>
        <w:jc w:val="center"/>
        <w:rPr>
          <w:rFonts w:ascii="Book Antiqua" w:hAnsi="Book Antiqua"/>
          <w:b/>
        </w:rPr>
      </w:pPr>
    </w:p>
    <w:p w:rsidR="00E36A67" w:rsidRPr="005F317D" w:rsidRDefault="00E36A67" w:rsidP="00C64F1C">
      <w:pPr>
        <w:spacing w:after="0"/>
        <w:jc w:val="center"/>
        <w:rPr>
          <w:rFonts w:ascii="Book Antiqua" w:hAnsi="Book Antiqua"/>
          <w:b/>
        </w:rPr>
      </w:pPr>
    </w:p>
    <w:p w:rsidR="00C64F1C" w:rsidRPr="005F317D" w:rsidRDefault="00C64F1C" w:rsidP="00C64F1C">
      <w:pPr>
        <w:spacing w:after="0"/>
        <w:jc w:val="center"/>
        <w:rPr>
          <w:rFonts w:ascii="Book Antiqua" w:hAnsi="Book Antiqua"/>
          <w:b/>
          <w:sz w:val="26"/>
          <w:szCs w:val="26"/>
        </w:rPr>
      </w:pPr>
      <w:r w:rsidRPr="005F317D">
        <w:rPr>
          <w:rFonts w:ascii="Book Antiqua" w:hAnsi="Book Antiqua"/>
          <w:b/>
          <w:sz w:val="26"/>
          <w:szCs w:val="26"/>
        </w:rPr>
        <w:lastRenderedPageBreak/>
        <w:t>UNIT - III</w:t>
      </w:r>
    </w:p>
    <w:p w:rsidR="00C64F1C" w:rsidRPr="005F317D" w:rsidRDefault="00C64F1C" w:rsidP="00C64F1C">
      <w:pPr>
        <w:spacing w:after="0"/>
        <w:rPr>
          <w:rFonts w:ascii="Book Antiqua" w:hAnsi="Book Antiqua" w:cs="Times New Roman"/>
          <w:b/>
        </w:rPr>
      </w:pPr>
      <w:r w:rsidRPr="005F317D">
        <w:rPr>
          <w:rFonts w:ascii="Book Antiqua" w:hAnsi="Book Antiqua" w:cs="Times New Roman"/>
          <w:b/>
        </w:rPr>
        <w:t>Introduction</w:t>
      </w:r>
      <w:r w:rsidR="00E36A67" w:rsidRPr="005F317D">
        <w:rPr>
          <w:rFonts w:ascii="Book Antiqua" w:hAnsi="Book Antiqua" w:cs="Times New Roman"/>
          <w:b/>
        </w:rPr>
        <w:t xml:space="preserve"> of MS-EXCEL</w:t>
      </w:r>
      <w:r w:rsidRPr="005F317D">
        <w:rPr>
          <w:rFonts w:ascii="Book Antiqua" w:hAnsi="Book Antiqua" w:cs="Times New Roman"/>
          <w:b/>
        </w:rPr>
        <w:t>:</w:t>
      </w:r>
    </w:p>
    <w:p w:rsidR="00C64F1C" w:rsidRPr="005F317D" w:rsidRDefault="00C64F1C" w:rsidP="00C64F1C">
      <w:pPr>
        <w:spacing w:after="120" w:line="240" w:lineRule="auto"/>
        <w:jc w:val="both"/>
        <w:rPr>
          <w:rFonts w:ascii="Book Antiqua" w:hAnsi="Book Antiqua" w:cs="Times New Roman"/>
        </w:rPr>
      </w:pPr>
      <w:r w:rsidRPr="005F317D">
        <w:rPr>
          <w:rFonts w:ascii="Book Antiqua" w:hAnsi="Book Antiqua" w:cs="Times New Roman"/>
        </w:rPr>
        <w:t>MS-EXCEL is an application of MS-Office. It is mostly used to perform accounting / financial calculations. Earlier to MS-Excel there was an application called LOTUS-123 which is a Character User Interface. LOTUS-123 contains so many drawbacks, to overcome the drawback of LOTUS-123, Microsoft Corporation developed an interactive Graphical User Interface application called MS-Excel. It is an electronic spreadsheet.</w:t>
      </w:r>
    </w:p>
    <w:p w:rsidR="00C64F1C" w:rsidRPr="005F317D" w:rsidRDefault="00E36A67" w:rsidP="00C64F1C">
      <w:pPr>
        <w:spacing w:after="0" w:line="240" w:lineRule="auto"/>
        <w:jc w:val="both"/>
        <w:rPr>
          <w:rFonts w:ascii="Book Antiqua" w:hAnsi="Book Antiqua" w:cs="Times New Roman"/>
          <w:b/>
          <w:sz w:val="26"/>
          <w:szCs w:val="26"/>
        </w:rPr>
      </w:pPr>
      <w:r w:rsidRPr="005F317D">
        <w:rPr>
          <w:rFonts w:ascii="Book Antiqua" w:hAnsi="Book Antiqua" w:cs="Times New Roman"/>
          <w:b/>
          <w:sz w:val="26"/>
          <w:szCs w:val="26"/>
        </w:rPr>
        <w:t xml:space="preserve">Features </w:t>
      </w:r>
      <w:r w:rsidR="00B56316" w:rsidRPr="005F317D">
        <w:rPr>
          <w:rFonts w:ascii="Book Antiqua" w:hAnsi="Book Antiqua" w:cs="Times New Roman"/>
          <w:b/>
          <w:sz w:val="26"/>
          <w:szCs w:val="26"/>
        </w:rPr>
        <w:t>of MS-EXCEL</w:t>
      </w:r>
    </w:p>
    <w:p w:rsidR="00C64F1C" w:rsidRPr="005F317D" w:rsidRDefault="00C64F1C" w:rsidP="00EC74D5">
      <w:pPr>
        <w:numPr>
          <w:ilvl w:val="1"/>
          <w:numId w:val="110"/>
        </w:numPr>
        <w:tabs>
          <w:tab w:val="clear" w:pos="2160"/>
        </w:tabs>
        <w:spacing w:after="0" w:line="240" w:lineRule="auto"/>
        <w:ind w:left="540"/>
        <w:jc w:val="both"/>
        <w:rPr>
          <w:rFonts w:ascii="Book Antiqua" w:hAnsi="Book Antiqua" w:cs="Times New Roman"/>
        </w:rPr>
      </w:pPr>
      <w:r w:rsidRPr="005F317D">
        <w:rPr>
          <w:rFonts w:ascii="Book Antiqua" w:hAnsi="Book Antiqua" w:cs="Times New Roman"/>
        </w:rPr>
        <w:t>It is used to prepare financial statements</w:t>
      </w:r>
    </w:p>
    <w:p w:rsidR="00C64F1C" w:rsidRPr="005F317D" w:rsidRDefault="00C64F1C" w:rsidP="00EC74D5">
      <w:pPr>
        <w:numPr>
          <w:ilvl w:val="1"/>
          <w:numId w:val="110"/>
        </w:numPr>
        <w:tabs>
          <w:tab w:val="clear" w:pos="2160"/>
        </w:tabs>
        <w:spacing w:after="0" w:line="240" w:lineRule="auto"/>
        <w:ind w:left="540"/>
        <w:jc w:val="both"/>
        <w:rPr>
          <w:rFonts w:ascii="Book Antiqua" w:hAnsi="Book Antiqua" w:cs="Times New Roman"/>
        </w:rPr>
      </w:pPr>
      <w:r w:rsidRPr="005F317D">
        <w:rPr>
          <w:rFonts w:ascii="Book Antiqua" w:hAnsi="Book Antiqua" w:cs="Times New Roman"/>
        </w:rPr>
        <w:t>It is used to perform any type of calculations.</w:t>
      </w:r>
    </w:p>
    <w:p w:rsidR="00C64F1C" w:rsidRPr="005F317D" w:rsidRDefault="00C64F1C" w:rsidP="00EC74D5">
      <w:pPr>
        <w:numPr>
          <w:ilvl w:val="1"/>
          <w:numId w:val="110"/>
        </w:numPr>
        <w:tabs>
          <w:tab w:val="clear" w:pos="2160"/>
        </w:tabs>
        <w:spacing w:after="0" w:line="240" w:lineRule="auto"/>
        <w:ind w:left="540"/>
        <w:jc w:val="both"/>
        <w:rPr>
          <w:rFonts w:ascii="Book Antiqua" w:hAnsi="Book Antiqua" w:cs="Times New Roman"/>
        </w:rPr>
      </w:pPr>
      <w:r w:rsidRPr="005F317D">
        <w:rPr>
          <w:rFonts w:ascii="Book Antiqua" w:hAnsi="Book Antiqua" w:cs="Times New Roman"/>
        </w:rPr>
        <w:t>It is used to design graphs to find the up and downs of organization.</w:t>
      </w:r>
    </w:p>
    <w:p w:rsidR="00C64F1C" w:rsidRPr="005F317D" w:rsidRDefault="00C64F1C" w:rsidP="00EC74D5">
      <w:pPr>
        <w:numPr>
          <w:ilvl w:val="1"/>
          <w:numId w:val="110"/>
        </w:numPr>
        <w:tabs>
          <w:tab w:val="clear" w:pos="2160"/>
        </w:tabs>
        <w:spacing w:after="0" w:line="240" w:lineRule="auto"/>
        <w:ind w:left="540"/>
        <w:jc w:val="both"/>
        <w:rPr>
          <w:rFonts w:ascii="Book Antiqua" w:hAnsi="Book Antiqua" w:cs="Times New Roman"/>
        </w:rPr>
      </w:pPr>
      <w:r w:rsidRPr="005F317D">
        <w:rPr>
          <w:rFonts w:ascii="Book Antiqua" w:hAnsi="Book Antiqua" w:cs="Times New Roman"/>
        </w:rPr>
        <w:t>It is used to apply different formats on the list.</w:t>
      </w:r>
    </w:p>
    <w:p w:rsidR="00C64F1C" w:rsidRPr="005F317D" w:rsidRDefault="00C64F1C" w:rsidP="00EC74D5">
      <w:pPr>
        <w:numPr>
          <w:ilvl w:val="1"/>
          <w:numId w:val="110"/>
        </w:numPr>
        <w:tabs>
          <w:tab w:val="clear" w:pos="2160"/>
        </w:tabs>
        <w:spacing w:after="0" w:line="240" w:lineRule="auto"/>
        <w:ind w:left="540"/>
        <w:jc w:val="both"/>
        <w:rPr>
          <w:rFonts w:ascii="Book Antiqua" w:hAnsi="Book Antiqua" w:cs="Times New Roman"/>
        </w:rPr>
      </w:pPr>
      <w:r w:rsidRPr="005F317D">
        <w:rPr>
          <w:rFonts w:ascii="Book Antiqua" w:hAnsi="Book Antiqua" w:cs="Times New Roman"/>
        </w:rPr>
        <w:t>It is used to maintain database very easily and effectively.</w:t>
      </w:r>
    </w:p>
    <w:p w:rsidR="00C64F1C" w:rsidRPr="005F317D" w:rsidRDefault="00C64F1C" w:rsidP="00EC74D5">
      <w:pPr>
        <w:numPr>
          <w:ilvl w:val="1"/>
          <w:numId w:val="110"/>
        </w:numPr>
        <w:tabs>
          <w:tab w:val="clear" w:pos="2160"/>
        </w:tabs>
        <w:spacing w:after="0" w:line="240" w:lineRule="auto"/>
        <w:ind w:left="540"/>
        <w:jc w:val="both"/>
        <w:rPr>
          <w:rFonts w:ascii="Book Antiqua" w:hAnsi="Book Antiqua" w:cs="Times New Roman"/>
        </w:rPr>
      </w:pPr>
      <w:r w:rsidRPr="005F317D">
        <w:rPr>
          <w:rFonts w:ascii="Book Antiqua" w:hAnsi="Book Antiqua" w:cs="Times New Roman"/>
        </w:rPr>
        <w:t>It is used to filter the list.</w:t>
      </w:r>
    </w:p>
    <w:p w:rsidR="00C64F1C" w:rsidRPr="005F317D" w:rsidRDefault="00C64F1C" w:rsidP="00EC74D5">
      <w:pPr>
        <w:numPr>
          <w:ilvl w:val="1"/>
          <w:numId w:val="110"/>
        </w:numPr>
        <w:tabs>
          <w:tab w:val="clear" w:pos="2160"/>
        </w:tabs>
        <w:spacing w:after="0" w:line="240" w:lineRule="auto"/>
        <w:ind w:left="540"/>
        <w:jc w:val="both"/>
        <w:rPr>
          <w:rFonts w:ascii="Book Antiqua" w:hAnsi="Book Antiqua" w:cs="Times New Roman"/>
        </w:rPr>
      </w:pPr>
      <w:r w:rsidRPr="005F317D">
        <w:rPr>
          <w:rFonts w:ascii="Book Antiqua" w:hAnsi="Book Antiqua" w:cs="Times New Roman"/>
        </w:rPr>
        <w:t>It is used to perform auditing.</w:t>
      </w:r>
    </w:p>
    <w:p w:rsidR="00C64F1C" w:rsidRPr="005F317D" w:rsidRDefault="00C64F1C" w:rsidP="00EC74D5">
      <w:pPr>
        <w:numPr>
          <w:ilvl w:val="1"/>
          <w:numId w:val="110"/>
        </w:numPr>
        <w:tabs>
          <w:tab w:val="clear" w:pos="2160"/>
        </w:tabs>
        <w:spacing w:after="0" w:line="240" w:lineRule="auto"/>
        <w:ind w:left="540"/>
        <w:jc w:val="both"/>
        <w:rPr>
          <w:rFonts w:ascii="Book Antiqua" w:hAnsi="Book Antiqua" w:cs="Times New Roman"/>
        </w:rPr>
      </w:pPr>
      <w:r w:rsidRPr="005F317D">
        <w:rPr>
          <w:rFonts w:ascii="Book Antiqua" w:hAnsi="Book Antiqua" w:cs="Times New Roman"/>
        </w:rPr>
        <w:t>It is used to perform goal seek operation.</w:t>
      </w:r>
    </w:p>
    <w:p w:rsidR="00C64F1C" w:rsidRPr="005F317D" w:rsidRDefault="00C64F1C" w:rsidP="00EC74D5">
      <w:pPr>
        <w:numPr>
          <w:ilvl w:val="1"/>
          <w:numId w:val="110"/>
        </w:numPr>
        <w:tabs>
          <w:tab w:val="clear" w:pos="2160"/>
        </w:tabs>
        <w:spacing w:after="0" w:line="240" w:lineRule="auto"/>
        <w:ind w:left="540"/>
        <w:jc w:val="both"/>
        <w:rPr>
          <w:rFonts w:ascii="Book Antiqua" w:hAnsi="Book Antiqua" w:cs="Times New Roman"/>
        </w:rPr>
      </w:pPr>
      <w:r w:rsidRPr="005F317D">
        <w:rPr>
          <w:rFonts w:ascii="Book Antiqua" w:hAnsi="Book Antiqua" w:cs="Times New Roman"/>
        </w:rPr>
        <w:t>It is used to record the data and it can be played when required to the user.</w:t>
      </w:r>
    </w:p>
    <w:p w:rsidR="00C64F1C" w:rsidRPr="005F317D" w:rsidRDefault="00C64F1C" w:rsidP="00EC74D5">
      <w:pPr>
        <w:numPr>
          <w:ilvl w:val="1"/>
          <w:numId w:val="110"/>
        </w:numPr>
        <w:tabs>
          <w:tab w:val="clear" w:pos="2160"/>
        </w:tabs>
        <w:spacing w:after="0" w:line="240" w:lineRule="auto"/>
        <w:ind w:left="540"/>
        <w:jc w:val="both"/>
        <w:rPr>
          <w:rFonts w:ascii="Book Antiqua" w:hAnsi="Book Antiqua" w:cs="Times New Roman"/>
        </w:rPr>
      </w:pPr>
      <w:r w:rsidRPr="005F317D">
        <w:rPr>
          <w:rFonts w:ascii="Book Antiqua" w:hAnsi="Book Antiqua" w:cs="Times New Roman"/>
        </w:rPr>
        <w:t xml:space="preserve"> It is used to arrange the data either in ascending or descending order.</w:t>
      </w:r>
    </w:p>
    <w:p w:rsidR="00C64F1C" w:rsidRPr="005F317D" w:rsidRDefault="00C64F1C" w:rsidP="00EC74D5">
      <w:pPr>
        <w:numPr>
          <w:ilvl w:val="1"/>
          <w:numId w:val="110"/>
        </w:numPr>
        <w:tabs>
          <w:tab w:val="clear" w:pos="2160"/>
        </w:tabs>
        <w:spacing w:after="0" w:line="240" w:lineRule="auto"/>
        <w:ind w:left="540"/>
        <w:jc w:val="both"/>
        <w:rPr>
          <w:rFonts w:ascii="Book Antiqua" w:hAnsi="Book Antiqua" w:cs="Times New Roman"/>
        </w:rPr>
      </w:pPr>
      <w:r w:rsidRPr="005F317D">
        <w:rPr>
          <w:rFonts w:ascii="Book Antiqua" w:hAnsi="Book Antiqua" w:cs="Times New Roman"/>
        </w:rPr>
        <w:t>It is used to create scenarios which means in a cell or row we can enter group of values by defining the names.</w:t>
      </w:r>
    </w:p>
    <w:p w:rsidR="00C64F1C" w:rsidRPr="005F317D" w:rsidRDefault="00C64F1C" w:rsidP="00EC74D5">
      <w:pPr>
        <w:numPr>
          <w:ilvl w:val="1"/>
          <w:numId w:val="110"/>
        </w:numPr>
        <w:tabs>
          <w:tab w:val="clear" w:pos="2160"/>
        </w:tabs>
        <w:spacing w:after="0" w:line="240" w:lineRule="auto"/>
        <w:ind w:left="540"/>
        <w:jc w:val="both"/>
        <w:rPr>
          <w:rFonts w:ascii="Book Antiqua" w:hAnsi="Book Antiqua" w:cs="Times New Roman"/>
        </w:rPr>
      </w:pPr>
      <w:r w:rsidRPr="005F317D">
        <w:rPr>
          <w:rFonts w:ascii="Book Antiqua" w:hAnsi="Book Antiqua" w:cs="Times New Roman"/>
        </w:rPr>
        <w:t>It is used to provide validations either on a row or column.</w:t>
      </w:r>
    </w:p>
    <w:p w:rsidR="00C64F1C" w:rsidRPr="005F317D" w:rsidRDefault="00C64F1C" w:rsidP="00EC74D5">
      <w:pPr>
        <w:numPr>
          <w:ilvl w:val="1"/>
          <w:numId w:val="110"/>
        </w:numPr>
        <w:tabs>
          <w:tab w:val="clear" w:pos="2160"/>
        </w:tabs>
        <w:spacing w:after="0" w:line="240" w:lineRule="auto"/>
        <w:ind w:left="540"/>
        <w:jc w:val="both"/>
        <w:rPr>
          <w:rFonts w:ascii="Book Antiqua" w:hAnsi="Book Antiqua" w:cs="Times New Roman"/>
        </w:rPr>
      </w:pPr>
      <w:r w:rsidRPr="005F317D">
        <w:rPr>
          <w:rFonts w:ascii="Book Antiqua" w:hAnsi="Book Antiqua" w:cs="Times New Roman"/>
        </w:rPr>
        <w:t>Used to format the data as per user requirement.</w:t>
      </w:r>
    </w:p>
    <w:p w:rsidR="00C64F1C" w:rsidRPr="005F317D" w:rsidRDefault="00C64F1C" w:rsidP="00EC74D5">
      <w:pPr>
        <w:numPr>
          <w:ilvl w:val="1"/>
          <w:numId w:val="110"/>
        </w:numPr>
        <w:tabs>
          <w:tab w:val="clear" w:pos="2160"/>
        </w:tabs>
        <w:spacing w:after="0" w:line="240" w:lineRule="auto"/>
        <w:ind w:left="540"/>
        <w:jc w:val="both"/>
        <w:rPr>
          <w:rFonts w:ascii="Book Antiqua" w:hAnsi="Book Antiqua" w:cs="Times New Roman"/>
        </w:rPr>
      </w:pPr>
      <w:r w:rsidRPr="005F317D">
        <w:rPr>
          <w:rFonts w:ascii="Book Antiqua" w:hAnsi="Book Antiqua" w:cs="Times New Roman"/>
        </w:rPr>
        <w:t>Used to prepare custom list.</w:t>
      </w:r>
    </w:p>
    <w:p w:rsidR="00C64F1C" w:rsidRPr="005F317D" w:rsidRDefault="00C64F1C" w:rsidP="00EC74D5">
      <w:pPr>
        <w:numPr>
          <w:ilvl w:val="1"/>
          <w:numId w:val="110"/>
        </w:numPr>
        <w:tabs>
          <w:tab w:val="clear" w:pos="2160"/>
        </w:tabs>
        <w:spacing w:after="0" w:line="240" w:lineRule="auto"/>
        <w:ind w:left="540"/>
        <w:jc w:val="both"/>
        <w:rPr>
          <w:rFonts w:ascii="Book Antiqua" w:hAnsi="Book Antiqua" w:cs="Times New Roman"/>
        </w:rPr>
      </w:pPr>
      <w:r w:rsidRPr="005F317D">
        <w:rPr>
          <w:rFonts w:ascii="Book Antiqua" w:hAnsi="Book Antiqua" w:cs="Times New Roman"/>
        </w:rPr>
        <w:t>Used to prepare pivot table report</w:t>
      </w:r>
    </w:p>
    <w:p w:rsidR="00C64F1C" w:rsidRPr="005F317D" w:rsidRDefault="00C64F1C" w:rsidP="00EC74D5">
      <w:pPr>
        <w:numPr>
          <w:ilvl w:val="1"/>
          <w:numId w:val="110"/>
        </w:numPr>
        <w:tabs>
          <w:tab w:val="clear" w:pos="2160"/>
        </w:tabs>
        <w:spacing w:after="120" w:line="240" w:lineRule="auto"/>
        <w:ind w:left="540"/>
        <w:jc w:val="both"/>
        <w:rPr>
          <w:rFonts w:ascii="Book Antiqua" w:hAnsi="Book Antiqua" w:cs="Times New Roman"/>
        </w:rPr>
      </w:pPr>
      <w:r w:rsidRPr="005F317D">
        <w:rPr>
          <w:rFonts w:ascii="Book Antiqua" w:hAnsi="Book Antiqua" w:cs="Times New Roman"/>
        </w:rPr>
        <w:t>Used to provide security on a spreadsheet.</w:t>
      </w:r>
    </w:p>
    <w:p w:rsidR="00C64F1C" w:rsidRPr="005F317D" w:rsidRDefault="00E36A67" w:rsidP="00C64F1C">
      <w:pPr>
        <w:spacing w:after="0" w:line="240" w:lineRule="auto"/>
        <w:rPr>
          <w:rFonts w:ascii="Book Antiqua" w:hAnsi="Book Antiqua" w:cs="Times New Roman"/>
          <w:b/>
          <w:sz w:val="26"/>
          <w:szCs w:val="26"/>
        </w:rPr>
      </w:pPr>
      <w:r w:rsidRPr="005F317D">
        <w:rPr>
          <w:rFonts w:ascii="Book Antiqua" w:hAnsi="Book Antiqua" w:cs="Times New Roman"/>
          <w:b/>
          <w:sz w:val="26"/>
          <w:szCs w:val="26"/>
        </w:rPr>
        <w:t>s</w:t>
      </w:r>
      <w:r w:rsidR="00C64F1C" w:rsidRPr="005F317D">
        <w:rPr>
          <w:rFonts w:ascii="Book Antiqua" w:hAnsi="Book Antiqua" w:cs="Times New Roman"/>
          <w:b/>
          <w:sz w:val="26"/>
          <w:szCs w:val="26"/>
        </w:rPr>
        <w:t>preadsheet</w:t>
      </w:r>
    </w:p>
    <w:p w:rsidR="00C64F1C" w:rsidRPr="005F317D" w:rsidRDefault="00C64F1C" w:rsidP="00B56316">
      <w:pPr>
        <w:spacing w:after="120"/>
        <w:jc w:val="both"/>
        <w:rPr>
          <w:rFonts w:ascii="Book Antiqua" w:hAnsi="Book Antiqua" w:cs="Times New Roman"/>
          <w:b/>
        </w:rPr>
      </w:pPr>
      <w:r w:rsidRPr="005F317D">
        <w:rPr>
          <w:rFonts w:ascii="Book Antiqua" w:hAnsi="Book Antiqua" w:cs="Times New Roman"/>
        </w:rPr>
        <w:t xml:space="preserve">A combination of rows and columns is called as spreadsheet. </w:t>
      </w:r>
      <w:r w:rsidRPr="005F317D">
        <w:rPr>
          <w:rFonts w:ascii="Book Antiqua" w:hAnsi="Book Antiqua" w:cs="Times New Roman"/>
          <w:b/>
        </w:rPr>
        <w:t>MS-Excel 2007 contains 1048576 rows, and 16,384 columns.</w:t>
      </w:r>
    </w:p>
    <w:p w:rsidR="00C64F1C" w:rsidRPr="005F317D" w:rsidRDefault="00E36A67" w:rsidP="00C64F1C">
      <w:pPr>
        <w:spacing w:after="0" w:line="240" w:lineRule="auto"/>
        <w:rPr>
          <w:rFonts w:ascii="Book Antiqua" w:hAnsi="Book Antiqua" w:cs="Times New Roman"/>
          <w:b/>
        </w:rPr>
      </w:pPr>
      <w:r w:rsidRPr="005F317D">
        <w:rPr>
          <w:rFonts w:ascii="Book Antiqua" w:hAnsi="Book Antiqua" w:cs="Times New Roman"/>
          <w:b/>
        </w:rPr>
        <w:t>Workbook</w:t>
      </w:r>
    </w:p>
    <w:p w:rsidR="00C64F1C" w:rsidRPr="005F317D" w:rsidRDefault="00C64F1C" w:rsidP="00B56316">
      <w:pPr>
        <w:spacing w:after="120" w:line="240" w:lineRule="auto"/>
        <w:jc w:val="both"/>
        <w:rPr>
          <w:rFonts w:ascii="Book Antiqua" w:hAnsi="Book Antiqua" w:cs="Times New Roman"/>
        </w:rPr>
      </w:pPr>
      <w:r w:rsidRPr="005F317D">
        <w:rPr>
          <w:rFonts w:ascii="Book Antiqua" w:hAnsi="Book Antiqua" w:cs="Times New Roman"/>
        </w:rPr>
        <w:t xml:space="preserve">A collection of spreadsheets is called as workbook. A work book by default contains 3 spreadsheets. When we save a workbook by default it contains </w:t>
      </w:r>
      <w:r w:rsidRPr="005F317D">
        <w:rPr>
          <w:rFonts w:ascii="Book Antiqua" w:hAnsi="Book Antiqua" w:cs="Times New Roman"/>
          <w:b/>
        </w:rPr>
        <w:t>.xlsx</w:t>
      </w:r>
      <w:r w:rsidRPr="005F317D">
        <w:rPr>
          <w:rFonts w:ascii="Book Antiqua" w:hAnsi="Book Antiqua" w:cs="Times New Roman"/>
        </w:rPr>
        <w:t xml:space="preserve"> extension</w:t>
      </w:r>
    </w:p>
    <w:p w:rsidR="00C64F1C" w:rsidRPr="005F317D" w:rsidRDefault="00C64F1C" w:rsidP="00C64F1C">
      <w:pPr>
        <w:spacing w:after="0" w:line="240" w:lineRule="auto"/>
        <w:jc w:val="both"/>
        <w:rPr>
          <w:rFonts w:ascii="Book Antiqua" w:hAnsi="Book Antiqua" w:cs="Times New Roman"/>
          <w:b/>
        </w:rPr>
      </w:pPr>
      <w:r w:rsidRPr="005F317D">
        <w:rPr>
          <w:rFonts w:ascii="Book Antiqua" w:hAnsi="Book Antiqua" w:cs="Times New Roman"/>
          <w:b/>
        </w:rPr>
        <w:t>Cell</w:t>
      </w:r>
    </w:p>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It is defined as an intersection of row</w:t>
      </w:r>
      <w:r w:rsidR="00B56316" w:rsidRPr="005F317D">
        <w:rPr>
          <w:rFonts w:ascii="Book Antiqua" w:hAnsi="Book Antiqua" w:cs="Times New Roman"/>
        </w:rPr>
        <w:t>s</w:t>
      </w:r>
      <w:r w:rsidRPr="005F317D">
        <w:rPr>
          <w:rFonts w:ascii="Book Antiqua" w:hAnsi="Book Antiqua" w:cs="Times New Roman"/>
        </w:rPr>
        <w:t xml:space="preserve"> and column</w:t>
      </w:r>
      <w:r w:rsidR="00B56316" w:rsidRPr="005F317D">
        <w:rPr>
          <w:rFonts w:ascii="Book Antiqua" w:hAnsi="Book Antiqua" w:cs="Times New Roman"/>
        </w:rPr>
        <w:t>s</w:t>
      </w:r>
    </w:p>
    <w:p w:rsidR="000B5C9B" w:rsidRPr="005F317D" w:rsidRDefault="000B5C9B" w:rsidP="00C64F1C">
      <w:pPr>
        <w:spacing w:after="0"/>
        <w:rPr>
          <w:rFonts w:ascii="Book Antiqua" w:hAnsi="Book Antiqua" w:cs="Times New Roman"/>
          <w:b/>
        </w:rPr>
      </w:pPr>
      <w:r w:rsidRPr="005F317D">
        <w:rPr>
          <w:rFonts w:ascii="Book Antiqua" w:hAnsi="Book Antiqua" w:cs="Times New Roman"/>
          <w:b/>
        </w:rPr>
        <w:t>EXCEL WINDOW COMPONENTS:</w:t>
      </w:r>
    </w:p>
    <w:p w:rsidR="00C64F1C" w:rsidRPr="005F317D" w:rsidRDefault="000B5C9B" w:rsidP="00B56316">
      <w:pPr>
        <w:spacing w:after="0"/>
        <w:rPr>
          <w:rFonts w:ascii="Book Antiqua" w:hAnsi="Book Antiqua" w:cs="Times New Roman"/>
        </w:rPr>
      </w:pPr>
      <w:r w:rsidRPr="005F317D">
        <w:rPr>
          <w:rFonts w:ascii="Book Antiqua" w:hAnsi="Book Antiqua"/>
          <w:noProof/>
          <w:lang w:bidi="te-IN"/>
        </w:rPr>
        <w:drawing>
          <wp:inline distT="0" distB="0" distL="0" distR="0">
            <wp:extent cx="5714998" cy="2405269"/>
            <wp:effectExtent l="0" t="0" r="635" b="0"/>
            <wp:docPr id="9" name="Picture 9" descr="Explore Excel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ore Excel Window"/>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5000" cy="2405270"/>
                    </a:xfrm>
                    <a:prstGeom prst="rect">
                      <a:avLst/>
                    </a:prstGeom>
                    <a:noFill/>
                    <a:ln>
                      <a:noFill/>
                    </a:ln>
                  </pic:spPr>
                </pic:pic>
              </a:graphicData>
            </a:graphic>
          </wp:inline>
        </w:drawing>
      </w:r>
    </w:p>
    <w:p w:rsidR="00C64F1C" w:rsidRPr="005F317D" w:rsidRDefault="000B5C9B" w:rsidP="00B56316">
      <w:pPr>
        <w:pStyle w:val="Heading3"/>
        <w:numPr>
          <w:ilvl w:val="1"/>
          <w:numId w:val="56"/>
        </w:numPr>
        <w:spacing w:before="0"/>
        <w:ind w:left="720"/>
        <w:rPr>
          <w:rFonts w:ascii="Book Antiqua" w:hAnsi="Book Antiqua"/>
          <w:sz w:val="22"/>
          <w:szCs w:val="22"/>
        </w:rPr>
      </w:pPr>
      <w:r w:rsidRPr="005F317D">
        <w:rPr>
          <w:rFonts w:ascii="Book Antiqua" w:hAnsi="Book Antiqua"/>
          <w:sz w:val="22"/>
          <w:szCs w:val="22"/>
        </w:rPr>
        <w:lastRenderedPageBreak/>
        <w:t>File Tab</w:t>
      </w:r>
    </w:p>
    <w:p w:rsidR="00C64F1C" w:rsidRPr="005F317D" w:rsidRDefault="00C64F1C" w:rsidP="00B56316">
      <w:pPr>
        <w:pStyle w:val="NormalWeb"/>
        <w:spacing w:before="0" w:beforeAutospacing="0" w:after="0" w:afterAutospacing="0"/>
        <w:ind w:left="720"/>
        <w:jc w:val="both"/>
        <w:rPr>
          <w:rFonts w:ascii="Book Antiqua" w:hAnsi="Book Antiqua"/>
          <w:sz w:val="22"/>
          <w:szCs w:val="22"/>
        </w:rPr>
      </w:pPr>
      <w:r w:rsidRPr="005F317D">
        <w:rPr>
          <w:rFonts w:ascii="Book Antiqua" w:hAnsi="Book Antiqua"/>
          <w:sz w:val="22"/>
          <w:szCs w:val="22"/>
        </w:rPr>
        <w:t xml:space="preserve">In the upper-left corner of the </w:t>
      </w:r>
      <w:r w:rsidR="000B5C9B" w:rsidRPr="005F317D">
        <w:rPr>
          <w:rFonts w:ascii="Book Antiqua" w:hAnsi="Book Antiqua"/>
          <w:sz w:val="22"/>
          <w:szCs w:val="22"/>
        </w:rPr>
        <w:t xml:space="preserve">Excel </w:t>
      </w:r>
      <w:r w:rsidRPr="005F317D">
        <w:rPr>
          <w:rFonts w:ascii="Book Antiqua" w:hAnsi="Book Antiqua"/>
          <w:sz w:val="22"/>
          <w:szCs w:val="22"/>
        </w:rPr>
        <w:t>20</w:t>
      </w:r>
      <w:r w:rsidR="000B5C9B" w:rsidRPr="005F317D">
        <w:rPr>
          <w:rFonts w:ascii="Book Antiqua" w:hAnsi="Book Antiqua"/>
          <w:sz w:val="22"/>
          <w:szCs w:val="22"/>
        </w:rPr>
        <w:t>10</w:t>
      </w:r>
      <w:r w:rsidRPr="005F317D">
        <w:rPr>
          <w:rFonts w:ascii="Book Antiqua" w:hAnsi="Book Antiqua"/>
          <w:sz w:val="22"/>
          <w:szCs w:val="22"/>
        </w:rPr>
        <w:t xml:space="preserve"> window is the </w:t>
      </w:r>
      <w:r w:rsidR="000B5C9B" w:rsidRPr="005F317D">
        <w:rPr>
          <w:rFonts w:ascii="Book Antiqua" w:hAnsi="Book Antiqua"/>
          <w:sz w:val="22"/>
          <w:szCs w:val="22"/>
        </w:rPr>
        <w:t>File Tab</w:t>
      </w:r>
      <w:r w:rsidRPr="005F317D">
        <w:rPr>
          <w:rFonts w:ascii="Book Antiqua" w:hAnsi="Book Antiqua"/>
          <w:sz w:val="22"/>
          <w:szCs w:val="22"/>
        </w:rPr>
        <w:t xml:space="preserve">. When you click the </w:t>
      </w:r>
      <w:r w:rsidR="000B5C9B" w:rsidRPr="005F317D">
        <w:rPr>
          <w:rFonts w:ascii="Book Antiqua" w:hAnsi="Book Antiqua"/>
          <w:sz w:val="22"/>
          <w:szCs w:val="22"/>
        </w:rPr>
        <w:t>File tab</w:t>
      </w:r>
      <w:r w:rsidRPr="005F317D">
        <w:rPr>
          <w:rFonts w:ascii="Book Antiqua" w:hAnsi="Book Antiqua"/>
          <w:sz w:val="22"/>
          <w:szCs w:val="22"/>
        </w:rPr>
        <w:t xml:space="preserve">, a menu appears. You can use the menu to create a new file, open an existing file, save a file, and perform many other tasks. </w:t>
      </w:r>
    </w:p>
    <w:p w:rsidR="00C64F1C" w:rsidRPr="005F317D" w:rsidRDefault="00C64F1C" w:rsidP="000B5C9B">
      <w:pPr>
        <w:pStyle w:val="Heading3"/>
        <w:numPr>
          <w:ilvl w:val="1"/>
          <w:numId w:val="56"/>
        </w:numPr>
        <w:spacing w:before="0"/>
        <w:ind w:left="720"/>
        <w:rPr>
          <w:rFonts w:ascii="Book Antiqua" w:hAnsi="Book Antiqua"/>
          <w:sz w:val="22"/>
          <w:szCs w:val="22"/>
        </w:rPr>
      </w:pPr>
      <w:r w:rsidRPr="005F317D">
        <w:rPr>
          <w:rFonts w:ascii="Book Antiqua" w:hAnsi="Book Antiqua"/>
          <w:sz w:val="22"/>
          <w:szCs w:val="22"/>
        </w:rPr>
        <w:t>Quick Access Toolbar</w:t>
      </w:r>
    </w:p>
    <w:p w:rsidR="00C64F1C" w:rsidRPr="005F317D" w:rsidRDefault="00C64F1C" w:rsidP="00B56316">
      <w:pPr>
        <w:pStyle w:val="NormalWeb"/>
        <w:spacing w:before="0" w:beforeAutospacing="0" w:after="0" w:afterAutospacing="0"/>
        <w:ind w:left="720"/>
        <w:jc w:val="both"/>
        <w:rPr>
          <w:rFonts w:ascii="Book Antiqua" w:hAnsi="Book Antiqua"/>
          <w:sz w:val="22"/>
          <w:szCs w:val="22"/>
        </w:rPr>
      </w:pPr>
      <w:r w:rsidRPr="005F317D">
        <w:rPr>
          <w:rFonts w:ascii="Book Antiqua" w:hAnsi="Book Antiqua"/>
          <w:sz w:val="22"/>
          <w:szCs w:val="22"/>
        </w:rPr>
        <w:t xml:space="preserve">The Quick Access Toolbar can be </w:t>
      </w:r>
      <w:proofErr w:type="gramStart"/>
      <w:r w:rsidRPr="005F317D">
        <w:rPr>
          <w:rFonts w:ascii="Book Antiqua" w:hAnsi="Book Antiqua"/>
          <w:sz w:val="22"/>
          <w:szCs w:val="22"/>
        </w:rPr>
        <w:t>find</w:t>
      </w:r>
      <w:proofErr w:type="gramEnd"/>
      <w:r w:rsidRPr="005F317D">
        <w:rPr>
          <w:rFonts w:ascii="Book Antiqua" w:hAnsi="Book Antiqua"/>
          <w:sz w:val="22"/>
          <w:szCs w:val="22"/>
        </w:rPr>
        <w:t xml:space="preserve"> next to the </w:t>
      </w:r>
      <w:r w:rsidR="000B5C9B" w:rsidRPr="005F317D">
        <w:rPr>
          <w:rFonts w:ascii="Book Antiqua" w:hAnsi="Book Antiqua"/>
          <w:sz w:val="22"/>
          <w:szCs w:val="22"/>
        </w:rPr>
        <w:t>File Tab</w:t>
      </w:r>
      <w:r w:rsidRPr="005F317D">
        <w:rPr>
          <w:rFonts w:ascii="Book Antiqua" w:hAnsi="Book Antiqua"/>
          <w:sz w:val="22"/>
          <w:szCs w:val="22"/>
        </w:rPr>
        <w:t>. The Quick Access toolbar provides you with access to commands you frequently use. By default Save, Undo, and Redo appear on the Quick Access toolbar. To customize this toolbar click on the dropdown arrow and select the commands you want to add.</w:t>
      </w:r>
    </w:p>
    <w:p w:rsidR="00C64F1C" w:rsidRPr="005F317D" w:rsidRDefault="00C64F1C" w:rsidP="000B5C9B">
      <w:pPr>
        <w:pStyle w:val="Heading3"/>
        <w:numPr>
          <w:ilvl w:val="1"/>
          <w:numId w:val="56"/>
        </w:numPr>
        <w:spacing w:before="0"/>
        <w:ind w:left="720"/>
        <w:rPr>
          <w:rFonts w:ascii="Book Antiqua" w:hAnsi="Book Antiqua"/>
          <w:sz w:val="22"/>
          <w:szCs w:val="22"/>
        </w:rPr>
      </w:pPr>
      <w:r w:rsidRPr="005F317D">
        <w:rPr>
          <w:rFonts w:ascii="Book Antiqua" w:hAnsi="Book Antiqua"/>
          <w:sz w:val="22"/>
          <w:szCs w:val="22"/>
        </w:rPr>
        <w:t>Title Bar</w:t>
      </w:r>
    </w:p>
    <w:p w:rsidR="00C64F1C" w:rsidRPr="005F317D" w:rsidRDefault="00C64F1C" w:rsidP="00B56316">
      <w:pPr>
        <w:pStyle w:val="NormalWeb"/>
        <w:spacing w:before="0" w:beforeAutospacing="0" w:after="0" w:afterAutospacing="0"/>
        <w:ind w:left="720"/>
        <w:jc w:val="both"/>
        <w:rPr>
          <w:rFonts w:ascii="Book Antiqua" w:hAnsi="Book Antiqua"/>
          <w:sz w:val="22"/>
          <w:szCs w:val="22"/>
        </w:rPr>
      </w:pPr>
      <w:r w:rsidRPr="005F317D">
        <w:rPr>
          <w:rFonts w:ascii="Book Antiqua" w:hAnsi="Book Antiqua"/>
          <w:sz w:val="22"/>
          <w:szCs w:val="22"/>
        </w:rPr>
        <w:t>A horizontal bar at the top of an active document is known as Title bar.  This bar displays the name of the document and application.  At the right end of the Title Bar is the Minimize, Restore and Close buttons.</w:t>
      </w:r>
    </w:p>
    <w:p w:rsidR="00C64F1C" w:rsidRPr="005F317D" w:rsidRDefault="00C64F1C" w:rsidP="000B5C9B">
      <w:pPr>
        <w:pStyle w:val="Heading3"/>
        <w:numPr>
          <w:ilvl w:val="1"/>
          <w:numId w:val="56"/>
        </w:numPr>
        <w:spacing w:before="0"/>
        <w:ind w:left="720"/>
        <w:rPr>
          <w:rFonts w:ascii="Book Antiqua" w:hAnsi="Book Antiqua"/>
          <w:sz w:val="22"/>
          <w:szCs w:val="22"/>
        </w:rPr>
      </w:pPr>
      <w:r w:rsidRPr="005F317D">
        <w:rPr>
          <w:rFonts w:ascii="Book Antiqua" w:hAnsi="Book Antiqua"/>
          <w:sz w:val="22"/>
          <w:szCs w:val="22"/>
        </w:rPr>
        <w:t>Ribbon</w:t>
      </w:r>
    </w:p>
    <w:p w:rsidR="00B20460" w:rsidRPr="005F317D" w:rsidRDefault="00C64F1C" w:rsidP="00B20460">
      <w:pPr>
        <w:pStyle w:val="NormalWeb"/>
        <w:spacing w:before="0" w:beforeAutospacing="0" w:after="0" w:afterAutospacing="0"/>
        <w:ind w:left="720"/>
        <w:jc w:val="both"/>
        <w:rPr>
          <w:rFonts w:ascii="Book Antiqua" w:hAnsi="Book Antiqua"/>
          <w:sz w:val="22"/>
          <w:szCs w:val="22"/>
        </w:rPr>
      </w:pPr>
      <w:r w:rsidRPr="005F317D">
        <w:rPr>
          <w:rFonts w:ascii="Book Antiqua" w:hAnsi="Book Antiqua"/>
          <w:sz w:val="22"/>
          <w:szCs w:val="22"/>
        </w:rPr>
        <w:t xml:space="preserve">The Ribbon is located near the top of the screen, below the Quick Access toolbar. </w:t>
      </w:r>
      <w:r w:rsidR="00B20460" w:rsidRPr="005F317D">
        <w:rPr>
          <w:rFonts w:ascii="Book Antiqua" w:hAnsi="Book Antiqua"/>
          <w:sz w:val="22"/>
          <w:szCs w:val="22"/>
        </w:rPr>
        <w:t xml:space="preserve">You may also find a dialog box launcher in the bottom-right corner of a group.  The Ribbon makes it easier to see and find commands to format your document.  The Ribbon can be reduced to a single line of tabs by pressing </w:t>
      </w:r>
      <w:r w:rsidR="00B20460" w:rsidRPr="005F317D">
        <w:rPr>
          <w:rFonts w:ascii="Book Antiqua" w:hAnsi="Book Antiqua"/>
          <w:b/>
          <w:sz w:val="22"/>
          <w:szCs w:val="22"/>
        </w:rPr>
        <w:t>CTRL + F1.</w:t>
      </w:r>
    </w:p>
    <w:p w:rsidR="00B20460" w:rsidRPr="005F317D" w:rsidRDefault="00B20460" w:rsidP="00B20460">
      <w:pPr>
        <w:pStyle w:val="NormalWeb"/>
        <w:spacing w:before="0" w:beforeAutospacing="0" w:after="0" w:afterAutospacing="0"/>
        <w:ind w:left="720"/>
        <w:jc w:val="both"/>
        <w:rPr>
          <w:rFonts w:ascii="Book Antiqua" w:hAnsi="Book Antiqua"/>
          <w:sz w:val="22"/>
          <w:szCs w:val="22"/>
        </w:rPr>
      </w:pPr>
      <w:r w:rsidRPr="005F317D">
        <w:rPr>
          <w:rFonts w:ascii="Book Antiqua" w:hAnsi="Book Antiqua" w:cs="Arial"/>
          <w:color w:val="000000"/>
          <w:sz w:val="22"/>
          <w:szCs w:val="22"/>
        </w:rPr>
        <w:t>The ribbon contains three components −</w:t>
      </w:r>
    </w:p>
    <w:p w:rsidR="00B20460" w:rsidRPr="005F317D" w:rsidRDefault="00B20460" w:rsidP="00EC74D5">
      <w:pPr>
        <w:pStyle w:val="NormalWeb"/>
        <w:numPr>
          <w:ilvl w:val="0"/>
          <w:numId w:val="222"/>
        </w:numPr>
        <w:spacing w:before="0" w:beforeAutospacing="0" w:after="0" w:afterAutospacing="0"/>
        <w:ind w:right="48"/>
        <w:jc w:val="both"/>
        <w:rPr>
          <w:rFonts w:ascii="Book Antiqua" w:hAnsi="Book Antiqua" w:cs="Arial"/>
          <w:color w:val="000000"/>
          <w:sz w:val="22"/>
          <w:szCs w:val="22"/>
        </w:rPr>
      </w:pPr>
      <w:r w:rsidRPr="005F317D">
        <w:rPr>
          <w:rFonts w:ascii="Book Antiqua" w:hAnsi="Book Antiqua" w:cs="Arial"/>
          <w:b/>
          <w:bCs/>
          <w:color w:val="000000"/>
          <w:sz w:val="22"/>
          <w:szCs w:val="22"/>
        </w:rPr>
        <w:t>Tabs</w:t>
      </w:r>
      <w:r w:rsidR="00731B56" w:rsidRPr="005F317D">
        <w:rPr>
          <w:rFonts w:ascii="Book Antiqua" w:hAnsi="Book Antiqua" w:cs="Arial"/>
          <w:color w:val="000000"/>
          <w:sz w:val="22"/>
          <w:szCs w:val="22"/>
        </w:rPr>
        <w:t>:</w:t>
      </w:r>
      <w:r w:rsidRPr="005F317D">
        <w:rPr>
          <w:rFonts w:ascii="Book Antiqua" w:hAnsi="Book Antiqua" w:cs="Arial"/>
          <w:color w:val="000000"/>
          <w:sz w:val="22"/>
          <w:szCs w:val="22"/>
        </w:rPr>
        <w:t xml:space="preserve"> They appear across the top of the Ribbon and contain groups of related commands</w:t>
      </w:r>
      <w:r w:rsidR="00731B56" w:rsidRPr="005F317D">
        <w:rPr>
          <w:rFonts w:ascii="Book Antiqua" w:hAnsi="Book Antiqua" w:cs="Arial"/>
          <w:color w:val="000000"/>
          <w:sz w:val="22"/>
          <w:szCs w:val="22"/>
        </w:rPr>
        <w:t xml:space="preserve"> such as </w:t>
      </w:r>
      <w:r w:rsidRPr="005F317D">
        <w:rPr>
          <w:rFonts w:ascii="Book Antiqua" w:hAnsi="Book Antiqua" w:cs="Arial"/>
          <w:b/>
          <w:bCs/>
          <w:color w:val="000000"/>
          <w:sz w:val="22"/>
          <w:szCs w:val="22"/>
        </w:rPr>
        <w:t>Home</w:t>
      </w:r>
      <w:r w:rsidRPr="005F317D">
        <w:rPr>
          <w:rFonts w:ascii="Book Antiqua" w:hAnsi="Book Antiqua" w:cs="Arial"/>
          <w:color w:val="000000"/>
          <w:sz w:val="22"/>
          <w:szCs w:val="22"/>
        </w:rPr>
        <w:t>, </w:t>
      </w:r>
      <w:r w:rsidRPr="005F317D">
        <w:rPr>
          <w:rFonts w:ascii="Book Antiqua" w:hAnsi="Book Antiqua" w:cs="Arial"/>
          <w:b/>
          <w:bCs/>
          <w:color w:val="000000"/>
          <w:sz w:val="22"/>
          <w:szCs w:val="22"/>
        </w:rPr>
        <w:t>Insert</w:t>
      </w:r>
      <w:r w:rsidRPr="005F317D">
        <w:rPr>
          <w:rFonts w:ascii="Book Antiqua" w:hAnsi="Book Antiqua" w:cs="Arial"/>
          <w:color w:val="000000"/>
          <w:sz w:val="22"/>
          <w:szCs w:val="22"/>
        </w:rPr>
        <w:t>, </w:t>
      </w:r>
      <w:r w:rsidRPr="005F317D">
        <w:rPr>
          <w:rFonts w:ascii="Book Antiqua" w:hAnsi="Book Antiqua" w:cs="Arial"/>
          <w:b/>
          <w:bCs/>
          <w:color w:val="000000"/>
          <w:sz w:val="22"/>
          <w:szCs w:val="22"/>
        </w:rPr>
        <w:t>Page Layout</w:t>
      </w:r>
      <w:r w:rsidRPr="005F317D">
        <w:rPr>
          <w:rFonts w:ascii="Book Antiqua" w:hAnsi="Book Antiqua" w:cs="Arial"/>
          <w:color w:val="000000"/>
          <w:sz w:val="22"/>
          <w:szCs w:val="22"/>
        </w:rPr>
        <w:t> </w:t>
      </w:r>
      <w:r w:rsidR="00731B56" w:rsidRPr="005F317D">
        <w:rPr>
          <w:rFonts w:ascii="Book Antiqua" w:hAnsi="Book Antiqua" w:cs="Arial"/>
          <w:color w:val="000000"/>
          <w:sz w:val="22"/>
          <w:szCs w:val="22"/>
        </w:rPr>
        <w:t>etc</w:t>
      </w:r>
      <w:r w:rsidRPr="005F317D">
        <w:rPr>
          <w:rFonts w:ascii="Book Antiqua" w:hAnsi="Book Antiqua" w:cs="Arial"/>
          <w:color w:val="000000"/>
          <w:sz w:val="22"/>
          <w:szCs w:val="22"/>
        </w:rPr>
        <w:t>.</w:t>
      </w:r>
    </w:p>
    <w:p w:rsidR="00B20460" w:rsidRPr="005F317D" w:rsidRDefault="00B20460" w:rsidP="00EC74D5">
      <w:pPr>
        <w:pStyle w:val="NormalWeb"/>
        <w:numPr>
          <w:ilvl w:val="0"/>
          <w:numId w:val="222"/>
        </w:numPr>
        <w:spacing w:before="0" w:beforeAutospacing="0" w:after="0" w:afterAutospacing="0"/>
        <w:ind w:right="48"/>
        <w:jc w:val="both"/>
        <w:rPr>
          <w:rFonts w:ascii="Book Antiqua" w:hAnsi="Book Antiqua" w:cs="Arial"/>
          <w:color w:val="000000"/>
          <w:sz w:val="22"/>
          <w:szCs w:val="22"/>
        </w:rPr>
      </w:pPr>
      <w:r w:rsidRPr="005F317D">
        <w:rPr>
          <w:rFonts w:ascii="Book Antiqua" w:hAnsi="Book Antiqua" w:cs="Arial"/>
          <w:b/>
          <w:bCs/>
          <w:color w:val="000000"/>
          <w:sz w:val="22"/>
          <w:szCs w:val="22"/>
        </w:rPr>
        <w:t>Groups</w:t>
      </w:r>
      <w:r w:rsidR="00731B56" w:rsidRPr="005F317D">
        <w:rPr>
          <w:rFonts w:ascii="Book Antiqua" w:hAnsi="Book Antiqua" w:cs="Arial"/>
          <w:b/>
          <w:bCs/>
          <w:color w:val="000000"/>
          <w:sz w:val="22"/>
          <w:szCs w:val="22"/>
        </w:rPr>
        <w:t xml:space="preserve">: </w:t>
      </w:r>
      <w:r w:rsidRPr="005F317D">
        <w:rPr>
          <w:rFonts w:ascii="Book Antiqua" w:hAnsi="Book Antiqua" w:cs="Arial"/>
          <w:color w:val="000000"/>
          <w:sz w:val="22"/>
          <w:szCs w:val="22"/>
        </w:rPr>
        <w:t>They organize related commands; each group name appears below the group on the Ribbon. For example, a group of commands related to fonts or a group of commands related to alignment, etc.</w:t>
      </w:r>
    </w:p>
    <w:p w:rsidR="00B20460" w:rsidRPr="005F317D" w:rsidRDefault="00B20460" w:rsidP="00EC74D5">
      <w:pPr>
        <w:pStyle w:val="NormalWeb"/>
        <w:numPr>
          <w:ilvl w:val="0"/>
          <w:numId w:val="222"/>
        </w:numPr>
        <w:tabs>
          <w:tab w:val="clear" w:pos="1080"/>
        </w:tabs>
        <w:spacing w:before="0" w:beforeAutospacing="0" w:after="0" w:afterAutospacing="0"/>
        <w:ind w:right="48"/>
        <w:jc w:val="both"/>
        <w:rPr>
          <w:rFonts w:ascii="Book Antiqua" w:hAnsi="Book Antiqua" w:cs="Arial"/>
          <w:color w:val="000000"/>
          <w:sz w:val="22"/>
          <w:szCs w:val="22"/>
        </w:rPr>
      </w:pPr>
      <w:r w:rsidRPr="005F317D">
        <w:rPr>
          <w:rFonts w:ascii="Book Antiqua" w:hAnsi="Book Antiqua" w:cs="Arial"/>
          <w:b/>
          <w:bCs/>
          <w:color w:val="000000"/>
          <w:sz w:val="22"/>
          <w:szCs w:val="22"/>
        </w:rPr>
        <w:t>Commands</w:t>
      </w:r>
      <w:r w:rsidR="00731B56" w:rsidRPr="005F317D">
        <w:rPr>
          <w:rFonts w:ascii="Book Antiqua" w:hAnsi="Book Antiqua" w:cs="Arial"/>
          <w:color w:val="000000"/>
          <w:sz w:val="22"/>
          <w:szCs w:val="22"/>
        </w:rPr>
        <w:t xml:space="preserve">: </w:t>
      </w:r>
      <w:r w:rsidRPr="005F317D">
        <w:rPr>
          <w:rFonts w:ascii="Book Antiqua" w:hAnsi="Book Antiqua" w:cs="Arial"/>
          <w:color w:val="000000"/>
          <w:sz w:val="22"/>
          <w:szCs w:val="22"/>
        </w:rPr>
        <w:t>Commands appear within each group as mentioned above.</w:t>
      </w:r>
    </w:p>
    <w:p w:rsidR="000B5C9B" w:rsidRPr="005F317D" w:rsidRDefault="000B5C9B" w:rsidP="000B5C9B">
      <w:pPr>
        <w:pStyle w:val="Heading2"/>
        <w:numPr>
          <w:ilvl w:val="1"/>
          <w:numId w:val="56"/>
        </w:numPr>
        <w:spacing w:before="0" w:beforeAutospacing="0" w:after="0" w:afterAutospacing="0"/>
        <w:ind w:left="720"/>
        <w:rPr>
          <w:rFonts w:ascii="Book Antiqua" w:hAnsi="Book Antiqua" w:cs="Arial"/>
          <w:bCs w:val="0"/>
          <w:sz w:val="22"/>
          <w:szCs w:val="22"/>
        </w:rPr>
      </w:pPr>
      <w:r w:rsidRPr="005F317D">
        <w:rPr>
          <w:rFonts w:ascii="Book Antiqua" w:hAnsi="Book Antiqua" w:cs="Arial"/>
          <w:bCs w:val="0"/>
          <w:sz w:val="22"/>
          <w:szCs w:val="22"/>
        </w:rPr>
        <w:t>Help</w:t>
      </w:r>
    </w:p>
    <w:p w:rsidR="000B5C9B" w:rsidRPr="005F317D" w:rsidRDefault="000B5C9B" w:rsidP="000B5C9B">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The </w:t>
      </w:r>
      <w:r w:rsidRPr="005F317D">
        <w:rPr>
          <w:rFonts w:ascii="Book Antiqua" w:hAnsi="Book Antiqua" w:cs="Arial"/>
          <w:b/>
          <w:bCs/>
          <w:color w:val="000000"/>
          <w:sz w:val="22"/>
          <w:szCs w:val="22"/>
        </w:rPr>
        <w:t>Help Icon</w:t>
      </w:r>
      <w:r w:rsidRPr="005F317D">
        <w:rPr>
          <w:rFonts w:ascii="Book Antiqua" w:hAnsi="Book Antiqua" w:cs="Arial"/>
          <w:color w:val="000000"/>
          <w:sz w:val="22"/>
          <w:szCs w:val="22"/>
        </w:rPr>
        <w:t> can be used to get excel related help anytime you like. This provides nice tutorial on various subjects related to excel.</w:t>
      </w:r>
    </w:p>
    <w:p w:rsidR="000B5C9B" w:rsidRPr="005F317D" w:rsidRDefault="000B5C9B" w:rsidP="000B5C9B">
      <w:pPr>
        <w:pStyle w:val="Heading2"/>
        <w:numPr>
          <w:ilvl w:val="1"/>
          <w:numId w:val="56"/>
        </w:numPr>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Zoom Control</w:t>
      </w:r>
    </w:p>
    <w:p w:rsidR="000B5C9B" w:rsidRPr="005F317D" w:rsidRDefault="000B5C9B" w:rsidP="000B5C9B">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Zoom control lets you zoom in for a closer look at your text. The zoom control consists of a slider that you can slide left or right to zoom in or out. The + buttons can be clicked to increase or decrease the zoom factor.</w:t>
      </w:r>
    </w:p>
    <w:p w:rsidR="000B5C9B" w:rsidRPr="005F317D" w:rsidRDefault="000B5C9B" w:rsidP="000B5C9B">
      <w:pPr>
        <w:pStyle w:val="Heading2"/>
        <w:numPr>
          <w:ilvl w:val="1"/>
          <w:numId w:val="56"/>
        </w:numPr>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View Buttons</w:t>
      </w:r>
    </w:p>
    <w:p w:rsidR="000B5C9B" w:rsidRPr="005F317D" w:rsidRDefault="000B5C9B" w:rsidP="000B5C9B">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The group of three buttons located to the left of the Zoom control, near the bottom of the screen, lets you switch among excel's various sheet views.</w:t>
      </w:r>
    </w:p>
    <w:p w:rsidR="000B5C9B" w:rsidRPr="005F317D" w:rsidRDefault="000B5C9B" w:rsidP="00EC74D5">
      <w:pPr>
        <w:pStyle w:val="NormalWeb"/>
        <w:numPr>
          <w:ilvl w:val="0"/>
          <w:numId w:val="207"/>
        </w:numPr>
        <w:tabs>
          <w:tab w:val="clear" w:pos="720"/>
        </w:tabs>
        <w:spacing w:before="0" w:beforeAutospacing="0" w:after="0" w:afterAutospacing="0"/>
        <w:ind w:left="1080" w:right="48"/>
        <w:jc w:val="both"/>
        <w:rPr>
          <w:rFonts w:ascii="Book Antiqua" w:hAnsi="Book Antiqua" w:cs="Arial"/>
          <w:color w:val="000000"/>
          <w:sz w:val="22"/>
          <w:szCs w:val="22"/>
        </w:rPr>
      </w:pPr>
      <w:r w:rsidRPr="005F317D">
        <w:rPr>
          <w:rFonts w:ascii="Book Antiqua" w:hAnsi="Book Antiqua" w:cs="Arial"/>
          <w:b/>
          <w:bCs/>
          <w:color w:val="000000"/>
          <w:sz w:val="22"/>
          <w:szCs w:val="22"/>
        </w:rPr>
        <w:t>Normal Layout view</w:t>
      </w:r>
      <w:r w:rsidRPr="005F317D">
        <w:rPr>
          <w:rFonts w:ascii="Book Antiqua" w:hAnsi="Book Antiqua" w:cs="Arial"/>
          <w:color w:val="000000"/>
          <w:sz w:val="22"/>
          <w:szCs w:val="22"/>
        </w:rPr>
        <w:t> − This displays the page in normal view.</w:t>
      </w:r>
    </w:p>
    <w:p w:rsidR="000B5C9B" w:rsidRPr="005F317D" w:rsidRDefault="000B5C9B" w:rsidP="00EC74D5">
      <w:pPr>
        <w:pStyle w:val="NormalWeb"/>
        <w:numPr>
          <w:ilvl w:val="0"/>
          <w:numId w:val="207"/>
        </w:numPr>
        <w:tabs>
          <w:tab w:val="clear" w:pos="720"/>
        </w:tabs>
        <w:spacing w:before="0" w:beforeAutospacing="0" w:after="0" w:afterAutospacing="0"/>
        <w:ind w:left="1080" w:right="48"/>
        <w:jc w:val="both"/>
        <w:rPr>
          <w:rFonts w:ascii="Book Antiqua" w:hAnsi="Book Antiqua" w:cs="Arial"/>
          <w:color w:val="000000"/>
          <w:sz w:val="22"/>
          <w:szCs w:val="22"/>
        </w:rPr>
      </w:pPr>
      <w:r w:rsidRPr="005F317D">
        <w:rPr>
          <w:rFonts w:ascii="Book Antiqua" w:hAnsi="Book Antiqua" w:cs="Arial"/>
          <w:b/>
          <w:bCs/>
          <w:color w:val="000000"/>
          <w:sz w:val="22"/>
          <w:szCs w:val="22"/>
        </w:rPr>
        <w:t>Page Layout view</w:t>
      </w:r>
      <w:r w:rsidRPr="005F317D">
        <w:rPr>
          <w:rFonts w:ascii="Book Antiqua" w:hAnsi="Book Antiqua" w:cs="Arial"/>
          <w:color w:val="000000"/>
          <w:sz w:val="22"/>
          <w:szCs w:val="22"/>
        </w:rPr>
        <w:t> − This displays pages exactly as they will appear when printed. This gives a full screen look of the document.</w:t>
      </w:r>
    </w:p>
    <w:p w:rsidR="000B5C9B" w:rsidRPr="005F317D" w:rsidRDefault="000B5C9B" w:rsidP="00EC74D5">
      <w:pPr>
        <w:pStyle w:val="NormalWeb"/>
        <w:numPr>
          <w:ilvl w:val="0"/>
          <w:numId w:val="207"/>
        </w:numPr>
        <w:tabs>
          <w:tab w:val="clear" w:pos="720"/>
        </w:tabs>
        <w:spacing w:before="0" w:beforeAutospacing="0" w:after="0" w:afterAutospacing="0"/>
        <w:ind w:left="1080" w:right="48"/>
        <w:jc w:val="both"/>
        <w:rPr>
          <w:rFonts w:ascii="Book Antiqua" w:hAnsi="Book Antiqua" w:cs="Arial"/>
          <w:color w:val="000000"/>
          <w:sz w:val="22"/>
          <w:szCs w:val="22"/>
        </w:rPr>
      </w:pPr>
      <w:r w:rsidRPr="005F317D">
        <w:rPr>
          <w:rFonts w:ascii="Book Antiqua" w:hAnsi="Book Antiqua" w:cs="Arial"/>
          <w:b/>
          <w:bCs/>
          <w:color w:val="000000"/>
          <w:sz w:val="22"/>
          <w:szCs w:val="22"/>
        </w:rPr>
        <w:t>Page Break view</w:t>
      </w:r>
      <w:r w:rsidRPr="005F317D">
        <w:rPr>
          <w:rFonts w:ascii="Book Antiqua" w:hAnsi="Book Antiqua" w:cs="Arial"/>
          <w:color w:val="000000"/>
          <w:sz w:val="22"/>
          <w:szCs w:val="22"/>
        </w:rPr>
        <w:t> − This shows a preview of where pages will break when printed.</w:t>
      </w:r>
    </w:p>
    <w:p w:rsidR="000B5C9B" w:rsidRPr="005F317D" w:rsidRDefault="000B5C9B" w:rsidP="00E67450">
      <w:pPr>
        <w:pStyle w:val="Heading2"/>
        <w:numPr>
          <w:ilvl w:val="1"/>
          <w:numId w:val="56"/>
        </w:numPr>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Sheet Area</w:t>
      </w:r>
    </w:p>
    <w:p w:rsidR="000B5C9B" w:rsidRPr="005F317D" w:rsidRDefault="000B5C9B" w:rsidP="00E67450">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The area where you enter data. The flashing vertical bar is called the </w:t>
      </w:r>
      <w:r w:rsidRPr="005F317D">
        <w:rPr>
          <w:rFonts w:ascii="Book Antiqua" w:hAnsi="Book Antiqua" w:cs="Arial"/>
          <w:b/>
          <w:bCs/>
          <w:color w:val="000000"/>
          <w:sz w:val="22"/>
          <w:szCs w:val="22"/>
        </w:rPr>
        <w:t>insertion point</w:t>
      </w:r>
      <w:r w:rsidRPr="005F317D">
        <w:rPr>
          <w:rFonts w:ascii="Book Antiqua" w:hAnsi="Book Antiqua" w:cs="Arial"/>
          <w:color w:val="000000"/>
          <w:sz w:val="22"/>
          <w:szCs w:val="22"/>
        </w:rPr>
        <w:t> and it represents the location where text will appear when you type.</w:t>
      </w:r>
    </w:p>
    <w:p w:rsidR="000B5C9B" w:rsidRPr="005F317D" w:rsidRDefault="000B5C9B" w:rsidP="00E67450">
      <w:pPr>
        <w:pStyle w:val="Heading2"/>
        <w:numPr>
          <w:ilvl w:val="1"/>
          <w:numId w:val="56"/>
        </w:numPr>
        <w:tabs>
          <w:tab w:val="left" w:pos="900"/>
        </w:tabs>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Row Bar</w:t>
      </w:r>
    </w:p>
    <w:p w:rsidR="000B5C9B" w:rsidRPr="005F317D" w:rsidRDefault="000B5C9B" w:rsidP="00E67450">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Rows are numbered from 1 onwards and keeps on increasing as you keep entering data. Maximum limit is 1,048,576 rows.</w:t>
      </w:r>
    </w:p>
    <w:p w:rsidR="000B5C9B" w:rsidRPr="005F317D" w:rsidRDefault="000B5C9B" w:rsidP="00E67450">
      <w:pPr>
        <w:pStyle w:val="Heading2"/>
        <w:numPr>
          <w:ilvl w:val="1"/>
          <w:numId w:val="56"/>
        </w:numPr>
        <w:tabs>
          <w:tab w:val="left" w:pos="900"/>
        </w:tabs>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Column Bar</w:t>
      </w:r>
    </w:p>
    <w:p w:rsidR="000B5C9B" w:rsidRPr="005F317D" w:rsidRDefault="000B5C9B" w:rsidP="00E67450">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Columns are numbered from A onwards and keeps on increasing as you keep entering data. After Z, it will start the series of AA, AB and so on. Maximum limit is 16,384 columns.</w:t>
      </w:r>
    </w:p>
    <w:p w:rsidR="00E36A67" w:rsidRPr="005F317D" w:rsidRDefault="00E36A67" w:rsidP="00E67450">
      <w:pPr>
        <w:pStyle w:val="NormalWeb"/>
        <w:spacing w:before="0" w:beforeAutospacing="0" w:after="0" w:afterAutospacing="0"/>
        <w:ind w:left="720" w:right="48"/>
        <w:jc w:val="both"/>
        <w:rPr>
          <w:rFonts w:ascii="Book Antiqua" w:hAnsi="Book Antiqua" w:cs="Arial"/>
          <w:color w:val="000000"/>
          <w:sz w:val="22"/>
          <w:szCs w:val="22"/>
        </w:rPr>
      </w:pPr>
    </w:p>
    <w:p w:rsidR="000B5C9B" w:rsidRPr="005F317D" w:rsidRDefault="000B5C9B" w:rsidP="00E67450">
      <w:pPr>
        <w:pStyle w:val="Heading2"/>
        <w:numPr>
          <w:ilvl w:val="1"/>
          <w:numId w:val="56"/>
        </w:numPr>
        <w:tabs>
          <w:tab w:val="left" w:pos="900"/>
        </w:tabs>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lastRenderedPageBreak/>
        <w:t>Status Bar</w:t>
      </w:r>
    </w:p>
    <w:p w:rsidR="00B56316" w:rsidRPr="005F317D" w:rsidRDefault="000B5C9B" w:rsidP="00E67450">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This displays the current status of the active cell in the worksheet. A ce</w:t>
      </w:r>
      <w:r w:rsidR="00731B56" w:rsidRPr="005F317D">
        <w:rPr>
          <w:rFonts w:ascii="Book Antiqua" w:hAnsi="Book Antiqua" w:cs="Arial"/>
          <w:color w:val="000000"/>
          <w:sz w:val="22"/>
          <w:szCs w:val="22"/>
        </w:rPr>
        <w:t>ll can be in either of the four</w:t>
      </w:r>
      <w:r w:rsidRPr="005F317D">
        <w:rPr>
          <w:rFonts w:ascii="Book Antiqua" w:hAnsi="Book Antiqua" w:cs="Arial"/>
          <w:color w:val="000000"/>
          <w:sz w:val="22"/>
          <w:szCs w:val="22"/>
        </w:rPr>
        <w:t xml:space="preserve"> states </w:t>
      </w:r>
    </w:p>
    <w:p w:rsidR="00B56316" w:rsidRPr="005F317D" w:rsidRDefault="000B5C9B" w:rsidP="00EC74D5">
      <w:pPr>
        <w:pStyle w:val="NormalWeb"/>
        <w:numPr>
          <w:ilvl w:val="0"/>
          <w:numId w:val="208"/>
        </w:numPr>
        <w:spacing w:before="0" w:beforeAutospacing="0" w:after="0" w:afterAutospacing="0"/>
        <w:ind w:right="48"/>
        <w:jc w:val="both"/>
        <w:rPr>
          <w:rFonts w:ascii="Book Antiqua" w:hAnsi="Book Antiqua" w:cs="Arial"/>
          <w:color w:val="000000"/>
          <w:sz w:val="22"/>
          <w:szCs w:val="22"/>
        </w:rPr>
      </w:pPr>
      <w:r w:rsidRPr="005F317D">
        <w:rPr>
          <w:rFonts w:ascii="Book Antiqua" w:hAnsi="Book Antiqua" w:cs="Arial"/>
          <w:b/>
          <w:bCs/>
          <w:color w:val="000000"/>
          <w:sz w:val="22"/>
          <w:szCs w:val="22"/>
        </w:rPr>
        <w:t>Ready</w:t>
      </w:r>
      <w:r w:rsidRPr="005F317D">
        <w:rPr>
          <w:rFonts w:ascii="Book Antiqua" w:hAnsi="Book Antiqua" w:cs="Arial"/>
          <w:color w:val="000000"/>
          <w:sz w:val="22"/>
          <w:szCs w:val="22"/>
        </w:rPr>
        <w:t> mode which indicates that the worksheet is ready to accept user inpu</w:t>
      </w:r>
      <w:r w:rsidR="00B56316" w:rsidRPr="005F317D">
        <w:rPr>
          <w:rFonts w:ascii="Book Antiqua" w:hAnsi="Book Antiqua" w:cs="Arial"/>
          <w:color w:val="000000"/>
          <w:sz w:val="22"/>
          <w:szCs w:val="22"/>
        </w:rPr>
        <w:t>t</w:t>
      </w:r>
    </w:p>
    <w:p w:rsidR="00B56316" w:rsidRPr="005F317D" w:rsidRDefault="000B5C9B" w:rsidP="00EC74D5">
      <w:pPr>
        <w:pStyle w:val="NormalWeb"/>
        <w:numPr>
          <w:ilvl w:val="0"/>
          <w:numId w:val="208"/>
        </w:numPr>
        <w:spacing w:before="0" w:beforeAutospacing="0" w:after="0" w:afterAutospacing="0"/>
        <w:ind w:right="48"/>
        <w:jc w:val="both"/>
        <w:rPr>
          <w:rFonts w:ascii="Book Antiqua" w:hAnsi="Book Antiqua" w:cs="Arial"/>
          <w:color w:val="000000"/>
          <w:sz w:val="22"/>
          <w:szCs w:val="22"/>
        </w:rPr>
      </w:pPr>
      <w:r w:rsidRPr="005F317D">
        <w:rPr>
          <w:rFonts w:ascii="Book Antiqua" w:hAnsi="Book Antiqua" w:cs="Arial"/>
          <w:b/>
          <w:bCs/>
          <w:color w:val="000000"/>
          <w:sz w:val="22"/>
          <w:szCs w:val="22"/>
        </w:rPr>
        <w:t>Edit</w:t>
      </w:r>
      <w:r w:rsidRPr="005F317D">
        <w:rPr>
          <w:rFonts w:ascii="Book Antiqua" w:hAnsi="Book Antiqua" w:cs="Arial"/>
          <w:color w:val="000000"/>
          <w:sz w:val="22"/>
          <w:szCs w:val="22"/>
        </w:rPr>
        <w:t xml:space="preserve"> mode indicates that cell is editing mode, if it is not activated the you can activate editing mode by double-clicking on a cell </w:t>
      </w:r>
    </w:p>
    <w:p w:rsidR="00B56316" w:rsidRPr="005F317D" w:rsidRDefault="000B5C9B" w:rsidP="00EC74D5">
      <w:pPr>
        <w:pStyle w:val="NormalWeb"/>
        <w:numPr>
          <w:ilvl w:val="0"/>
          <w:numId w:val="208"/>
        </w:numPr>
        <w:spacing w:before="0" w:beforeAutospacing="0" w:after="0" w:afterAutospacing="0"/>
        <w:ind w:right="48"/>
        <w:jc w:val="both"/>
        <w:rPr>
          <w:rFonts w:ascii="Book Antiqua" w:hAnsi="Book Antiqua" w:cs="Arial"/>
          <w:color w:val="000000"/>
          <w:sz w:val="22"/>
          <w:szCs w:val="22"/>
        </w:rPr>
      </w:pPr>
      <w:r w:rsidRPr="005F317D">
        <w:rPr>
          <w:rFonts w:ascii="Book Antiqua" w:hAnsi="Book Antiqua" w:cs="Arial"/>
          <w:color w:val="000000"/>
          <w:sz w:val="22"/>
          <w:szCs w:val="22"/>
        </w:rPr>
        <w:t>A cell enters into </w:t>
      </w:r>
      <w:r w:rsidRPr="005F317D">
        <w:rPr>
          <w:rFonts w:ascii="Book Antiqua" w:hAnsi="Book Antiqua" w:cs="Arial"/>
          <w:b/>
          <w:bCs/>
          <w:color w:val="000000"/>
          <w:sz w:val="22"/>
          <w:szCs w:val="22"/>
        </w:rPr>
        <w:t>Enter</w:t>
      </w:r>
      <w:r w:rsidRPr="005F317D">
        <w:rPr>
          <w:rFonts w:ascii="Book Antiqua" w:hAnsi="Book Antiqua" w:cs="Arial"/>
          <w:color w:val="000000"/>
          <w:sz w:val="22"/>
          <w:szCs w:val="22"/>
        </w:rPr>
        <w:t xml:space="preserve"> mode when a user types data into a cell </w:t>
      </w:r>
    </w:p>
    <w:p w:rsidR="000B5C9B" w:rsidRPr="005F317D" w:rsidRDefault="000B5C9B" w:rsidP="00EC74D5">
      <w:pPr>
        <w:pStyle w:val="NormalWeb"/>
        <w:numPr>
          <w:ilvl w:val="0"/>
          <w:numId w:val="208"/>
        </w:numPr>
        <w:spacing w:before="0" w:beforeAutospacing="0" w:after="0" w:afterAutospacing="0"/>
        <w:ind w:right="48"/>
        <w:jc w:val="both"/>
        <w:rPr>
          <w:rFonts w:ascii="Book Antiqua" w:hAnsi="Book Antiqua" w:cs="Arial"/>
          <w:color w:val="000000"/>
          <w:sz w:val="22"/>
          <w:szCs w:val="22"/>
        </w:rPr>
      </w:pPr>
      <w:r w:rsidRPr="005F317D">
        <w:rPr>
          <w:rFonts w:ascii="Book Antiqua" w:hAnsi="Book Antiqua" w:cs="Arial"/>
          <w:b/>
          <w:bCs/>
          <w:color w:val="000000"/>
          <w:sz w:val="22"/>
          <w:szCs w:val="22"/>
        </w:rPr>
        <w:t>Point</w:t>
      </w:r>
      <w:r w:rsidRPr="005F317D">
        <w:rPr>
          <w:rFonts w:ascii="Book Antiqua" w:hAnsi="Book Antiqua" w:cs="Arial"/>
          <w:color w:val="000000"/>
          <w:sz w:val="22"/>
          <w:szCs w:val="22"/>
        </w:rPr>
        <w:t> mode triggers when a formula is being entered using a cell reference by mouse pointing or the arrow keys on the keyboard.</w:t>
      </w:r>
    </w:p>
    <w:p w:rsidR="000B5C9B" w:rsidRPr="005F317D" w:rsidRDefault="000B5C9B" w:rsidP="00B56316">
      <w:pPr>
        <w:pStyle w:val="Heading2"/>
        <w:numPr>
          <w:ilvl w:val="1"/>
          <w:numId w:val="56"/>
        </w:numPr>
        <w:tabs>
          <w:tab w:val="left" w:pos="900"/>
        </w:tabs>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Dialog Box Launcher</w:t>
      </w:r>
    </w:p>
    <w:p w:rsidR="000B5C9B" w:rsidRPr="005F317D" w:rsidRDefault="000B5C9B" w:rsidP="00B56316">
      <w:pPr>
        <w:pStyle w:val="NormalWeb"/>
        <w:spacing w:before="0" w:beforeAutospacing="0" w:after="12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This appears as a very small arrow in the lower-right corner of many groups on the Ribbon. Clicking this button opens a dialog box or task pane that provides more options about the group.</w:t>
      </w:r>
    </w:p>
    <w:p w:rsidR="00C64F1C" w:rsidRPr="005F317D" w:rsidRDefault="00E36A67" w:rsidP="00C64F1C">
      <w:pPr>
        <w:spacing w:after="0" w:line="240" w:lineRule="auto"/>
        <w:jc w:val="both"/>
        <w:rPr>
          <w:rFonts w:ascii="Book Antiqua" w:hAnsi="Book Antiqua" w:cs="Times New Roman"/>
          <w:b/>
        </w:rPr>
      </w:pPr>
      <w:r w:rsidRPr="005F317D">
        <w:rPr>
          <w:rFonts w:ascii="Book Antiqua" w:hAnsi="Book Antiqua" w:cs="Times New Roman"/>
          <w:b/>
          <w:sz w:val="26"/>
          <w:szCs w:val="26"/>
        </w:rPr>
        <w:t>Operator</w:t>
      </w:r>
      <w:r w:rsidRPr="005F317D">
        <w:rPr>
          <w:rFonts w:ascii="Book Antiqua" w:hAnsi="Book Antiqua" w:cs="Times New Roman"/>
          <w:b/>
        </w:rPr>
        <w:t xml:space="preserve"> </w:t>
      </w:r>
    </w:p>
    <w:p w:rsidR="00C64F1C" w:rsidRPr="005F317D" w:rsidRDefault="00C64F1C" w:rsidP="00C64F1C">
      <w:pPr>
        <w:spacing w:after="0" w:line="240" w:lineRule="auto"/>
        <w:jc w:val="both"/>
        <w:rPr>
          <w:rFonts w:ascii="Book Antiqua" w:hAnsi="Book Antiqua" w:cs="Times New Roman"/>
        </w:rPr>
      </w:pPr>
      <w:r w:rsidRPr="005F317D">
        <w:rPr>
          <w:rFonts w:ascii="Book Antiqua" w:hAnsi="Book Antiqua" w:cs="Times New Roman"/>
        </w:rPr>
        <w:t>An operator is nothing but symbols which are used to operate the operands. Excel support different types of operators. They are</w:t>
      </w:r>
    </w:p>
    <w:p w:rsidR="00C64F1C" w:rsidRPr="005F317D" w:rsidRDefault="00C64F1C" w:rsidP="00EC74D5">
      <w:pPr>
        <w:pStyle w:val="ListParagraph"/>
        <w:numPr>
          <w:ilvl w:val="0"/>
          <w:numId w:val="109"/>
        </w:numPr>
        <w:spacing w:after="0" w:line="240" w:lineRule="auto"/>
        <w:jc w:val="both"/>
        <w:rPr>
          <w:rFonts w:ascii="Book Antiqua" w:hAnsi="Book Antiqua" w:cs="Times New Roman"/>
        </w:rPr>
      </w:pPr>
      <w:r w:rsidRPr="005F317D">
        <w:rPr>
          <w:rFonts w:ascii="Book Antiqua" w:hAnsi="Book Antiqua" w:cs="Times New Roman"/>
        </w:rPr>
        <w:t>Arithmetic Operators</w:t>
      </w:r>
    </w:p>
    <w:p w:rsidR="00C64F1C" w:rsidRPr="005F317D" w:rsidRDefault="00C64F1C" w:rsidP="00EC74D5">
      <w:pPr>
        <w:pStyle w:val="ListParagraph"/>
        <w:numPr>
          <w:ilvl w:val="0"/>
          <w:numId w:val="109"/>
        </w:numPr>
        <w:spacing w:after="0" w:line="240" w:lineRule="auto"/>
        <w:jc w:val="both"/>
        <w:rPr>
          <w:rFonts w:ascii="Book Antiqua" w:hAnsi="Book Antiqua" w:cs="Times New Roman"/>
        </w:rPr>
      </w:pPr>
      <w:r w:rsidRPr="005F317D">
        <w:rPr>
          <w:rFonts w:ascii="Book Antiqua" w:hAnsi="Book Antiqua" w:cs="Times New Roman"/>
        </w:rPr>
        <w:t>Relational / Comparison operators</w:t>
      </w:r>
    </w:p>
    <w:p w:rsidR="00C64F1C" w:rsidRPr="005F317D" w:rsidRDefault="00C64F1C" w:rsidP="00EC74D5">
      <w:pPr>
        <w:pStyle w:val="ListParagraph"/>
        <w:numPr>
          <w:ilvl w:val="0"/>
          <w:numId w:val="109"/>
        </w:numPr>
        <w:spacing w:after="0" w:line="240" w:lineRule="auto"/>
        <w:jc w:val="both"/>
        <w:rPr>
          <w:rFonts w:ascii="Book Antiqua" w:hAnsi="Book Antiqua" w:cs="Times New Roman"/>
        </w:rPr>
      </w:pPr>
      <w:r w:rsidRPr="005F317D">
        <w:rPr>
          <w:rFonts w:ascii="Book Antiqua" w:hAnsi="Book Antiqua" w:cs="Times New Roman"/>
        </w:rPr>
        <w:t>String Operators</w:t>
      </w:r>
    </w:p>
    <w:p w:rsidR="00C64F1C" w:rsidRPr="005F317D" w:rsidRDefault="00C64F1C" w:rsidP="00C64F1C">
      <w:pPr>
        <w:spacing w:after="0" w:line="240" w:lineRule="auto"/>
        <w:jc w:val="both"/>
        <w:rPr>
          <w:rFonts w:ascii="Book Antiqua" w:hAnsi="Book Antiqua" w:cs="Times New Roman"/>
          <w:b/>
        </w:rPr>
      </w:pPr>
      <w:r w:rsidRPr="005F317D">
        <w:rPr>
          <w:rFonts w:ascii="Book Antiqua" w:hAnsi="Book Antiqua" w:cs="Times New Roman"/>
          <w:b/>
        </w:rPr>
        <w:t xml:space="preserve">Arithmetic Operators </w:t>
      </w:r>
    </w:p>
    <w:p w:rsidR="00C64F1C" w:rsidRPr="005F317D" w:rsidRDefault="00C64F1C" w:rsidP="00C64F1C">
      <w:pPr>
        <w:spacing w:after="0" w:line="240" w:lineRule="auto"/>
        <w:jc w:val="both"/>
        <w:rPr>
          <w:rFonts w:ascii="Book Antiqua" w:hAnsi="Book Antiqua" w:cs="Times New Roman"/>
        </w:rPr>
      </w:pPr>
      <w:r w:rsidRPr="005F317D">
        <w:rPr>
          <w:rFonts w:ascii="Book Antiqua" w:hAnsi="Book Antiqua" w:cs="Times New Roman"/>
        </w:rPr>
        <w:t>The arithmetic operators are used to perform arithmetic operations, Such as addition, Subtraction, multiplication and division. The arithmetic operators are</w:t>
      </w:r>
    </w:p>
    <w:tbl>
      <w:tblPr>
        <w:tblW w:w="0" w:type="auto"/>
        <w:jc w:val="center"/>
        <w:tblBorders>
          <w:top w:val="thickThinLargeGap" w:sz="6" w:space="0" w:color="C0C0C0"/>
          <w:left w:val="thickThinLargeGap" w:sz="6" w:space="0" w:color="C0C0C0"/>
          <w:bottom w:val="thickThinLargeGap" w:sz="6" w:space="0" w:color="C0C0C0"/>
          <w:right w:val="thickThinLargeGap" w:sz="6" w:space="0" w:color="C0C0C0"/>
        </w:tblBorders>
        <w:tblLayout w:type="fixed"/>
        <w:tblLook w:val="0000" w:firstRow="0" w:lastRow="0" w:firstColumn="0" w:lastColumn="0" w:noHBand="0" w:noVBand="0"/>
      </w:tblPr>
      <w:tblGrid>
        <w:gridCol w:w="1593"/>
        <w:gridCol w:w="2055"/>
      </w:tblGrid>
      <w:tr w:rsidR="00C64F1C" w:rsidRPr="005F317D" w:rsidTr="00C64F1C">
        <w:trPr>
          <w:jc w:val="center"/>
        </w:trPr>
        <w:tc>
          <w:tcPr>
            <w:tcW w:w="159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both"/>
              <w:rPr>
                <w:rFonts w:ascii="Book Antiqua" w:hAnsi="Book Antiqua" w:cs="Times New Roman"/>
                <w:b/>
              </w:rPr>
            </w:pPr>
            <w:r w:rsidRPr="005F317D">
              <w:rPr>
                <w:rFonts w:ascii="Book Antiqua" w:hAnsi="Book Antiqua" w:cs="Times New Roman"/>
                <w:b/>
              </w:rPr>
              <w:t xml:space="preserve">Operator </w:t>
            </w:r>
          </w:p>
        </w:tc>
        <w:tc>
          <w:tcPr>
            <w:tcW w:w="205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both"/>
              <w:rPr>
                <w:rFonts w:ascii="Book Antiqua" w:hAnsi="Book Antiqua" w:cs="Times New Roman"/>
                <w:b/>
              </w:rPr>
            </w:pPr>
            <w:r w:rsidRPr="005F317D">
              <w:rPr>
                <w:rFonts w:ascii="Book Antiqua" w:hAnsi="Book Antiqua" w:cs="Times New Roman"/>
                <w:b/>
              </w:rPr>
              <w:t xml:space="preserve">Meaning </w:t>
            </w:r>
          </w:p>
        </w:tc>
      </w:tr>
      <w:tr w:rsidR="00C64F1C" w:rsidRPr="005F317D" w:rsidTr="00C64F1C">
        <w:trPr>
          <w:jc w:val="center"/>
        </w:trPr>
        <w:tc>
          <w:tcPr>
            <w:tcW w:w="159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center"/>
              <w:rPr>
                <w:rFonts w:ascii="Book Antiqua" w:hAnsi="Book Antiqua" w:cs="Times New Roman"/>
              </w:rPr>
            </w:pPr>
            <w:r w:rsidRPr="005F317D">
              <w:rPr>
                <w:rFonts w:ascii="Book Antiqua" w:hAnsi="Book Antiqua" w:cs="Times New Roman"/>
              </w:rPr>
              <w:t>+</w:t>
            </w:r>
          </w:p>
        </w:tc>
        <w:tc>
          <w:tcPr>
            <w:tcW w:w="205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center"/>
              <w:rPr>
                <w:rFonts w:ascii="Book Antiqua" w:hAnsi="Book Antiqua" w:cs="Times New Roman"/>
              </w:rPr>
            </w:pPr>
            <w:r w:rsidRPr="005F317D">
              <w:rPr>
                <w:rFonts w:ascii="Book Antiqua" w:hAnsi="Book Antiqua" w:cs="Times New Roman"/>
              </w:rPr>
              <w:t>Addition</w:t>
            </w:r>
          </w:p>
        </w:tc>
      </w:tr>
      <w:tr w:rsidR="00C64F1C" w:rsidRPr="005F317D" w:rsidTr="00C64F1C">
        <w:trPr>
          <w:jc w:val="center"/>
        </w:trPr>
        <w:tc>
          <w:tcPr>
            <w:tcW w:w="159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center"/>
              <w:rPr>
                <w:rFonts w:ascii="Book Antiqua" w:hAnsi="Book Antiqua" w:cs="Times New Roman"/>
              </w:rPr>
            </w:pPr>
            <w:r w:rsidRPr="005F317D">
              <w:rPr>
                <w:rFonts w:ascii="Book Antiqua" w:hAnsi="Book Antiqua" w:cs="Times New Roman"/>
              </w:rPr>
              <w:t>-</w:t>
            </w:r>
          </w:p>
        </w:tc>
        <w:tc>
          <w:tcPr>
            <w:tcW w:w="205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center"/>
              <w:rPr>
                <w:rFonts w:ascii="Book Antiqua" w:hAnsi="Book Antiqua" w:cs="Times New Roman"/>
              </w:rPr>
            </w:pPr>
            <w:r w:rsidRPr="005F317D">
              <w:rPr>
                <w:rFonts w:ascii="Book Antiqua" w:hAnsi="Book Antiqua" w:cs="Times New Roman"/>
              </w:rPr>
              <w:t>Subtraction</w:t>
            </w:r>
          </w:p>
        </w:tc>
      </w:tr>
      <w:tr w:rsidR="00C64F1C" w:rsidRPr="005F317D" w:rsidTr="00C64F1C">
        <w:trPr>
          <w:jc w:val="center"/>
        </w:trPr>
        <w:tc>
          <w:tcPr>
            <w:tcW w:w="159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center"/>
              <w:rPr>
                <w:rFonts w:ascii="Book Antiqua" w:hAnsi="Book Antiqua" w:cs="Times New Roman"/>
              </w:rPr>
            </w:pPr>
            <w:r w:rsidRPr="005F317D">
              <w:rPr>
                <w:rFonts w:ascii="Book Antiqua" w:hAnsi="Book Antiqua" w:cs="Times New Roman"/>
              </w:rPr>
              <w:t>*</w:t>
            </w:r>
          </w:p>
        </w:tc>
        <w:tc>
          <w:tcPr>
            <w:tcW w:w="205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center"/>
              <w:rPr>
                <w:rFonts w:ascii="Book Antiqua" w:hAnsi="Book Antiqua" w:cs="Times New Roman"/>
              </w:rPr>
            </w:pPr>
            <w:r w:rsidRPr="005F317D">
              <w:rPr>
                <w:rFonts w:ascii="Book Antiqua" w:hAnsi="Book Antiqua" w:cs="Times New Roman"/>
              </w:rPr>
              <w:t>Multiplication</w:t>
            </w:r>
          </w:p>
        </w:tc>
      </w:tr>
      <w:tr w:rsidR="00C64F1C" w:rsidRPr="005F317D" w:rsidTr="00C64F1C">
        <w:trPr>
          <w:jc w:val="center"/>
        </w:trPr>
        <w:tc>
          <w:tcPr>
            <w:tcW w:w="159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center"/>
              <w:rPr>
                <w:rFonts w:ascii="Book Antiqua" w:hAnsi="Book Antiqua" w:cs="Times New Roman"/>
              </w:rPr>
            </w:pPr>
            <w:r w:rsidRPr="005F317D">
              <w:rPr>
                <w:rFonts w:ascii="Book Antiqua" w:hAnsi="Book Antiqua" w:cs="Times New Roman"/>
              </w:rPr>
              <w:t>/</w:t>
            </w:r>
          </w:p>
        </w:tc>
        <w:tc>
          <w:tcPr>
            <w:tcW w:w="205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center"/>
              <w:rPr>
                <w:rFonts w:ascii="Book Antiqua" w:hAnsi="Book Antiqua" w:cs="Times New Roman"/>
              </w:rPr>
            </w:pPr>
            <w:r w:rsidRPr="005F317D">
              <w:rPr>
                <w:rFonts w:ascii="Book Antiqua" w:hAnsi="Book Antiqua" w:cs="Times New Roman"/>
              </w:rPr>
              <w:t>Division</w:t>
            </w:r>
          </w:p>
        </w:tc>
      </w:tr>
      <w:tr w:rsidR="00C64F1C" w:rsidRPr="005F317D" w:rsidTr="00C64F1C">
        <w:trPr>
          <w:jc w:val="center"/>
        </w:trPr>
        <w:tc>
          <w:tcPr>
            <w:tcW w:w="159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center"/>
              <w:rPr>
                <w:rFonts w:ascii="Book Antiqua" w:hAnsi="Book Antiqua" w:cs="Times New Roman"/>
              </w:rPr>
            </w:pPr>
            <w:r w:rsidRPr="005F317D">
              <w:rPr>
                <w:rFonts w:ascii="Book Antiqua" w:hAnsi="Book Antiqua" w:cs="Times New Roman"/>
              </w:rPr>
              <w:t>^</w:t>
            </w:r>
          </w:p>
        </w:tc>
        <w:tc>
          <w:tcPr>
            <w:tcW w:w="205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center"/>
              <w:rPr>
                <w:rFonts w:ascii="Book Antiqua" w:hAnsi="Book Antiqua" w:cs="Times New Roman"/>
              </w:rPr>
            </w:pPr>
            <w:r w:rsidRPr="005F317D">
              <w:rPr>
                <w:rFonts w:ascii="Book Antiqua" w:hAnsi="Book Antiqua" w:cs="Times New Roman"/>
              </w:rPr>
              <w:t>Exponential</w:t>
            </w:r>
          </w:p>
        </w:tc>
      </w:tr>
    </w:tbl>
    <w:p w:rsidR="00C64F1C" w:rsidRPr="005F317D" w:rsidRDefault="00C64F1C" w:rsidP="003707DE">
      <w:pPr>
        <w:spacing w:before="240" w:after="0" w:line="240" w:lineRule="auto"/>
        <w:jc w:val="both"/>
        <w:rPr>
          <w:rFonts w:ascii="Book Antiqua" w:hAnsi="Book Antiqua" w:cs="Times New Roman"/>
          <w:b/>
        </w:rPr>
      </w:pPr>
      <w:r w:rsidRPr="005F317D">
        <w:rPr>
          <w:rFonts w:ascii="Book Antiqua" w:hAnsi="Book Antiqua" w:cs="Times New Roman"/>
          <w:b/>
        </w:rPr>
        <w:t xml:space="preserve">Relational / Comparison Operators </w:t>
      </w:r>
    </w:p>
    <w:p w:rsidR="00C64F1C" w:rsidRPr="005F317D" w:rsidRDefault="00C64F1C" w:rsidP="003707DE">
      <w:pPr>
        <w:spacing w:after="0" w:line="240" w:lineRule="auto"/>
        <w:jc w:val="both"/>
        <w:rPr>
          <w:rFonts w:ascii="Book Antiqua" w:hAnsi="Book Antiqua" w:cs="Times New Roman"/>
        </w:rPr>
      </w:pPr>
      <w:r w:rsidRPr="005F317D">
        <w:rPr>
          <w:rFonts w:ascii="Book Antiqua" w:hAnsi="Book Antiqua" w:cs="Times New Roman"/>
        </w:rPr>
        <w:t xml:space="preserve">The Relational operators are used to compare the operands. The relational operators are </w:t>
      </w:r>
    </w:p>
    <w:tbl>
      <w:tblPr>
        <w:tblW w:w="0" w:type="auto"/>
        <w:jc w:val="center"/>
        <w:tblBorders>
          <w:top w:val="thickThinLargeGap" w:sz="6" w:space="0" w:color="C0C0C0"/>
          <w:left w:val="thickThinLargeGap" w:sz="6" w:space="0" w:color="C0C0C0"/>
          <w:bottom w:val="thickThinLargeGap" w:sz="6" w:space="0" w:color="C0C0C0"/>
          <w:right w:val="thickThinLargeGap" w:sz="6" w:space="0" w:color="C0C0C0"/>
        </w:tblBorders>
        <w:tblLayout w:type="fixed"/>
        <w:tblLook w:val="0000" w:firstRow="0" w:lastRow="0" w:firstColumn="0" w:lastColumn="0" w:noHBand="0" w:noVBand="0"/>
      </w:tblPr>
      <w:tblGrid>
        <w:gridCol w:w="1459"/>
        <w:gridCol w:w="3014"/>
      </w:tblGrid>
      <w:tr w:rsidR="00C64F1C" w:rsidRPr="005F317D" w:rsidTr="003707DE">
        <w:trPr>
          <w:jc w:val="center"/>
        </w:trPr>
        <w:tc>
          <w:tcPr>
            <w:tcW w:w="145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both"/>
              <w:rPr>
                <w:rFonts w:ascii="Book Antiqua" w:hAnsi="Book Antiqua" w:cs="Times New Roman"/>
                <w:b/>
              </w:rPr>
            </w:pPr>
            <w:r w:rsidRPr="005F317D">
              <w:rPr>
                <w:rFonts w:ascii="Book Antiqua" w:hAnsi="Book Antiqua" w:cs="Times New Roman"/>
                <w:b/>
              </w:rPr>
              <w:t xml:space="preserve">Operator </w:t>
            </w:r>
          </w:p>
        </w:tc>
        <w:tc>
          <w:tcPr>
            <w:tcW w:w="301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both"/>
              <w:rPr>
                <w:rFonts w:ascii="Book Antiqua" w:hAnsi="Book Antiqua" w:cs="Times New Roman"/>
                <w:b/>
              </w:rPr>
            </w:pPr>
            <w:r w:rsidRPr="005F317D">
              <w:rPr>
                <w:rFonts w:ascii="Book Antiqua" w:hAnsi="Book Antiqua" w:cs="Times New Roman"/>
                <w:b/>
              </w:rPr>
              <w:t xml:space="preserve">Meaning </w:t>
            </w:r>
          </w:p>
        </w:tc>
      </w:tr>
      <w:tr w:rsidR="00C64F1C" w:rsidRPr="005F317D" w:rsidTr="003707DE">
        <w:trPr>
          <w:jc w:val="center"/>
        </w:trPr>
        <w:tc>
          <w:tcPr>
            <w:tcW w:w="145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center"/>
              <w:rPr>
                <w:rFonts w:ascii="Book Antiqua" w:hAnsi="Book Antiqua" w:cs="Times New Roman"/>
              </w:rPr>
            </w:pPr>
            <w:r w:rsidRPr="005F317D">
              <w:rPr>
                <w:rFonts w:ascii="Book Antiqua" w:hAnsi="Book Antiqua" w:cs="Times New Roman"/>
              </w:rPr>
              <w:t>&gt;</w:t>
            </w:r>
          </w:p>
        </w:tc>
        <w:tc>
          <w:tcPr>
            <w:tcW w:w="301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Greater than</w:t>
            </w:r>
          </w:p>
        </w:tc>
      </w:tr>
      <w:tr w:rsidR="00C64F1C" w:rsidRPr="005F317D" w:rsidTr="003707DE">
        <w:trPr>
          <w:jc w:val="center"/>
        </w:trPr>
        <w:tc>
          <w:tcPr>
            <w:tcW w:w="145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center"/>
              <w:rPr>
                <w:rFonts w:ascii="Book Antiqua" w:hAnsi="Book Antiqua" w:cs="Times New Roman"/>
              </w:rPr>
            </w:pPr>
            <w:r w:rsidRPr="005F317D">
              <w:rPr>
                <w:rFonts w:ascii="Book Antiqua" w:hAnsi="Book Antiqua" w:cs="Times New Roman"/>
              </w:rPr>
              <w:t>&lt;</w:t>
            </w:r>
          </w:p>
        </w:tc>
        <w:tc>
          <w:tcPr>
            <w:tcW w:w="301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Less than</w:t>
            </w:r>
          </w:p>
        </w:tc>
      </w:tr>
      <w:tr w:rsidR="00C64F1C" w:rsidRPr="005F317D" w:rsidTr="003707DE">
        <w:trPr>
          <w:trHeight w:val="252"/>
          <w:jc w:val="center"/>
        </w:trPr>
        <w:tc>
          <w:tcPr>
            <w:tcW w:w="145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center"/>
              <w:rPr>
                <w:rFonts w:ascii="Book Antiqua" w:hAnsi="Book Antiqua" w:cs="Times New Roman"/>
              </w:rPr>
            </w:pPr>
            <w:r w:rsidRPr="005F317D">
              <w:rPr>
                <w:rFonts w:ascii="Book Antiqua" w:hAnsi="Book Antiqua" w:cs="Times New Roman"/>
              </w:rPr>
              <w:t>&gt;=</w:t>
            </w:r>
          </w:p>
        </w:tc>
        <w:tc>
          <w:tcPr>
            <w:tcW w:w="301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 xml:space="preserve">Greater than equals to </w:t>
            </w:r>
          </w:p>
        </w:tc>
      </w:tr>
      <w:tr w:rsidR="00C64F1C" w:rsidRPr="005F317D" w:rsidTr="003707DE">
        <w:trPr>
          <w:trHeight w:val="297"/>
          <w:jc w:val="center"/>
        </w:trPr>
        <w:tc>
          <w:tcPr>
            <w:tcW w:w="145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center"/>
              <w:rPr>
                <w:rFonts w:ascii="Book Antiqua" w:hAnsi="Book Antiqua" w:cs="Times New Roman"/>
              </w:rPr>
            </w:pPr>
            <w:r w:rsidRPr="005F317D">
              <w:rPr>
                <w:rFonts w:ascii="Book Antiqua" w:hAnsi="Book Antiqua" w:cs="Times New Roman"/>
              </w:rPr>
              <w:t>&lt;=</w:t>
            </w:r>
          </w:p>
        </w:tc>
        <w:tc>
          <w:tcPr>
            <w:tcW w:w="301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Less than equals to</w:t>
            </w:r>
          </w:p>
        </w:tc>
      </w:tr>
      <w:tr w:rsidR="00C64F1C" w:rsidRPr="005F317D" w:rsidTr="003707DE">
        <w:trPr>
          <w:jc w:val="center"/>
        </w:trPr>
        <w:tc>
          <w:tcPr>
            <w:tcW w:w="145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center"/>
              <w:rPr>
                <w:rFonts w:ascii="Book Antiqua" w:hAnsi="Book Antiqua" w:cs="Times New Roman"/>
              </w:rPr>
            </w:pPr>
            <w:r w:rsidRPr="005F317D">
              <w:rPr>
                <w:rFonts w:ascii="Book Antiqua" w:hAnsi="Book Antiqua" w:cs="Times New Roman"/>
              </w:rPr>
              <w:t>==</w:t>
            </w:r>
          </w:p>
        </w:tc>
        <w:tc>
          <w:tcPr>
            <w:tcW w:w="301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 xml:space="preserve">equals to </w:t>
            </w:r>
          </w:p>
        </w:tc>
      </w:tr>
      <w:tr w:rsidR="00C64F1C" w:rsidRPr="005F317D" w:rsidTr="003707DE">
        <w:trPr>
          <w:jc w:val="center"/>
        </w:trPr>
        <w:tc>
          <w:tcPr>
            <w:tcW w:w="145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center"/>
              <w:rPr>
                <w:rFonts w:ascii="Book Antiqua" w:hAnsi="Book Antiqua" w:cs="Times New Roman"/>
              </w:rPr>
            </w:pPr>
            <w:r w:rsidRPr="005F317D">
              <w:rPr>
                <w:rFonts w:ascii="Book Antiqua" w:hAnsi="Book Antiqua" w:cs="Times New Roman"/>
              </w:rPr>
              <w:t>!=</w:t>
            </w:r>
          </w:p>
        </w:tc>
        <w:tc>
          <w:tcPr>
            <w:tcW w:w="301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 xml:space="preserve">not equals to </w:t>
            </w:r>
          </w:p>
        </w:tc>
      </w:tr>
    </w:tbl>
    <w:p w:rsidR="00C64F1C" w:rsidRPr="005F317D" w:rsidRDefault="00C64F1C" w:rsidP="003707DE">
      <w:pPr>
        <w:spacing w:before="240" w:after="0" w:line="240" w:lineRule="auto"/>
        <w:jc w:val="both"/>
        <w:rPr>
          <w:rFonts w:ascii="Book Antiqua" w:hAnsi="Book Antiqua" w:cs="Times New Roman"/>
          <w:b/>
        </w:rPr>
      </w:pPr>
      <w:r w:rsidRPr="005F317D">
        <w:rPr>
          <w:rFonts w:ascii="Book Antiqua" w:hAnsi="Book Antiqua" w:cs="Times New Roman"/>
          <w:b/>
        </w:rPr>
        <w:t xml:space="preserve">String Operators: </w:t>
      </w:r>
    </w:p>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This operator is used to combine two or more strings into one.</w:t>
      </w:r>
    </w:p>
    <w:tbl>
      <w:tblPr>
        <w:tblW w:w="0" w:type="auto"/>
        <w:jc w:val="center"/>
        <w:tblBorders>
          <w:top w:val="thickThinLargeGap" w:sz="6" w:space="0" w:color="C0C0C0"/>
          <w:left w:val="thickThinLargeGap" w:sz="6" w:space="0" w:color="C0C0C0"/>
          <w:bottom w:val="thickThinLargeGap" w:sz="6" w:space="0" w:color="C0C0C0"/>
          <w:right w:val="thickThinLargeGap" w:sz="6" w:space="0" w:color="C0C0C0"/>
        </w:tblBorders>
        <w:tblLayout w:type="fixed"/>
        <w:tblLook w:val="0000" w:firstRow="0" w:lastRow="0" w:firstColumn="0" w:lastColumn="0" w:noHBand="0" w:noVBand="0"/>
      </w:tblPr>
      <w:tblGrid>
        <w:gridCol w:w="1459"/>
        <w:gridCol w:w="2473"/>
      </w:tblGrid>
      <w:tr w:rsidR="00C64F1C" w:rsidRPr="005F317D" w:rsidTr="00C64F1C">
        <w:trPr>
          <w:jc w:val="center"/>
        </w:trPr>
        <w:tc>
          <w:tcPr>
            <w:tcW w:w="145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both"/>
              <w:rPr>
                <w:rFonts w:ascii="Book Antiqua" w:hAnsi="Book Antiqua" w:cs="Times New Roman"/>
                <w:b/>
              </w:rPr>
            </w:pPr>
            <w:r w:rsidRPr="005F317D">
              <w:rPr>
                <w:rFonts w:ascii="Book Antiqua" w:hAnsi="Book Antiqua" w:cs="Times New Roman"/>
                <w:b/>
              </w:rPr>
              <w:t xml:space="preserve">Operator </w:t>
            </w:r>
          </w:p>
        </w:tc>
        <w:tc>
          <w:tcPr>
            <w:tcW w:w="247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both"/>
              <w:rPr>
                <w:rFonts w:ascii="Book Antiqua" w:hAnsi="Book Antiqua" w:cs="Times New Roman"/>
                <w:b/>
              </w:rPr>
            </w:pPr>
            <w:r w:rsidRPr="005F317D">
              <w:rPr>
                <w:rFonts w:ascii="Book Antiqua" w:hAnsi="Book Antiqua" w:cs="Times New Roman"/>
                <w:b/>
              </w:rPr>
              <w:t xml:space="preserve">Meaning </w:t>
            </w:r>
          </w:p>
        </w:tc>
      </w:tr>
      <w:tr w:rsidR="00C64F1C" w:rsidRPr="005F317D" w:rsidTr="00C64F1C">
        <w:trPr>
          <w:jc w:val="center"/>
        </w:trPr>
        <w:tc>
          <w:tcPr>
            <w:tcW w:w="1459"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center"/>
              <w:rPr>
                <w:rFonts w:ascii="Book Antiqua" w:hAnsi="Book Antiqua" w:cs="Times New Roman"/>
              </w:rPr>
            </w:pPr>
            <w:r w:rsidRPr="005F317D">
              <w:rPr>
                <w:rFonts w:ascii="Book Antiqua" w:hAnsi="Book Antiqua" w:cs="Times New Roman"/>
              </w:rPr>
              <w:t>&amp;</w:t>
            </w:r>
          </w:p>
        </w:tc>
        <w:tc>
          <w:tcPr>
            <w:tcW w:w="247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Concatenate</w:t>
            </w:r>
          </w:p>
        </w:tc>
      </w:tr>
    </w:tbl>
    <w:p w:rsidR="00E36A67" w:rsidRPr="005F317D" w:rsidRDefault="00E36A67" w:rsidP="00B41475">
      <w:pPr>
        <w:spacing w:after="0"/>
        <w:jc w:val="both"/>
        <w:rPr>
          <w:rFonts w:ascii="Book Antiqua" w:hAnsi="Book Antiqua" w:cs="Times New Roman"/>
          <w:b/>
        </w:rPr>
      </w:pPr>
    </w:p>
    <w:p w:rsidR="00C64F1C" w:rsidRPr="005F317D" w:rsidRDefault="00C64F1C" w:rsidP="00B41475">
      <w:pPr>
        <w:spacing w:after="0"/>
        <w:jc w:val="both"/>
        <w:rPr>
          <w:rFonts w:ascii="Book Antiqua" w:hAnsi="Book Antiqua" w:cs="Times New Roman"/>
          <w:b/>
          <w:sz w:val="26"/>
          <w:szCs w:val="26"/>
        </w:rPr>
      </w:pPr>
      <w:r w:rsidRPr="005F317D">
        <w:rPr>
          <w:rFonts w:ascii="Book Antiqua" w:hAnsi="Book Antiqua" w:cs="Times New Roman"/>
          <w:b/>
          <w:sz w:val="26"/>
          <w:szCs w:val="26"/>
        </w:rPr>
        <w:lastRenderedPageBreak/>
        <w:t>STEPS TO ENTER FORMULA IN EXCEL</w:t>
      </w:r>
    </w:p>
    <w:p w:rsidR="00C64F1C" w:rsidRPr="005F317D" w:rsidRDefault="00C64F1C" w:rsidP="00EC74D5">
      <w:pPr>
        <w:numPr>
          <w:ilvl w:val="0"/>
          <w:numId w:val="84"/>
        </w:numPr>
        <w:spacing w:after="0" w:line="240" w:lineRule="auto"/>
        <w:jc w:val="both"/>
        <w:rPr>
          <w:rFonts w:ascii="Book Antiqua" w:hAnsi="Book Antiqua" w:cs="Times New Roman"/>
        </w:rPr>
      </w:pPr>
      <w:r w:rsidRPr="005F317D">
        <w:rPr>
          <w:rFonts w:ascii="Book Antiqua" w:hAnsi="Book Antiqua" w:cs="Times New Roman"/>
        </w:rPr>
        <w:t xml:space="preserve">In a formula cell specify equals to operator </w:t>
      </w:r>
    </w:p>
    <w:p w:rsidR="00C64F1C" w:rsidRPr="005F317D" w:rsidRDefault="00C64F1C" w:rsidP="00EC74D5">
      <w:pPr>
        <w:numPr>
          <w:ilvl w:val="0"/>
          <w:numId w:val="84"/>
        </w:numPr>
        <w:spacing w:after="0" w:line="240" w:lineRule="auto"/>
        <w:jc w:val="both"/>
        <w:rPr>
          <w:rFonts w:ascii="Book Antiqua" w:hAnsi="Book Antiqua" w:cs="Times New Roman"/>
        </w:rPr>
      </w:pPr>
      <w:r w:rsidRPr="005F317D">
        <w:rPr>
          <w:rFonts w:ascii="Book Antiqua" w:hAnsi="Book Antiqua" w:cs="Times New Roman"/>
        </w:rPr>
        <w:t xml:space="preserve">Followed to equals to operator specify the cell name </w:t>
      </w:r>
    </w:p>
    <w:p w:rsidR="00C64F1C" w:rsidRPr="005F317D" w:rsidRDefault="00C64F1C" w:rsidP="00EC74D5">
      <w:pPr>
        <w:numPr>
          <w:ilvl w:val="0"/>
          <w:numId w:val="84"/>
        </w:numPr>
        <w:spacing w:after="0" w:line="240" w:lineRule="auto"/>
        <w:jc w:val="both"/>
        <w:rPr>
          <w:rFonts w:ascii="Book Antiqua" w:hAnsi="Book Antiqua" w:cs="Times New Roman"/>
        </w:rPr>
      </w:pPr>
      <w:r w:rsidRPr="005F317D">
        <w:rPr>
          <w:rFonts w:ascii="Book Antiqua" w:hAnsi="Book Antiqua" w:cs="Times New Roman"/>
        </w:rPr>
        <w:t>Followed to cell name specify the arithmetic operator and then cell name.</w:t>
      </w:r>
    </w:p>
    <w:p w:rsidR="00C64F1C" w:rsidRPr="005F317D" w:rsidRDefault="00C64F1C" w:rsidP="00C64F1C">
      <w:pPr>
        <w:ind w:left="360" w:firstLine="360"/>
        <w:jc w:val="both"/>
        <w:rPr>
          <w:rFonts w:ascii="Book Antiqua" w:hAnsi="Book Antiqua" w:cs="Times New Roman"/>
        </w:rPr>
      </w:pPr>
      <w:r w:rsidRPr="005F317D">
        <w:rPr>
          <w:rFonts w:ascii="Book Antiqua" w:hAnsi="Book Antiqua" w:cs="Times New Roman"/>
          <w:b/>
        </w:rPr>
        <w:t>Syntax:</w:t>
      </w:r>
      <w:r w:rsidRPr="005F317D">
        <w:rPr>
          <w:rFonts w:ascii="Book Antiqua" w:hAnsi="Book Antiqua" w:cs="Times New Roman"/>
        </w:rPr>
        <w:t xml:space="preserve"> = cell name &lt;operator&gt; cell name</w:t>
      </w:r>
    </w:p>
    <w:p w:rsidR="00C64F1C" w:rsidRPr="005F317D" w:rsidRDefault="00C64F1C" w:rsidP="00C64F1C">
      <w:pPr>
        <w:spacing w:after="0"/>
        <w:jc w:val="both"/>
        <w:rPr>
          <w:rFonts w:ascii="Book Antiqua" w:hAnsi="Book Antiqua" w:cs="Times New Roman"/>
          <w:b/>
          <w:sz w:val="26"/>
          <w:szCs w:val="26"/>
        </w:rPr>
      </w:pPr>
      <w:r w:rsidRPr="005F317D">
        <w:rPr>
          <w:rFonts w:ascii="Book Antiqua" w:hAnsi="Book Antiqua" w:cs="Times New Roman"/>
          <w:b/>
          <w:sz w:val="26"/>
          <w:szCs w:val="26"/>
        </w:rPr>
        <w:t>CELL REFERENCE</w:t>
      </w:r>
    </w:p>
    <w:p w:rsidR="00C64F1C" w:rsidRPr="005F317D" w:rsidRDefault="00C64F1C" w:rsidP="003707DE">
      <w:pPr>
        <w:spacing w:after="0" w:line="240" w:lineRule="auto"/>
        <w:jc w:val="both"/>
        <w:rPr>
          <w:rFonts w:ascii="Book Antiqua" w:hAnsi="Book Antiqua" w:cs="Times New Roman"/>
          <w:b/>
          <w:color w:val="000000"/>
        </w:rPr>
      </w:pPr>
      <w:r w:rsidRPr="005F317D">
        <w:rPr>
          <w:rFonts w:ascii="Book Antiqua" w:hAnsi="Book Antiqua" w:cs="Times New Roman"/>
          <w:b/>
          <w:color w:val="000000"/>
        </w:rPr>
        <w:t>A reference identifies a cell or a range of cells on a worksheet and tells where to look for the values or data you want to use in a formula.</w:t>
      </w:r>
      <w:r w:rsidRPr="005F317D">
        <w:rPr>
          <w:rFonts w:ascii="Book Antiqua" w:hAnsi="Book Antiqua" w:cs="Times New Roman"/>
          <w:color w:val="000000"/>
        </w:rPr>
        <w:t xml:space="preserve"> With references, you can use data contained in different parts of a worksheet in one formula or use the value from one cell in several formulas. You can also refer to cells on other sheets in the same workbook, to other workbooks, and to data in other programs. </w:t>
      </w:r>
      <w:r w:rsidRPr="005F317D">
        <w:rPr>
          <w:rFonts w:ascii="Book Antiqua" w:hAnsi="Book Antiqua" w:cs="Times New Roman"/>
          <w:b/>
          <w:color w:val="000000"/>
        </w:rPr>
        <w:t>References to cells in other workbooks are called “</w:t>
      </w:r>
      <w:r w:rsidRPr="005F317D">
        <w:rPr>
          <w:rFonts w:ascii="Book Antiqua" w:hAnsi="Book Antiqua" w:cs="Times New Roman"/>
          <w:b/>
          <w:color w:val="000000"/>
          <w:u w:val="single"/>
        </w:rPr>
        <w:t>external references”</w:t>
      </w:r>
      <w:r w:rsidRPr="005F317D">
        <w:rPr>
          <w:rFonts w:ascii="Book Antiqua" w:hAnsi="Book Antiqua" w:cs="Times New Roman"/>
          <w:color w:val="000000"/>
        </w:rPr>
        <w:t xml:space="preserve">. </w:t>
      </w:r>
      <w:r w:rsidRPr="005F317D">
        <w:rPr>
          <w:rFonts w:ascii="Book Antiqua" w:hAnsi="Book Antiqua" w:cs="Times New Roman"/>
          <w:b/>
          <w:color w:val="000000"/>
        </w:rPr>
        <w:t>References to data in other programs are called “</w:t>
      </w:r>
      <w:r w:rsidRPr="005F317D">
        <w:rPr>
          <w:rFonts w:ascii="Book Antiqua" w:hAnsi="Book Antiqua" w:cs="Times New Roman"/>
          <w:b/>
          <w:color w:val="000000"/>
          <w:u w:val="single"/>
        </w:rPr>
        <w:t>remote references”</w:t>
      </w:r>
      <w:r w:rsidRPr="005F317D">
        <w:rPr>
          <w:rFonts w:ascii="Book Antiqua" w:hAnsi="Book Antiqua" w:cs="Times New Roman"/>
          <w:b/>
          <w:color w:val="000000"/>
        </w:rPr>
        <w:t>.</w:t>
      </w:r>
    </w:p>
    <w:p w:rsidR="00C64F1C" w:rsidRPr="005F317D" w:rsidRDefault="00C64F1C" w:rsidP="00C64F1C">
      <w:pPr>
        <w:spacing w:after="0"/>
        <w:jc w:val="both"/>
        <w:rPr>
          <w:rFonts w:ascii="Book Antiqua" w:hAnsi="Book Antiqua" w:cs="Times New Roman"/>
        </w:rPr>
      </w:pPr>
    </w:p>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 xml:space="preserve">Cell references are often used in formulas to calculate values stored in the worksheet. Cell references are of different types. They are </w:t>
      </w:r>
    </w:p>
    <w:p w:rsidR="00C64F1C" w:rsidRPr="005F317D" w:rsidRDefault="00C64F1C" w:rsidP="00EC74D5">
      <w:pPr>
        <w:pStyle w:val="ListParagraph"/>
        <w:numPr>
          <w:ilvl w:val="0"/>
          <w:numId w:val="124"/>
        </w:numPr>
        <w:spacing w:after="0"/>
        <w:jc w:val="both"/>
        <w:rPr>
          <w:rFonts w:ascii="Book Antiqua" w:hAnsi="Book Antiqua" w:cs="Times New Roman"/>
        </w:rPr>
      </w:pPr>
      <w:r w:rsidRPr="005F317D">
        <w:rPr>
          <w:rFonts w:ascii="Book Antiqua" w:hAnsi="Book Antiqua" w:cs="Times New Roman"/>
        </w:rPr>
        <w:t>Relative Reference</w:t>
      </w:r>
    </w:p>
    <w:p w:rsidR="00C64F1C" w:rsidRPr="005F317D" w:rsidRDefault="00C64F1C" w:rsidP="00EC74D5">
      <w:pPr>
        <w:pStyle w:val="ListParagraph"/>
        <w:numPr>
          <w:ilvl w:val="0"/>
          <w:numId w:val="124"/>
        </w:numPr>
        <w:spacing w:after="0"/>
        <w:jc w:val="both"/>
        <w:rPr>
          <w:rFonts w:ascii="Book Antiqua" w:hAnsi="Book Antiqua" w:cs="Times New Roman"/>
          <w:b/>
        </w:rPr>
      </w:pPr>
      <w:r w:rsidRPr="005F317D">
        <w:rPr>
          <w:rFonts w:ascii="Book Antiqua" w:hAnsi="Book Antiqua" w:cs="Times New Roman"/>
        </w:rPr>
        <w:t>Absolute  Reference</w:t>
      </w:r>
    </w:p>
    <w:p w:rsidR="00C64F1C" w:rsidRPr="005F317D" w:rsidRDefault="00C64F1C" w:rsidP="00EC74D5">
      <w:pPr>
        <w:pStyle w:val="ListParagraph"/>
        <w:numPr>
          <w:ilvl w:val="0"/>
          <w:numId w:val="124"/>
        </w:numPr>
        <w:spacing w:after="0"/>
        <w:jc w:val="both"/>
        <w:rPr>
          <w:rFonts w:ascii="Book Antiqua" w:hAnsi="Book Antiqua" w:cs="Times New Roman"/>
          <w:b/>
        </w:rPr>
      </w:pPr>
      <w:r w:rsidRPr="005F317D">
        <w:rPr>
          <w:rFonts w:ascii="Book Antiqua" w:hAnsi="Book Antiqua" w:cs="Times New Roman"/>
        </w:rPr>
        <w:t>Mixed Reference</w:t>
      </w:r>
    </w:p>
    <w:p w:rsidR="00C64F1C" w:rsidRPr="005F317D" w:rsidRDefault="00C64F1C" w:rsidP="00C64F1C">
      <w:pPr>
        <w:pStyle w:val="Heading3"/>
        <w:spacing w:before="0"/>
        <w:jc w:val="both"/>
        <w:rPr>
          <w:rFonts w:ascii="Book Antiqua" w:hAnsi="Book Antiqua"/>
          <w:color w:val="auto"/>
          <w:sz w:val="22"/>
          <w:szCs w:val="22"/>
        </w:rPr>
      </w:pPr>
    </w:p>
    <w:p w:rsidR="00C64F1C" w:rsidRPr="005F317D" w:rsidRDefault="00C64F1C" w:rsidP="00EC74D5">
      <w:pPr>
        <w:pStyle w:val="Heading3"/>
        <w:numPr>
          <w:ilvl w:val="0"/>
          <w:numId w:val="127"/>
        </w:numPr>
        <w:spacing w:before="0" w:line="276" w:lineRule="auto"/>
        <w:jc w:val="both"/>
        <w:rPr>
          <w:rFonts w:ascii="Book Antiqua" w:hAnsi="Book Antiqua"/>
          <w:color w:val="auto"/>
          <w:sz w:val="22"/>
          <w:szCs w:val="22"/>
        </w:rPr>
      </w:pPr>
      <w:r w:rsidRPr="005F317D">
        <w:rPr>
          <w:rFonts w:ascii="Book Antiqua" w:hAnsi="Book Antiqua"/>
          <w:color w:val="auto"/>
          <w:sz w:val="22"/>
          <w:szCs w:val="22"/>
        </w:rPr>
        <w:t>Relative Reference</w:t>
      </w:r>
    </w:p>
    <w:p w:rsidR="00C64F1C" w:rsidRPr="005F317D" w:rsidRDefault="00C64F1C" w:rsidP="003707DE">
      <w:pPr>
        <w:spacing w:after="0" w:line="240" w:lineRule="auto"/>
        <w:ind w:left="720"/>
        <w:jc w:val="both"/>
        <w:rPr>
          <w:rFonts w:ascii="Book Antiqua" w:eastAsia="Times New Roman" w:hAnsi="Book Antiqua" w:cs="Times New Roman"/>
        </w:rPr>
      </w:pPr>
      <w:r w:rsidRPr="005F317D">
        <w:rPr>
          <w:rFonts w:ascii="Book Antiqua" w:eastAsia="Times New Roman" w:hAnsi="Book Antiqua" w:cs="Times New Roman"/>
        </w:rPr>
        <w:t xml:space="preserve">By default, Excel cell references are </w:t>
      </w:r>
      <w:r w:rsidRPr="005F317D">
        <w:rPr>
          <w:rFonts w:ascii="Book Antiqua" w:eastAsia="Times New Roman" w:hAnsi="Book Antiqua" w:cs="Times New Roman"/>
          <w:u w:val="single"/>
        </w:rPr>
        <w:t>relative</w:t>
      </w:r>
      <w:r w:rsidRPr="005F317D">
        <w:rPr>
          <w:rFonts w:ascii="Book Antiqua" w:eastAsia="Times New Roman" w:hAnsi="Book Antiqua" w:cs="Times New Roman"/>
        </w:rPr>
        <w:t xml:space="preserve"> references. Whenever a formula is copied from one part of the worksheet to the other, the address of the cell changes, relative to the row or column into which the formula is copied. This ability to change the formula to match the location where you copy it is called </w:t>
      </w:r>
      <w:r w:rsidRPr="005F317D">
        <w:rPr>
          <w:rFonts w:ascii="Book Antiqua" w:eastAsia="Times New Roman" w:hAnsi="Book Antiqua" w:cs="Times New Roman"/>
          <w:b/>
        </w:rPr>
        <w:t>Relative referencing</w:t>
      </w:r>
      <w:r w:rsidRPr="005F317D">
        <w:rPr>
          <w:rFonts w:ascii="Book Antiqua" w:eastAsia="Times New Roman" w:hAnsi="Book Antiqua" w:cs="Times New Roman"/>
        </w:rPr>
        <w:t xml:space="preserve"> or </w:t>
      </w:r>
      <w:r w:rsidRPr="005F317D">
        <w:rPr>
          <w:rFonts w:ascii="Book Antiqua" w:eastAsia="Times New Roman" w:hAnsi="Book Antiqua" w:cs="Times New Roman"/>
          <w:b/>
        </w:rPr>
        <w:t>Relative Addressing</w:t>
      </w:r>
      <w:r w:rsidRPr="005F317D">
        <w:rPr>
          <w:rFonts w:ascii="Book Antiqua" w:eastAsia="Times New Roman" w:hAnsi="Book Antiqua" w:cs="Times New Roman"/>
        </w:rPr>
        <w:t xml:space="preserve">. The formula is always adjusted relative to its location. </w:t>
      </w:r>
    </w:p>
    <w:p w:rsidR="00C64F1C" w:rsidRPr="005F317D" w:rsidRDefault="00C64F1C" w:rsidP="00C64F1C">
      <w:pPr>
        <w:pStyle w:val="NormalWeb"/>
        <w:spacing w:before="0" w:beforeAutospacing="0" w:after="0" w:afterAutospacing="0"/>
        <w:ind w:firstLine="720"/>
        <w:jc w:val="both"/>
        <w:rPr>
          <w:rFonts w:ascii="Book Antiqua" w:hAnsi="Book Antiqua"/>
          <w:b/>
          <w:sz w:val="22"/>
          <w:szCs w:val="22"/>
        </w:rPr>
      </w:pPr>
      <w:proofErr w:type="spellStart"/>
      <w:r w:rsidRPr="005F317D">
        <w:rPr>
          <w:rFonts w:ascii="Book Antiqua" w:hAnsi="Book Antiqua"/>
          <w:b/>
          <w:sz w:val="22"/>
          <w:szCs w:val="22"/>
        </w:rPr>
        <w:t>Eg</w:t>
      </w:r>
      <w:proofErr w:type="spellEnd"/>
      <w:r w:rsidRPr="005F317D">
        <w:rPr>
          <w:rFonts w:ascii="Book Antiqua" w:hAnsi="Book Antiqua"/>
          <w:b/>
          <w:sz w:val="22"/>
          <w:szCs w:val="22"/>
        </w:rPr>
        <w:t>:</w:t>
      </w:r>
    </w:p>
    <w:p w:rsidR="00C64F1C" w:rsidRPr="005F317D" w:rsidRDefault="00C64F1C" w:rsidP="00C64F1C">
      <w:pPr>
        <w:pStyle w:val="NormalWeb"/>
        <w:spacing w:before="0" w:beforeAutospacing="0" w:after="0" w:afterAutospacing="0"/>
        <w:ind w:left="720"/>
        <w:jc w:val="both"/>
        <w:rPr>
          <w:rFonts w:ascii="Book Antiqua" w:hAnsi="Book Antiqua"/>
          <w:sz w:val="22"/>
          <w:szCs w:val="22"/>
        </w:rPr>
      </w:pPr>
      <w:r w:rsidRPr="005F317D">
        <w:rPr>
          <w:rFonts w:ascii="Book Antiqua" w:hAnsi="Book Antiqua"/>
          <w:sz w:val="22"/>
          <w:szCs w:val="22"/>
        </w:rPr>
        <w:t xml:space="preserve">By default, Excel uses </w:t>
      </w:r>
      <w:r w:rsidRPr="005F317D">
        <w:rPr>
          <w:rStyle w:val="Strong"/>
          <w:rFonts w:ascii="Book Antiqua" w:hAnsi="Book Antiqua"/>
          <w:sz w:val="22"/>
          <w:szCs w:val="22"/>
        </w:rPr>
        <w:t>relative reference</w:t>
      </w:r>
      <w:r w:rsidRPr="005F317D">
        <w:rPr>
          <w:rFonts w:ascii="Book Antiqua" w:hAnsi="Book Antiqua"/>
          <w:sz w:val="22"/>
          <w:szCs w:val="22"/>
        </w:rPr>
        <w:t>. See the formula in cell D2 below. Cell D2 references (points to) cell B2 and cell C2. Both references are relative.</w:t>
      </w:r>
    </w:p>
    <w:p w:rsidR="00C64F1C" w:rsidRPr="005F317D" w:rsidRDefault="00C64F1C" w:rsidP="003707DE">
      <w:pPr>
        <w:pStyle w:val="NormalWeb"/>
        <w:spacing w:before="0" w:beforeAutospacing="0" w:after="0" w:afterAutospacing="0"/>
        <w:jc w:val="right"/>
        <w:rPr>
          <w:rFonts w:ascii="Book Antiqua" w:hAnsi="Book Antiqua" w:cs="Arial"/>
          <w:color w:val="666666"/>
          <w:sz w:val="22"/>
          <w:szCs w:val="22"/>
        </w:rPr>
      </w:pPr>
      <w:r w:rsidRPr="005F317D">
        <w:rPr>
          <w:rFonts w:ascii="Book Antiqua" w:hAnsi="Book Antiqua" w:cs="Arial"/>
          <w:noProof/>
          <w:color w:val="666666"/>
          <w:sz w:val="22"/>
          <w:szCs w:val="22"/>
          <w:lang w:bidi="te-IN"/>
        </w:rPr>
        <w:drawing>
          <wp:inline distT="0" distB="0" distL="0" distR="0">
            <wp:extent cx="5227981" cy="1172818"/>
            <wp:effectExtent l="0" t="0" r="0" b="8890"/>
            <wp:docPr id="2" name="Picture 2" descr="Relative Referenc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ive Reference Exampl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29718" cy="1173208"/>
                    </a:xfrm>
                    <a:prstGeom prst="rect">
                      <a:avLst/>
                    </a:prstGeom>
                    <a:noFill/>
                    <a:ln>
                      <a:noFill/>
                    </a:ln>
                  </pic:spPr>
                </pic:pic>
              </a:graphicData>
            </a:graphic>
          </wp:inline>
        </w:drawing>
      </w:r>
    </w:p>
    <w:p w:rsidR="00C64F1C" w:rsidRPr="005F317D" w:rsidRDefault="00C64F1C" w:rsidP="00C64F1C">
      <w:pPr>
        <w:pStyle w:val="NormalWeb"/>
        <w:spacing w:before="0" w:beforeAutospacing="0" w:after="0" w:afterAutospacing="0"/>
        <w:ind w:firstLine="720"/>
        <w:jc w:val="both"/>
        <w:rPr>
          <w:rFonts w:ascii="Book Antiqua" w:hAnsi="Book Antiqua"/>
          <w:b/>
          <w:sz w:val="22"/>
          <w:szCs w:val="22"/>
        </w:rPr>
      </w:pPr>
      <w:r w:rsidRPr="005F317D">
        <w:rPr>
          <w:rFonts w:ascii="Book Antiqua" w:hAnsi="Book Antiqua"/>
          <w:b/>
          <w:sz w:val="22"/>
          <w:szCs w:val="22"/>
        </w:rPr>
        <w:t>Steps</w:t>
      </w:r>
    </w:p>
    <w:p w:rsidR="00C64F1C" w:rsidRPr="005F317D" w:rsidRDefault="00C64F1C" w:rsidP="00EC74D5">
      <w:pPr>
        <w:pStyle w:val="NormalWeb"/>
        <w:numPr>
          <w:ilvl w:val="0"/>
          <w:numId w:val="128"/>
        </w:numPr>
        <w:spacing w:before="0" w:beforeAutospacing="0" w:after="0" w:afterAutospacing="0"/>
        <w:jc w:val="both"/>
        <w:rPr>
          <w:rFonts w:ascii="Book Antiqua" w:hAnsi="Book Antiqua"/>
          <w:sz w:val="22"/>
          <w:szCs w:val="22"/>
        </w:rPr>
      </w:pPr>
      <w:r w:rsidRPr="005F317D">
        <w:rPr>
          <w:rFonts w:ascii="Book Antiqua" w:hAnsi="Book Antiqua"/>
          <w:sz w:val="22"/>
          <w:szCs w:val="22"/>
        </w:rPr>
        <w:t xml:space="preserve">Select cell D2, click on the lower right corner of cell D2 and </w:t>
      </w:r>
      <w:hyperlink r:id="rId41" w:anchor="fill-range" w:history="1">
        <w:r w:rsidRPr="005F317D">
          <w:rPr>
            <w:rStyle w:val="Hyperlink"/>
            <w:rFonts w:ascii="Book Antiqua" w:eastAsiaTheme="majorEastAsia" w:hAnsi="Book Antiqua"/>
            <w:sz w:val="22"/>
            <w:szCs w:val="22"/>
          </w:rPr>
          <w:t>drag</w:t>
        </w:r>
      </w:hyperlink>
      <w:r w:rsidRPr="005F317D">
        <w:rPr>
          <w:rFonts w:ascii="Book Antiqua" w:hAnsi="Book Antiqua"/>
          <w:sz w:val="22"/>
          <w:szCs w:val="22"/>
        </w:rPr>
        <w:t xml:space="preserve"> it down to cell D5.</w:t>
      </w:r>
    </w:p>
    <w:p w:rsidR="00C64F1C" w:rsidRPr="005F317D" w:rsidRDefault="00C64F1C" w:rsidP="003707DE">
      <w:pPr>
        <w:pStyle w:val="NormalWeb"/>
        <w:spacing w:before="0" w:beforeAutospacing="0" w:after="0" w:afterAutospacing="0"/>
        <w:jc w:val="right"/>
        <w:rPr>
          <w:rFonts w:ascii="Book Antiqua" w:hAnsi="Book Antiqua" w:cs="Arial"/>
          <w:color w:val="666666"/>
          <w:sz w:val="22"/>
          <w:szCs w:val="22"/>
        </w:rPr>
      </w:pPr>
      <w:r w:rsidRPr="005F317D">
        <w:rPr>
          <w:rFonts w:ascii="Book Antiqua" w:hAnsi="Book Antiqua" w:cs="Arial"/>
          <w:noProof/>
          <w:color w:val="666666"/>
          <w:sz w:val="22"/>
          <w:szCs w:val="22"/>
          <w:lang w:bidi="te-IN"/>
        </w:rPr>
        <w:drawing>
          <wp:inline distT="0" distB="0" distL="0" distR="0">
            <wp:extent cx="5049078" cy="974035"/>
            <wp:effectExtent l="0" t="0" r="0" b="0"/>
            <wp:docPr id="4" name="Picture 4" descr="Relative Referenc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ive Reference Resul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62970" cy="976715"/>
                    </a:xfrm>
                    <a:prstGeom prst="rect">
                      <a:avLst/>
                    </a:prstGeom>
                    <a:noFill/>
                    <a:ln>
                      <a:noFill/>
                    </a:ln>
                  </pic:spPr>
                </pic:pic>
              </a:graphicData>
            </a:graphic>
          </wp:inline>
        </w:drawing>
      </w:r>
    </w:p>
    <w:p w:rsidR="00C64F1C" w:rsidRPr="005F317D" w:rsidRDefault="00C64F1C" w:rsidP="00C64F1C">
      <w:pPr>
        <w:pStyle w:val="NormalWeb"/>
        <w:spacing w:before="0" w:beforeAutospacing="0" w:after="120" w:afterAutospacing="0"/>
        <w:ind w:left="720"/>
        <w:jc w:val="both"/>
        <w:rPr>
          <w:rFonts w:ascii="Book Antiqua" w:hAnsi="Book Antiqua"/>
          <w:sz w:val="22"/>
          <w:szCs w:val="22"/>
        </w:rPr>
      </w:pPr>
      <w:r w:rsidRPr="005F317D">
        <w:rPr>
          <w:rFonts w:ascii="Book Antiqua" w:hAnsi="Book Antiqua"/>
          <w:sz w:val="22"/>
          <w:szCs w:val="22"/>
        </w:rPr>
        <w:t>Cell D3 references cell B3 and cell C3. Cell D4 references cell B4 and cell C4. Cell D5 references cell B5 and cell C5. In other words: each cell references its two neighbors on the left.</w:t>
      </w:r>
    </w:p>
    <w:p w:rsidR="00C64F1C" w:rsidRPr="005F317D" w:rsidRDefault="00C64F1C" w:rsidP="00EC74D5">
      <w:pPr>
        <w:pStyle w:val="Heading3"/>
        <w:numPr>
          <w:ilvl w:val="0"/>
          <w:numId w:val="128"/>
        </w:numPr>
        <w:spacing w:before="0" w:line="276" w:lineRule="auto"/>
        <w:ind w:left="720"/>
        <w:jc w:val="both"/>
        <w:rPr>
          <w:rFonts w:ascii="Book Antiqua" w:hAnsi="Book Antiqua"/>
          <w:color w:val="auto"/>
          <w:sz w:val="22"/>
          <w:szCs w:val="22"/>
        </w:rPr>
      </w:pPr>
      <w:r w:rsidRPr="005F317D">
        <w:rPr>
          <w:rFonts w:ascii="Book Antiqua" w:hAnsi="Book Antiqua"/>
          <w:color w:val="auto"/>
          <w:sz w:val="22"/>
          <w:szCs w:val="22"/>
        </w:rPr>
        <w:lastRenderedPageBreak/>
        <w:t>ABSOLUTE REFERENCE</w:t>
      </w:r>
    </w:p>
    <w:p w:rsidR="00C64F1C" w:rsidRPr="005F317D" w:rsidRDefault="00C64F1C" w:rsidP="00C64F1C">
      <w:pPr>
        <w:pStyle w:val="NormalWeb"/>
        <w:spacing w:before="0" w:beforeAutospacing="0" w:after="0" w:afterAutospacing="0"/>
        <w:ind w:left="720"/>
        <w:jc w:val="both"/>
        <w:rPr>
          <w:rFonts w:ascii="Book Antiqua" w:hAnsi="Book Antiqua"/>
          <w:sz w:val="22"/>
          <w:szCs w:val="22"/>
        </w:rPr>
      </w:pPr>
      <w:r w:rsidRPr="005F317D">
        <w:rPr>
          <w:rFonts w:ascii="Book Antiqua" w:hAnsi="Book Antiqua"/>
          <w:sz w:val="22"/>
          <w:szCs w:val="22"/>
        </w:rPr>
        <w:t>An absolute reference is a cell reference that does not change when you copy or move a formula. To create an absolute reference, Insert dollar sign ($) in front of each column letter and row number, like this =$B$5. You can copy this formula to any cell, and it will always reference cell B5. Thus, in absolute referencing, both row and column are fixed.</w:t>
      </w:r>
    </w:p>
    <w:p w:rsidR="00C64F1C" w:rsidRPr="005F317D" w:rsidRDefault="00C64F1C" w:rsidP="00C64F1C">
      <w:pPr>
        <w:pStyle w:val="NormalWeb"/>
        <w:spacing w:before="120" w:beforeAutospacing="0" w:after="0" w:afterAutospacing="0"/>
        <w:ind w:firstLine="720"/>
        <w:jc w:val="both"/>
        <w:rPr>
          <w:rFonts w:ascii="Book Antiqua" w:hAnsi="Book Antiqua"/>
          <w:b/>
          <w:sz w:val="22"/>
          <w:szCs w:val="22"/>
        </w:rPr>
      </w:pPr>
      <w:r w:rsidRPr="005F317D">
        <w:rPr>
          <w:rFonts w:ascii="Book Antiqua" w:hAnsi="Book Antiqua"/>
          <w:b/>
          <w:sz w:val="22"/>
          <w:szCs w:val="22"/>
        </w:rPr>
        <w:t>Steps:</w:t>
      </w:r>
    </w:p>
    <w:p w:rsidR="00C64F1C" w:rsidRPr="005F317D" w:rsidRDefault="00C64F1C" w:rsidP="00EC74D5">
      <w:pPr>
        <w:pStyle w:val="NormalWeb"/>
        <w:numPr>
          <w:ilvl w:val="0"/>
          <w:numId w:val="126"/>
        </w:numPr>
        <w:spacing w:before="0" w:beforeAutospacing="0" w:after="0" w:afterAutospacing="0"/>
        <w:jc w:val="both"/>
        <w:rPr>
          <w:rFonts w:ascii="Book Antiqua" w:hAnsi="Book Antiqua"/>
          <w:sz w:val="22"/>
          <w:szCs w:val="22"/>
        </w:rPr>
      </w:pPr>
      <w:r w:rsidRPr="005F317D">
        <w:rPr>
          <w:rFonts w:ascii="Book Antiqua" w:hAnsi="Book Antiqua"/>
          <w:sz w:val="22"/>
          <w:szCs w:val="22"/>
        </w:rPr>
        <w:t xml:space="preserve">To create an </w:t>
      </w:r>
      <w:r w:rsidRPr="005F317D">
        <w:rPr>
          <w:rStyle w:val="Strong"/>
          <w:rFonts w:ascii="Book Antiqua" w:hAnsi="Book Antiqua"/>
          <w:sz w:val="22"/>
          <w:szCs w:val="22"/>
        </w:rPr>
        <w:t>absolute reference</w:t>
      </w:r>
      <w:r w:rsidRPr="005F317D">
        <w:rPr>
          <w:rFonts w:ascii="Book Antiqua" w:hAnsi="Book Antiqua"/>
          <w:sz w:val="22"/>
          <w:szCs w:val="22"/>
        </w:rPr>
        <w:t xml:space="preserve"> to cell H3, place a $ symbol in front of the column letter and row number of cell H3 ($H$3) in the formula of cell E3.</w:t>
      </w:r>
    </w:p>
    <w:p w:rsidR="00C64F1C" w:rsidRPr="005F317D" w:rsidRDefault="00C64F1C" w:rsidP="00C64F1C">
      <w:pPr>
        <w:pStyle w:val="NormalWeb"/>
        <w:spacing w:before="0" w:beforeAutospacing="0" w:after="120" w:afterAutospacing="0"/>
        <w:jc w:val="center"/>
        <w:rPr>
          <w:rFonts w:ascii="Book Antiqua" w:hAnsi="Book Antiqua" w:cs="Arial"/>
          <w:color w:val="666666"/>
          <w:sz w:val="22"/>
          <w:szCs w:val="22"/>
        </w:rPr>
      </w:pPr>
      <w:r w:rsidRPr="005F317D">
        <w:rPr>
          <w:rFonts w:ascii="Book Antiqua" w:hAnsi="Book Antiqua" w:cs="Arial"/>
          <w:noProof/>
          <w:color w:val="666666"/>
          <w:sz w:val="22"/>
          <w:szCs w:val="22"/>
          <w:lang w:bidi="te-IN"/>
        </w:rPr>
        <w:drawing>
          <wp:inline distT="0" distB="0" distL="0" distR="0">
            <wp:extent cx="4661452" cy="1908313"/>
            <wp:effectExtent l="0" t="0" r="6350" b="0"/>
            <wp:docPr id="6" name="Picture 6" descr="Absolute Referenc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solute Reference Exampl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86300" cy="1918485"/>
                    </a:xfrm>
                    <a:prstGeom prst="rect">
                      <a:avLst/>
                    </a:prstGeom>
                    <a:noFill/>
                    <a:ln>
                      <a:noFill/>
                    </a:ln>
                  </pic:spPr>
                </pic:pic>
              </a:graphicData>
            </a:graphic>
          </wp:inline>
        </w:drawing>
      </w:r>
    </w:p>
    <w:p w:rsidR="00C64F1C" w:rsidRPr="005F317D" w:rsidRDefault="00C64F1C" w:rsidP="00EC74D5">
      <w:pPr>
        <w:pStyle w:val="NormalWeb"/>
        <w:numPr>
          <w:ilvl w:val="0"/>
          <w:numId w:val="126"/>
        </w:numPr>
        <w:spacing w:before="0" w:beforeAutospacing="0" w:after="0" w:afterAutospacing="0"/>
        <w:jc w:val="both"/>
        <w:rPr>
          <w:rFonts w:ascii="Book Antiqua" w:hAnsi="Book Antiqua"/>
          <w:sz w:val="22"/>
          <w:szCs w:val="22"/>
        </w:rPr>
      </w:pPr>
      <w:r w:rsidRPr="005F317D">
        <w:rPr>
          <w:rFonts w:ascii="Book Antiqua" w:hAnsi="Book Antiqua"/>
          <w:sz w:val="22"/>
          <w:szCs w:val="22"/>
        </w:rPr>
        <w:t>Now we can quickly drag this formula to the other cells.</w:t>
      </w:r>
    </w:p>
    <w:p w:rsidR="00C64F1C" w:rsidRPr="005F317D" w:rsidRDefault="00C64F1C" w:rsidP="00C64F1C">
      <w:pPr>
        <w:pStyle w:val="NormalWeb"/>
        <w:spacing w:before="120" w:beforeAutospacing="0" w:after="0" w:afterAutospacing="0"/>
        <w:jc w:val="center"/>
        <w:rPr>
          <w:rFonts w:ascii="Book Antiqua" w:hAnsi="Book Antiqua"/>
          <w:color w:val="666666"/>
          <w:sz w:val="22"/>
          <w:szCs w:val="22"/>
        </w:rPr>
      </w:pPr>
      <w:r w:rsidRPr="005F317D">
        <w:rPr>
          <w:rFonts w:ascii="Book Antiqua" w:hAnsi="Book Antiqua" w:cs="Arial"/>
          <w:noProof/>
          <w:color w:val="666666"/>
          <w:sz w:val="22"/>
          <w:szCs w:val="22"/>
          <w:lang w:bidi="te-IN"/>
        </w:rPr>
        <w:drawing>
          <wp:inline distT="0" distB="0" distL="0" distR="0">
            <wp:extent cx="4691269" cy="1808921"/>
            <wp:effectExtent l="0" t="0" r="0" b="1270"/>
            <wp:docPr id="5" name="Picture 5" descr="Absolute Referenc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solute Reference Resul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5825" cy="1810678"/>
                    </a:xfrm>
                    <a:prstGeom prst="rect">
                      <a:avLst/>
                    </a:prstGeom>
                    <a:noFill/>
                    <a:ln>
                      <a:noFill/>
                    </a:ln>
                  </pic:spPr>
                </pic:pic>
              </a:graphicData>
            </a:graphic>
          </wp:inline>
        </w:drawing>
      </w:r>
    </w:p>
    <w:p w:rsidR="00C64F1C" w:rsidRPr="005F317D" w:rsidRDefault="00C64F1C" w:rsidP="00C64F1C">
      <w:pPr>
        <w:pStyle w:val="NormalWeb"/>
        <w:spacing w:before="120" w:beforeAutospacing="0" w:after="0" w:afterAutospacing="0"/>
        <w:ind w:left="720"/>
        <w:jc w:val="both"/>
        <w:rPr>
          <w:rFonts w:ascii="Book Antiqua" w:hAnsi="Book Antiqua"/>
          <w:sz w:val="22"/>
          <w:szCs w:val="22"/>
        </w:rPr>
      </w:pPr>
      <w:r w:rsidRPr="005F317D">
        <w:rPr>
          <w:rFonts w:ascii="Book Antiqua" w:hAnsi="Book Antiqua"/>
          <w:sz w:val="22"/>
          <w:szCs w:val="22"/>
        </w:rPr>
        <w:t>The reference to cell H3 is fixed (when we drag the formula down and across). As a result, the correct lengths and widths in inches are calculated.</w:t>
      </w:r>
    </w:p>
    <w:p w:rsidR="00C64F1C" w:rsidRPr="005F317D" w:rsidRDefault="00C64F1C" w:rsidP="00EC74D5">
      <w:pPr>
        <w:pStyle w:val="ListParagraph"/>
        <w:numPr>
          <w:ilvl w:val="0"/>
          <w:numId w:val="126"/>
        </w:numPr>
        <w:spacing w:after="0" w:line="240" w:lineRule="auto"/>
        <w:ind w:left="720"/>
        <w:jc w:val="both"/>
        <w:rPr>
          <w:rFonts w:ascii="Book Antiqua" w:hAnsi="Book Antiqua" w:cs="Times New Roman"/>
          <w:b/>
        </w:rPr>
      </w:pPr>
      <w:r w:rsidRPr="005F317D">
        <w:rPr>
          <w:rFonts w:ascii="Book Antiqua" w:hAnsi="Book Antiqua" w:cs="Times New Roman"/>
          <w:b/>
        </w:rPr>
        <w:t>Mixed Reference:</w:t>
      </w:r>
    </w:p>
    <w:p w:rsidR="00C64F1C" w:rsidRPr="005F317D" w:rsidRDefault="00C64F1C" w:rsidP="00C64F1C">
      <w:pPr>
        <w:spacing w:after="0" w:line="240" w:lineRule="auto"/>
        <w:ind w:left="720"/>
        <w:jc w:val="both"/>
        <w:rPr>
          <w:rFonts w:ascii="Book Antiqua" w:hAnsi="Book Antiqua" w:cs="Times New Roman"/>
        </w:rPr>
      </w:pPr>
      <w:r w:rsidRPr="005F317D">
        <w:rPr>
          <w:rFonts w:ascii="Book Antiqua" w:hAnsi="Book Antiqua" w:cs="Times New Roman"/>
        </w:rPr>
        <w:t>Mixed Reference is a combination of relative and absolute reference. That is, one part of the cell address is absolute and the other is relative. For example, in $B5 the column is absolute but the row is relative. Therefore, if you copy the formula ($B5) across the screen, it remains unaltered. Whereas if you copy the formula vertically, the row number automatically changes. Similarly in B$5, the column letter is relative but the row number is absolute.</w:t>
      </w:r>
    </w:p>
    <w:p w:rsidR="00C64F1C" w:rsidRPr="005F317D" w:rsidRDefault="00E36A67" w:rsidP="00C64F1C">
      <w:pPr>
        <w:spacing w:after="0"/>
        <w:jc w:val="both"/>
        <w:rPr>
          <w:rFonts w:ascii="Book Antiqua" w:hAnsi="Book Antiqua" w:cs="Times New Roman"/>
          <w:b/>
          <w:sz w:val="26"/>
          <w:szCs w:val="26"/>
        </w:rPr>
      </w:pPr>
      <w:r w:rsidRPr="005F317D">
        <w:rPr>
          <w:rFonts w:ascii="Book Antiqua" w:hAnsi="Book Antiqua" w:cs="Times New Roman"/>
          <w:b/>
          <w:sz w:val="26"/>
          <w:szCs w:val="26"/>
        </w:rPr>
        <w:t xml:space="preserve">Types </w:t>
      </w:r>
      <w:r w:rsidR="00C64F1C" w:rsidRPr="005F317D">
        <w:rPr>
          <w:rFonts w:ascii="Book Antiqua" w:hAnsi="Book Antiqua" w:cs="Times New Roman"/>
          <w:b/>
          <w:sz w:val="26"/>
          <w:szCs w:val="26"/>
        </w:rPr>
        <w:t>of functions</w:t>
      </w:r>
      <w:r w:rsidRPr="005F317D">
        <w:rPr>
          <w:rFonts w:ascii="Book Antiqua" w:hAnsi="Book Antiqua" w:cs="Times New Roman"/>
          <w:b/>
          <w:sz w:val="26"/>
          <w:szCs w:val="26"/>
        </w:rPr>
        <w:t xml:space="preserve"> in Excel</w:t>
      </w:r>
    </w:p>
    <w:p w:rsidR="00C64F1C" w:rsidRPr="005F317D" w:rsidRDefault="00C64F1C" w:rsidP="00C64F1C">
      <w:pPr>
        <w:spacing w:after="0" w:line="240" w:lineRule="auto"/>
        <w:jc w:val="both"/>
        <w:rPr>
          <w:rFonts w:ascii="Book Antiqua" w:hAnsi="Book Antiqua" w:cs="Times New Roman"/>
        </w:rPr>
      </w:pPr>
      <w:r w:rsidRPr="005F317D">
        <w:rPr>
          <w:rFonts w:ascii="Book Antiqua" w:hAnsi="Book Antiqua" w:cs="Times New Roman"/>
        </w:rPr>
        <w:t>Excel contains different types of pre-defined functions. They are</w:t>
      </w:r>
    </w:p>
    <w:p w:rsidR="00C64F1C" w:rsidRPr="005F317D" w:rsidRDefault="00C64F1C" w:rsidP="00EC74D5">
      <w:pPr>
        <w:numPr>
          <w:ilvl w:val="0"/>
          <w:numId w:val="79"/>
        </w:numPr>
        <w:spacing w:after="0" w:line="240" w:lineRule="auto"/>
        <w:jc w:val="both"/>
        <w:rPr>
          <w:rFonts w:ascii="Book Antiqua" w:hAnsi="Book Antiqua" w:cs="Times New Roman"/>
        </w:rPr>
      </w:pPr>
      <w:r w:rsidRPr="005F317D">
        <w:rPr>
          <w:rFonts w:ascii="Book Antiqua" w:hAnsi="Book Antiqua" w:cs="Times New Roman"/>
        </w:rPr>
        <w:t>Numeric Functions</w:t>
      </w:r>
    </w:p>
    <w:p w:rsidR="00C64F1C" w:rsidRPr="005F317D" w:rsidRDefault="00C64F1C" w:rsidP="00EC74D5">
      <w:pPr>
        <w:numPr>
          <w:ilvl w:val="0"/>
          <w:numId w:val="79"/>
        </w:numPr>
        <w:spacing w:after="0" w:line="240" w:lineRule="auto"/>
        <w:jc w:val="both"/>
        <w:rPr>
          <w:rFonts w:ascii="Book Antiqua" w:hAnsi="Book Antiqua" w:cs="Times New Roman"/>
        </w:rPr>
      </w:pPr>
      <w:r w:rsidRPr="005F317D">
        <w:rPr>
          <w:rFonts w:ascii="Book Antiqua" w:hAnsi="Book Antiqua" w:cs="Times New Roman"/>
        </w:rPr>
        <w:t>String Functions</w:t>
      </w:r>
    </w:p>
    <w:p w:rsidR="00C64F1C" w:rsidRPr="005F317D" w:rsidRDefault="00C64F1C" w:rsidP="00EC74D5">
      <w:pPr>
        <w:numPr>
          <w:ilvl w:val="0"/>
          <w:numId w:val="79"/>
        </w:numPr>
        <w:spacing w:after="0" w:line="240" w:lineRule="auto"/>
        <w:jc w:val="both"/>
        <w:rPr>
          <w:rFonts w:ascii="Book Antiqua" w:hAnsi="Book Antiqua" w:cs="Times New Roman"/>
        </w:rPr>
      </w:pPr>
      <w:r w:rsidRPr="005F317D">
        <w:rPr>
          <w:rFonts w:ascii="Book Antiqua" w:hAnsi="Book Antiqua" w:cs="Times New Roman"/>
        </w:rPr>
        <w:t>Aggregate / Statistical functions</w:t>
      </w:r>
    </w:p>
    <w:p w:rsidR="00C64F1C" w:rsidRPr="005F317D" w:rsidRDefault="00C64F1C" w:rsidP="00EC74D5">
      <w:pPr>
        <w:numPr>
          <w:ilvl w:val="0"/>
          <w:numId w:val="79"/>
        </w:numPr>
        <w:spacing w:after="0" w:line="240" w:lineRule="auto"/>
        <w:jc w:val="both"/>
        <w:rPr>
          <w:rFonts w:ascii="Book Antiqua" w:hAnsi="Book Antiqua" w:cs="Times New Roman"/>
        </w:rPr>
      </w:pPr>
      <w:r w:rsidRPr="005F317D">
        <w:rPr>
          <w:rFonts w:ascii="Book Antiqua" w:hAnsi="Book Antiqua" w:cs="Times New Roman"/>
        </w:rPr>
        <w:t>Logical functions</w:t>
      </w:r>
    </w:p>
    <w:p w:rsidR="00C64F1C" w:rsidRPr="005F317D" w:rsidRDefault="00C64F1C" w:rsidP="00EC74D5">
      <w:pPr>
        <w:numPr>
          <w:ilvl w:val="0"/>
          <w:numId w:val="79"/>
        </w:numPr>
        <w:spacing w:after="0" w:line="240" w:lineRule="auto"/>
        <w:jc w:val="both"/>
        <w:rPr>
          <w:rFonts w:ascii="Book Antiqua" w:hAnsi="Book Antiqua" w:cs="Times New Roman"/>
        </w:rPr>
      </w:pPr>
      <w:r w:rsidRPr="005F317D">
        <w:rPr>
          <w:rFonts w:ascii="Book Antiqua" w:hAnsi="Book Antiqua" w:cs="Times New Roman"/>
        </w:rPr>
        <w:t>Date and Time functions</w:t>
      </w:r>
    </w:p>
    <w:p w:rsidR="00C64F1C" w:rsidRPr="005F317D" w:rsidRDefault="00C64F1C" w:rsidP="00EC74D5">
      <w:pPr>
        <w:numPr>
          <w:ilvl w:val="0"/>
          <w:numId w:val="79"/>
        </w:numPr>
        <w:spacing w:after="0" w:line="240" w:lineRule="auto"/>
        <w:jc w:val="both"/>
        <w:rPr>
          <w:rFonts w:ascii="Book Antiqua" w:hAnsi="Book Antiqua" w:cs="Times New Roman"/>
        </w:rPr>
      </w:pPr>
      <w:r w:rsidRPr="005F317D">
        <w:rPr>
          <w:rFonts w:ascii="Book Antiqua" w:hAnsi="Book Antiqua" w:cs="Times New Roman"/>
        </w:rPr>
        <w:t>Financial functions</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1980"/>
        <w:gridCol w:w="1710"/>
        <w:gridCol w:w="1170"/>
        <w:gridCol w:w="1710"/>
        <w:gridCol w:w="1440"/>
      </w:tblGrid>
      <w:tr w:rsidR="00C64F1C" w:rsidRPr="005F317D" w:rsidTr="003707DE">
        <w:tc>
          <w:tcPr>
            <w:tcW w:w="1368" w:type="dxa"/>
            <w:shd w:val="clear" w:color="auto" w:fill="B3B3B3"/>
          </w:tcPr>
          <w:p w:rsidR="00C64F1C" w:rsidRPr="005F317D" w:rsidRDefault="00C64F1C" w:rsidP="00C64F1C">
            <w:pPr>
              <w:spacing w:after="0"/>
              <w:jc w:val="center"/>
              <w:rPr>
                <w:rFonts w:ascii="Book Antiqua" w:hAnsi="Book Antiqua" w:cs="Times New Roman"/>
                <w:b/>
              </w:rPr>
            </w:pPr>
            <w:r w:rsidRPr="005F317D">
              <w:rPr>
                <w:rFonts w:ascii="Book Antiqua" w:hAnsi="Book Antiqua" w:cs="Times New Roman"/>
                <w:b/>
              </w:rPr>
              <w:lastRenderedPageBreak/>
              <w:t>Numeric</w:t>
            </w:r>
          </w:p>
        </w:tc>
        <w:tc>
          <w:tcPr>
            <w:tcW w:w="1980" w:type="dxa"/>
            <w:shd w:val="clear" w:color="auto" w:fill="B3B3B3"/>
          </w:tcPr>
          <w:p w:rsidR="00C64F1C" w:rsidRPr="005F317D" w:rsidRDefault="00C64F1C" w:rsidP="00C64F1C">
            <w:pPr>
              <w:spacing w:after="0"/>
              <w:jc w:val="center"/>
              <w:rPr>
                <w:rFonts w:ascii="Book Antiqua" w:hAnsi="Book Antiqua" w:cs="Times New Roman"/>
                <w:b/>
              </w:rPr>
            </w:pPr>
            <w:r w:rsidRPr="005F317D">
              <w:rPr>
                <w:rFonts w:ascii="Book Antiqua" w:hAnsi="Book Antiqua" w:cs="Times New Roman"/>
                <w:b/>
              </w:rPr>
              <w:t>String</w:t>
            </w:r>
          </w:p>
        </w:tc>
        <w:tc>
          <w:tcPr>
            <w:tcW w:w="1710" w:type="dxa"/>
            <w:shd w:val="clear" w:color="auto" w:fill="B3B3B3"/>
          </w:tcPr>
          <w:p w:rsidR="00C64F1C" w:rsidRPr="005F317D" w:rsidRDefault="00C64F1C" w:rsidP="00C64F1C">
            <w:pPr>
              <w:spacing w:after="0"/>
              <w:jc w:val="center"/>
              <w:rPr>
                <w:rFonts w:ascii="Book Antiqua" w:hAnsi="Book Antiqua" w:cs="Times New Roman"/>
                <w:b/>
              </w:rPr>
            </w:pPr>
            <w:r w:rsidRPr="005F317D">
              <w:rPr>
                <w:rFonts w:ascii="Book Antiqua" w:hAnsi="Book Antiqua" w:cs="Times New Roman"/>
                <w:b/>
              </w:rPr>
              <w:t>Aggregate</w:t>
            </w:r>
          </w:p>
        </w:tc>
        <w:tc>
          <w:tcPr>
            <w:tcW w:w="1170" w:type="dxa"/>
            <w:shd w:val="clear" w:color="auto" w:fill="B3B3B3"/>
          </w:tcPr>
          <w:p w:rsidR="00C64F1C" w:rsidRPr="005F317D" w:rsidRDefault="00C64F1C" w:rsidP="00C64F1C">
            <w:pPr>
              <w:spacing w:after="0"/>
              <w:jc w:val="center"/>
              <w:rPr>
                <w:rFonts w:ascii="Book Antiqua" w:hAnsi="Book Antiqua" w:cs="Times New Roman"/>
                <w:b/>
              </w:rPr>
            </w:pPr>
            <w:r w:rsidRPr="005F317D">
              <w:rPr>
                <w:rFonts w:ascii="Book Antiqua" w:hAnsi="Book Antiqua" w:cs="Times New Roman"/>
                <w:b/>
              </w:rPr>
              <w:t>Logical</w:t>
            </w:r>
          </w:p>
        </w:tc>
        <w:tc>
          <w:tcPr>
            <w:tcW w:w="1710" w:type="dxa"/>
            <w:shd w:val="clear" w:color="auto" w:fill="B3B3B3"/>
          </w:tcPr>
          <w:p w:rsidR="00C64F1C" w:rsidRPr="005F317D" w:rsidRDefault="00C64F1C" w:rsidP="00C64F1C">
            <w:pPr>
              <w:spacing w:after="0"/>
              <w:jc w:val="center"/>
              <w:rPr>
                <w:rFonts w:ascii="Book Antiqua" w:hAnsi="Book Antiqua" w:cs="Times New Roman"/>
                <w:b/>
              </w:rPr>
            </w:pPr>
            <w:r w:rsidRPr="005F317D">
              <w:rPr>
                <w:rFonts w:ascii="Book Antiqua" w:hAnsi="Book Antiqua" w:cs="Times New Roman"/>
                <w:b/>
              </w:rPr>
              <w:t>Date and Time</w:t>
            </w:r>
          </w:p>
        </w:tc>
        <w:tc>
          <w:tcPr>
            <w:tcW w:w="1440" w:type="dxa"/>
            <w:shd w:val="clear" w:color="auto" w:fill="B3B3B3"/>
          </w:tcPr>
          <w:p w:rsidR="00C64F1C" w:rsidRPr="005F317D" w:rsidRDefault="00C64F1C" w:rsidP="00C64F1C">
            <w:pPr>
              <w:spacing w:after="0"/>
              <w:jc w:val="center"/>
              <w:rPr>
                <w:rFonts w:ascii="Book Antiqua" w:hAnsi="Book Antiqua" w:cs="Times New Roman"/>
                <w:b/>
              </w:rPr>
            </w:pPr>
            <w:r w:rsidRPr="005F317D">
              <w:rPr>
                <w:rFonts w:ascii="Book Antiqua" w:hAnsi="Book Antiqua" w:cs="Times New Roman"/>
                <w:b/>
              </w:rPr>
              <w:t>Financial</w:t>
            </w:r>
          </w:p>
        </w:tc>
      </w:tr>
      <w:tr w:rsidR="00C64F1C" w:rsidRPr="005F317D" w:rsidTr="003707DE">
        <w:tc>
          <w:tcPr>
            <w:tcW w:w="1368" w:type="dxa"/>
          </w:tcPr>
          <w:p w:rsidR="00C64F1C" w:rsidRPr="005F317D" w:rsidRDefault="00C64F1C" w:rsidP="003707DE">
            <w:pPr>
              <w:spacing w:after="0"/>
              <w:jc w:val="both"/>
              <w:rPr>
                <w:rFonts w:ascii="Book Antiqua" w:hAnsi="Book Antiqua" w:cs="Times New Roman"/>
              </w:rPr>
            </w:pPr>
            <w:r w:rsidRPr="005F317D">
              <w:rPr>
                <w:rFonts w:ascii="Book Antiqua" w:hAnsi="Book Antiqua" w:cs="Times New Roman"/>
              </w:rPr>
              <w:t>Abs()</w:t>
            </w:r>
          </w:p>
        </w:tc>
        <w:tc>
          <w:tcPr>
            <w:tcW w:w="198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Upper( )</w:t>
            </w:r>
          </w:p>
        </w:tc>
        <w:tc>
          <w:tcPr>
            <w:tcW w:w="171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Sum( )</w:t>
            </w:r>
          </w:p>
        </w:tc>
        <w:tc>
          <w:tcPr>
            <w:tcW w:w="117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If( )</w:t>
            </w:r>
          </w:p>
        </w:tc>
        <w:tc>
          <w:tcPr>
            <w:tcW w:w="171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Today( )</w:t>
            </w:r>
          </w:p>
        </w:tc>
        <w:tc>
          <w:tcPr>
            <w:tcW w:w="144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Pvt()</w:t>
            </w:r>
          </w:p>
        </w:tc>
      </w:tr>
      <w:tr w:rsidR="00C64F1C" w:rsidRPr="005F317D" w:rsidTr="003707DE">
        <w:tc>
          <w:tcPr>
            <w:tcW w:w="1368" w:type="dxa"/>
          </w:tcPr>
          <w:p w:rsidR="00C64F1C" w:rsidRPr="005F317D" w:rsidRDefault="003707DE" w:rsidP="00C64F1C">
            <w:pPr>
              <w:spacing w:after="0"/>
              <w:jc w:val="both"/>
              <w:rPr>
                <w:rFonts w:ascii="Book Antiqua" w:hAnsi="Book Antiqua" w:cs="Times New Roman"/>
              </w:rPr>
            </w:pPr>
            <w:r w:rsidRPr="005F317D">
              <w:rPr>
                <w:rFonts w:ascii="Book Antiqua" w:hAnsi="Book Antiqua" w:cs="Times New Roman"/>
              </w:rPr>
              <w:t>Sqrt(</w:t>
            </w:r>
            <w:r w:rsidR="00C64F1C" w:rsidRPr="005F317D">
              <w:rPr>
                <w:rFonts w:ascii="Book Antiqua" w:hAnsi="Book Antiqua" w:cs="Times New Roman"/>
              </w:rPr>
              <w:t>)</w:t>
            </w:r>
          </w:p>
        </w:tc>
        <w:tc>
          <w:tcPr>
            <w:tcW w:w="198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Lower( )</w:t>
            </w:r>
          </w:p>
        </w:tc>
        <w:tc>
          <w:tcPr>
            <w:tcW w:w="1710" w:type="dxa"/>
          </w:tcPr>
          <w:p w:rsidR="00C64F1C" w:rsidRPr="005F317D" w:rsidRDefault="00C64F1C" w:rsidP="003707DE">
            <w:pPr>
              <w:spacing w:after="0"/>
              <w:jc w:val="both"/>
              <w:rPr>
                <w:rFonts w:ascii="Book Antiqua" w:hAnsi="Book Antiqua" w:cs="Times New Roman"/>
              </w:rPr>
            </w:pPr>
            <w:r w:rsidRPr="005F317D">
              <w:rPr>
                <w:rFonts w:ascii="Book Antiqua" w:hAnsi="Book Antiqua" w:cs="Times New Roman"/>
              </w:rPr>
              <w:t>Average()</w:t>
            </w:r>
          </w:p>
        </w:tc>
        <w:tc>
          <w:tcPr>
            <w:tcW w:w="117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And( )</w:t>
            </w:r>
          </w:p>
        </w:tc>
        <w:tc>
          <w:tcPr>
            <w:tcW w:w="171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Now( )</w:t>
            </w:r>
          </w:p>
        </w:tc>
        <w:tc>
          <w:tcPr>
            <w:tcW w:w="144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Fv()</w:t>
            </w:r>
          </w:p>
        </w:tc>
      </w:tr>
      <w:tr w:rsidR="00C64F1C" w:rsidRPr="005F317D" w:rsidTr="003707DE">
        <w:tc>
          <w:tcPr>
            <w:tcW w:w="1368" w:type="dxa"/>
          </w:tcPr>
          <w:p w:rsidR="00C64F1C" w:rsidRPr="005F317D" w:rsidRDefault="00C64F1C" w:rsidP="003707DE">
            <w:pPr>
              <w:spacing w:after="0"/>
              <w:jc w:val="both"/>
              <w:rPr>
                <w:rFonts w:ascii="Book Antiqua" w:hAnsi="Book Antiqua" w:cs="Times New Roman"/>
              </w:rPr>
            </w:pPr>
            <w:r w:rsidRPr="005F317D">
              <w:rPr>
                <w:rFonts w:ascii="Book Antiqua" w:hAnsi="Book Antiqua" w:cs="Times New Roman"/>
              </w:rPr>
              <w:t>Product()</w:t>
            </w:r>
          </w:p>
        </w:tc>
        <w:tc>
          <w:tcPr>
            <w:tcW w:w="198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Proper( )</w:t>
            </w:r>
          </w:p>
        </w:tc>
        <w:tc>
          <w:tcPr>
            <w:tcW w:w="171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Count( )</w:t>
            </w:r>
          </w:p>
        </w:tc>
        <w:tc>
          <w:tcPr>
            <w:tcW w:w="117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Or( )</w:t>
            </w:r>
          </w:p>
        </w:tc>
        <w:tc>
          <w:tcPr>
            <w:tcW w:w="171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Date( )</w:t>
            </w:r>
          </w:p>
        </w:tc>
        <w:tc>
          <w:tcPr>
            <w:tcW w:w="1440" w:type="dxa"/>
          </w:tcPr>
          <w:p w:rsidR="00C64F1C" w:rsidRPr="005F317D" w:rsidRDefault="00C64F1C" w:rsidP="00C64F1C">
            <w:pPr>
              <w:spacing w:after="0"/>
              <w:jc w:val="both"/>
              <w:rPr>
                <w:rFonts w:ascii="Book Antiqua" w:hAnsi="Book Antiqua" w:cs="Times New Roman"/>
              </w:rPr>
            </w:pPr>
          </w:p>
        </w:tc>
      </w:tr>
      <w:tr w:rsidR="00C64F1C" w:rsidRPr="005F317D" w:rsidTr="003707DE">
        <w:tc>
          <w:tcPr>
            <w:tcW w:w="1368" w:type="dxa"/>
          </w:tcPr>
          <w:p w:rsidR="00C64F1C" w:rsidRPr="005F317D" w:rsidRDefault="003707DE" w:rsidP="00C64F1C">
            <w:pPr>
              <w:spacing w:after="0"/>
              <w:jc w:val="both"/>
              <w:rPr>
                <w:rFonts w:ascii="Book Antiqua" w:hAnsi="Book Antiqua" w:cs="Times New Roman"/>
              </w:rPr>
            </w:pPr>
            <w:r w:rsidRPr="005F317D">
              <w:rPr>
                <w:rFonts w:ascii="Book Antiqua" w:hAnsi="Book Antiqua" w:cs="Times New Roman"/>
              </w:rPr>
              <w:t>Power(</w:t>
            </w:r>
            <w:r w:rsidR="00C64F1C" w:rsidRPr="005F317D">
              <w:rPr>
                <w:rFonts w:ascii="Book Antiqua" w:hAnsi="Book Antiqua" w:cs="Times New Roman"/>
              </w:rPr>
              <w:t>)</w:t>
            </w:r>
          </w:p>
        </w:tc>
        <w:tc>
          <w:tcPr>
            <w:tcW w:w="198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Left( )</w:t>
            </w:r>
          </w:p>
        </w:tc>
        <w:tc>
          <w:tcPr>
            <w:tcW w:w="171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Max( )</w:t>
            </w:r>
          </w:p>
        </w:tc>
        <w:tc>
          <w:tcPr>
            <w:tcW w:w="117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Not( )</w:t>
            </w:r>
          </w:p>
        </w:tc>
        <w:tc>
          <w:tcPr>
            <w:tcW w:w="171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Day( )</w:t>
            </w:r>
          </w:p>
        </w:tc>
        <w:tc>
          <w:tcPr>
            <w:tcW w:w="1440" w:type="dxa"/>
          </w:tcPr>
          <w:p w:rsidR="00C64F1C" w:rsidRPr="005F317D" w:rsidRDefault="00C64F1C" w:rsidP="00C64F1C">
            <w:pPr>
              <w:spacing w:after="0"/>
              <w:jc w:val="both"/>
              <w:rPr>
                <w:rFonts w:ascii="Book Antiqua" w:hAnsi="Book Antiqua" w:cs="Times New Roman"/>
              </w:rPr>
            </w:pPr>
          </w:p>
        </w:tc>
      </w:tr>
      <w:tr w:rsidR="00C64F1C" w:rsidRPr="005F317D" w:rsidTr="003707DE">
        <w:tc>
          <w:tcPr>
            <w:tcW w:w="1368" w:type="dxa"/>
          </w:tcPr>
          <w:p w:rsidR="00C64F1C" w:rsidRPr="005F317D" w:rsidRDefault="00C64F1C" w:rsidP="003707DE">
            <w:pPr>
              <w:spacing w:after="0"/>
              <w:jc w:val="both"/>
              <w:rPr>
                <w:rFonts w:ascii="Book Antiqua" w:hAnsi="Book Antiqua" w:cs="Times New Roman"/>
              </w:rPr>
            </w:pPr>
            <w:r w:rsidRPr="005F317D">
              <w:rPr>
                <w:rFonts w:ascii="Book Antiqua" w:hAnsi="Book Antiqua" w:cs="Times New Roman"/>
              </w:rPr>
              <w:t>Round()</w:t>
            </w:r>
          </w:p>
        </w:tc>
        <w:tc>
          <w:tcPr>
            <w:tcW w:w="198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Right( )</w:t>
            </w:r>
          </w:p>
        </w:tc>
        <w:tc>
          <w:tcPr>
            <w:tcW w:w="171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Min( )</w:t>
            </w:r>
          </w:p>
        </w:tc>
        <w:tc>
          <w:tcPr>
            <w:tcW w:w="1170" w:type="dxa"/>
          </w:tcPr>
          <w:p w:rsidR="00C64F1C" w:rsidRPr="005F317D" w:rsidRDefault="00C64F1C" w:rsidP="00C64F1C">
            <w:pPr>
              <w:spacing w:after="0"/>
              <w:jc w:val="both"/>
              <w:rPr>
                <w:rFonts w:ascii="Book Antiqua" w:hAnsi="Book Antiqua" w:cs="Times New Roman"/>
              </w:rPr>
            </w:pPr>
          </w:p>
        </w:tc>
        <w:tc>
          <w:tcPr>
            <w:tcW w:w="171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Month( )</w:t>
            </w:r>
          </w:p>
        </w:tc>
        <w:tc>
          <w:tcPr>
            <w:tcW w:w="1440" w:type="dxa"/>
          </w:tcPr>
          <w:p w:rsidR="00C64F1C" w:rsidRPr="005F317D" w:rsidRDefault="00C64F1C" w:rsidP="00C64F1C">
            <w:pPr>
              <w:spacing w:after="0"/>
              <w:jc w:val="both"/>
              <w:rPr>
                <w:rFonts w:ascii="Book Antiqua" w:hAnsi="Book Antiqua" w:cs="Times New Roman"/>
              </w:rPr>
            </w:pPr>
          </w:p>
        </w:tc>
      </w:tr>
      <w:tr w:rsidR="00C64F1C" w:rsidRPr="005F317D" w:rsidTr="003707DE">
        <w:tc>
          <w:tcPr>
            <w:tcW w:w="1368" w:type="dxa"/>
          </w:tcPr>
          <w:p w:rsidR="00C64F1C" w:rsidRPr="005F317D" w:rsidRDefault="00C64F1C" w:rsidP="003707DE">
            <w:pPr>
              <w:spacing w:after="0"/>
              <w:jc w:val="both"/>
              <w:rPr>
                <w:rFonts w:ascii="Book Antiqua" w:hAnsi="Book Antiqua" w:cs="Times New Roman"/>
              </w:rPr>
            </w:pPr>
            <w:r w:rsidRPr="005F317D">
              <w:rPr>
                <w:rFonts w:ascii="Book Antiqua" w:hAnsi="Book Antiqua" w:cs="Times New Roman"/>
              </w:rPr>
              <w:t>Ceiling()</w:t>
            </w:r>
          </w:p>
        </w:tc>
        <w:tc>
          <w:tcPr>
            <w:tcW w:w="198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Length( )</w:t>
            </w:r>
          </w:p>
        </w:tc>
        <w:tc>
          <w:tcPr>
            <w:tcW w:w="1710" w:type="dxa"/>
          </w:tcPr>
          <w:p w:rsidR="00C64F1C" w:rsidRPr="005F317D" w:rsidRDefault="00C64F1C" w:rsidP="00C64F1C">
            <w:pPr>
              <w:spacing w:after="0"/>
              <w:jc w:val="both"/>
              <w:rPr>
                <w:rFonts w:ascii="Book Antiqua" w:hAnsi="Book Antiqua" w:cs="Times New Roman"/>
              </w:rPr>
            </w:pPr>
          </w:p>
        </w:tc>
        <w:tc>
          <w:tcPr>
            <w:tcW w:w="1170" w:type="dxa"/>
          </w:tcPr>
          <w:p w:rsidR="00C64F1C" w:rsidRPr="005F317D" w:rsidRDefault="00C64F1C" w:rsidP="00C64F1C">
            <w:pPr>
              <w:spacing w:after="0"/>
              <w:jc w:val="both"/>
              <w:rPr>
                <w:rFonts w:ascii="Book Antiqua" w:hAnsi="Book Antiqua" w:cs="Times New Roman"/>
              </w:rPr>
            </w:pPr>
          </w:p>
        </w:tc>
        <w:tc>
          <w:tcPr>
            <w:tcW w:w="171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Year( )</w:t>
            </w:r>
          </w:p>
        </w:tc>
        <w:tc>
          <w:tcPr>
            <w:tcW w:w="1440" w:type="dxa"/>
          </w:tcPr>
          <w:p w:rsidR="00C64F1C" w:rsidRPr="005F317D" w:rsidRDefault="00C64F1C" w:rsidP="00C64F1C">
            <w:pPr>
              <w:spacing w:after="0"/>
              <w:jc w:val="both"/>
              <w:rPr>
                <w:rFonts w:ascii="Book Antiqua" w:hAnsi="Book Antiqua" w:cs="Times New Roman"/>
              </w:rPr>
            </w:pPr>
          </w:p>
        </w:tc>
      </w:tr>
      <w:tr w:rsidR="00C64F1C" w:rsidRPr="005F317D" w:rsidTr="003707DE">
        <w:tc>
          <w:tcPr>
            <w:tcW w:w="1368" w:type="dxa"/>
          </w:tcPr>
          <w:p w:rsidR="00C64F1C" w:rsidRPr="005F317D" w:rsidRDefault="00C64F1C" w:rsidP="003707DE">
            <w:pPr>
              <w:spacing w:after="0"/>
              <w:jc w:val="both"/>
              <w:rPr>
                <w:rFonts w:ascii="Book Antiqua" w:hAnsi="Book Antiqua" w:cs="Times New Roman"/>
              </w:rPr>
            </w:pPr>
            <w:r w:rsidRPr="005F317D">
              <w:rPr>
                <w:rFonts w:ascii="Book Antiqua" w:hAnsi="Book Antiqua" w:cs="Times New Roman"/>
              </w:rPr>
              <w:t>Floor()</w:t>
            </w:r>
          </w:p>
        </w:tc>
        <w:tc>
          <w:tcPr>
            <w:tcW w:w="198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Concatenate()</w:t>
            </w:r>
          </w:p>
        </w:tc>
        <w:tc>
          <w:tcPr>
            <w:tcW w:w="1710" w:type="dxa"/>
          </w:tcPr>
          <w:p w:rsidR="00C64F1C" w:rsidRPr="005F317D" w:rsidRDefault="00C64F1C" w:rsidP="00C64F1C">
            <w:pPr>
              <w:spacing w:after="0"/>
              <w:jc w:val="both"/>
              <w:rPr>
                <w:rFonts w:ascii="Book Antiqua" w:hAnsi="Book Antiqua" w:cs="Times New Roman"/>
              </w:rPr>
            </w:pPr>
          </w:p>
        </w:tc>
        <w:tc>
          <w:tcPr>
            <w:tcW w:w="1170" w:type="dxa"/>
          </w:tcPr>
          <w:p w:rsidR="00C64F1C" w:rsidRPr="005F317D" w:rsidRDefault="00C64F1C" w:rsidP="00C64F1C">
            <w:pPr>
              <w:spacing w:after="0"/>
              <w:jc w:val="both"/>
              <w:rPr>
                <w:rFonts w:ascii="Book Antiqua" w:hAnsi="Book Antiqua" w:cs="Times New Roman"/>
              </w:rPr>
            </w:pPr>
          </w:p>
        </w:tc>
        <w:tc>
          <w:tcPr>
            <w:tcW w:w="171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Time( )</w:t>
            </w:r>
          </w:p>
        </w:tc>
        <w:tc>
          <w:tcPr>
            <w:tcW w:w="1440" w:type="dxa"/>
          </w:tcPr>
          <w:p w:rsidR="00C64F1C" w:rsidRPr="005F317D" w:rsidRDefault="00C64F1C" w:rsidP="00C64F1C">
            <w:pPr>
              <w:spacing w:after="0"/>
              <w:jc w:val="both"/>
              <w:rPr>
                <w:rFonts w:ascii="Book Antiqua" w:hAnsi="Book Antiqua" w:cs="Times New Roman"/>
              </w:rPr>
            </w:pPr>
          </w:p>
        </w:tc>
      </w:tr>
      <w:tr w:rsidR="00C64F1C" w:rsidRPr="005F317D" w:rsidTr="003707DE">
        <w:tc>
          <w:tcPr>
            <w:tcW w:w="1368" w:type="dxa"/>
          </w:tcPr>
          <w:p w:rsidR="00C64F1C" w:rsidRPr="005F317D" w:rsidRDefault="003707DE" w:rsidP="00C64F1C">
            <w:pPr>
              <w:spacing w:after="0"/>
              <w:jc w:val="both"/>
              <w:rPr>
                <w:rFonts w:ascii="Book Antiqua" w:hAnsi="Book Antiqua" w:cs="Times New Roman"/>
              </w:rPr>
            </w:pPr>
            <w:r w:rsidRPr="005F317D">
              <w:rPr>
                <w:rFonts w:ascii="Book Antiqua" w:hAnsi="Book Antiqua" w:cs="Times New Roman"/>
              </w:rPr>
              <w:t>Sin(</w:t>
            </w:r>
            <w:r w:rsidR="00C64F1C" w:rsidRPr="005F317D">
              <w:rPr>
                <w:rFonts w:ascii="Book Antiqua" w:hAnsi="Book Antiqua" w:cs="Times New Roman"/>
              </w:rPr>
              <w:t>)</w:t>
            </w:r>
          </w:p>
        </w:tc>
        <w:tc>
          <w:tcPr>
            <w:tcW w:w="198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Mid( )</w:t>
            </w:r>
          </w:p>
        </w:tc>
        <w:tc>
          <w:tcPr>
            <w:tcW w:w="1710" w:type="dxa"/>
          </w:tcPr>
          <w:p w:rsidR="00C64F1C" w:rsidRPr="005F317D" w:rsidRDefault="00C64F1C" w:rsidP="00C64F1C">
            <w:pPr>
              <w:spacing w:after="0"/>
              <w:jc w:val="both"/>
              <w:rPr>
                <w:rFonts w:ascii="Book Antiqua" w:hAnsi="Book Antiqua" w:cs="Times New Roman"/>
              </w:rPr>
            </w:pPr>
          </w:p>
        </w:tc>
        <w:tc>
          <w:tcPr>
            <w:tcW w:w="1170" w:type="dxa"/>
          </w:tcPr>
          <w:p w:rsidR="00C64F1C" w:rsidRPr="005F317D" w:rsidRDefault="00C64F1C" w:rsidP="00C64F1C">
            <w:pPr>
              <w:spacing w:after="0"/>
              <w:jc w:val="both"/>
              <w:rPr>
                <w:rFonts w:ascii="Book Antiqua" w:hAnsi="Book Antiqua" w:cs="Times New Roman"/>
              </w:rPr>
            </w:pPr>
          </w:p>
        </w:tc>
        <w:tc>
          <w:tcPr>
            <w:tcW w:w="171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Hour( )</w:t>
            </w:r>
          </w:p>
        </w:tc>
        <w:tc>
          <w:tcPr>
            <w:tcW w:w="1440" w:type="dxa"/>
          </w:tcPr>
          <w:p w:rsidR="00C64F1C" w:rsidRPr="005F317D" w:rsidRDefault="00C64F1C" w:rsidP="00C64F1C">
            <w:pPr>
              <w:spacing w:after="0"/>
              <w:jc w:val="both"/>
              <w:rPr>
                <w:rFonts w:ascii="Book Antiqua" w:hAnsi="Book Antiqua" w:cs="Times New Roman"/>
              </w:rPr>
            </w:pPr>
          </w:p>
        </w:tc>
      </w:tr>
      <w:tr w:rsidR="00C64F1C" w:rsidRPr="005F317D" w:rsidTr="003707DE">
        <w:tc>
          <w:tcPr>
            <w:tcW w:w="1368" w:type="dxa"/>
          </w:tcPr>
          <w:p w:rsidR="00C64F1C" w:rsidRPr="005F317D" w:rsidRDefault="00C64F1C" w:rsidP="003707DE">
            <w:pPr>
              <w:spacing w:after="0"/>
              <w:jc w:val="both"/>
              <w:rPr>
                <w:rFonts w:ascii="Book Antiqua" w:hAnsi="Book Antiqua" w:cs="Times New Roman"/>
              </w:rPr>
            </w:pPr>
            <w:r w:rsidRPr="005F317D">
              <w:rPr>
                <w:rFonts w:ascii="Book Antiqua" w:hAnsi="Book Antiqua" w:cs="Times New Roman"/>
              </w:rPr>
              <w:t>Cos()</w:t>
            </w:r>
          </w:p>
        </w:tc>
        <w:tc>
          <w:tcPr>
            <w:tcW w:w="1980" w:type="dxa"/>
          </w:tcPr>
          <w:p w:rsidR="00C64F1C" w:rsidRPr="005F317D" w:rsidRDefault="00C64F1C" w:rsidP="00C64F1C">
            <w:pPr>
              <w:spacing w:after="0"/>
              <w:jc w:val="both"/>
              <w:rPr>
                <w:rFonts w:ascii="Book Antiqua" w:hAnsi="Book Antiqua" w:cs="Times New Roman"/>
              </w:rPr>
            </w:pPr>
          </w:p>
        </w:tc>
        <w:tc>
          <w:tcPr>
            <w:tcW w:w="1710" w:type="dxa"/>
          </w:tcPr>
          <w:p w:rsidR="00C64F1C" w:rsidRPr="005F317D" w:rsidRDefault="00C64F1C" w:rsidP="00C64F1C">
            <w:pPr>
              <w:spacing w:after="0"/>
              <w:jc w:val="both"/>
              <w:rPr>
                <w:rFonts w:ascii="Book Antiqua" w:hAnsi="Book Antiqua" w:cs="Times New Roman"/>
              </w:rPr>
            </w:pPr>
          </w:p>
        </w:tc>
        <w:tc>
          <w:tcPr>
            <w:tcW w:w="1170" w:type="dxa"/>
          </w:tcPr>
          <w:p w:rsidR="00C64F1C" w:rsidRPr="005F317D" w:rsidRDefault="00C64F1C" w:rsidP="00C64F1C">
            <w:pPr>
              <w:spacing w:after="0"/>
              <w:jc w:val="both"/>
              <w:rPr>
                <w:rFonts w:ascii="Book Antiqua" w:hAnsi="Book Antiqua" w:cs="Times New Roman"/>
              </w:rPr>
            </w:pPr>
          </w:p>
        </w:tc>
        <w:tc>
          <w:tcPr>
            <w:tcW w:w="171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Minutes( )</w:t>
            </w:r>
          </w:p>
        </w:tc>
        <w:tc>
          <w:tcPr>
            <w:tcW w:w="1440" w:type="dxa"/>
          </w:tcPr>
          <w:p w:rsidR="00C64F1C" w:rsidRPr="005F317D" w:rsidRDefault="00C64F1C" w:rsidP="00C64F1C">
            <w:pPr>
              <w:spacing w:after="0"/>
              <w:jc w:val="both"/>
              <w:rPr>
                <w:rFonts w:ascii="Book Antiqua" w:hAnsi="Book Antiqua" w:cs="Times New Roman"/>
              </w:rPr>
            </w:pPr>
          </w:p>
        </w:tc>
      </w:tr>
      <w:tr w:rsidR="00C64F1C" w:rsidRPr="005F317D" w:rsidTr="003707DE">
        <w:tc>
          <w:tcPr>
            <w:tcW w:w="1368" w:type="dxa"/>
          </w:tcPr>
          <w:p w:rsidR="00C64F1C" w:rsidRPr="005F317D" w:rsidRDefault="00C64F1C" w:rsidP="003707DE">
            <w:pPr>
              <w:spacing w:after="0"/>
              <w:jc w:val="both"/>
              <w:rPr>
                <w:rFonts w:ascii="Book Antiqua" w:hAnsi="Book Antiqua" w:cs="Times New Roman"/>
              </w:rPr>
            </w:pPr>
            <w:r w:rsidRPr="005F317D">
              <w:rPr>
                <w:rFonts w:ascii="Book Antiqua" w:hAnsi="Book Antiqua" w:cs="Times New Roman"/>
              </w:rPr>
              <w:t>Tan()</w:t>
            </w:r>
          </w:p>
        </w:tc>
        <w:tc>
          <w:tcPr>
            <w:tcW w:w="1980" w:type="dxa"/>
          </w:tcPr>
          <w:p w:rsidR="00C64F1C" w:rsidRPr="005F317D" w:rsidRDefault="00C64F1C" w:rsidP="00C64F1C">
            <w:pPr>
              <w:spacing w:after="0"/>
              <w:jc w:val="both"/>
              <w:rPr>
                <w:rFonts w:ascii="Book Antiqua" w:hAnsi="Book Antiqua" w:cs="Times New Roman"/>
              </w:rPr>
            </w:pPr>
          </w:p>
        </w:tc>
        <w:tc>
          <w:tcPr>
            <w:tcW w:w="1710" w:type="dxa"/>
          </w:tcPr>
          <w:p w:rsidR="00C64F1C" w:rsidRPr="005F317D" w:rsidRDefault="00C64F1C" w:rsidP="00C64F1C">
            <w:pPr>
              <w:spacing w:after="0"/>
              <w:jc w:val="both"/>
              <w:rPr>
                <w:rFonts w:ascii="Book Antiqua" w:hAnsi="Book Antiqua" w:cs="Times New Roman"/>
              </w:rPr>
            </w:pPr>
          </w:p>
        </w:tc>
        <w:tc>
          <w:tcPr>
            <w:tcW w:w="1170" w:type="dxa"/>
          </w:tcPr>
          <w:p w:rsidR="00C64F1C" w:rsidRPr="005F317D" w:rsidRDefault="00C64F1C" w:rsidP="00C64F1C">
            <w:pPr>
              <w:spacing w:after="0"/>
              <w:jc w:val="both"/>
              <w:rPr>
                <w:rFonts w:ascii="Book Antiqua" w:hAnsi="Book Antiqua" w:cs="Times New Roman"/>
              </w:rPr>
            </w:pPr>
          </w:p>
        </w:tc>
        <w:tc>
          <w:tcPr>
            <w:tcW w:w="171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Seconds( )</w:t>
            </w:r>
          </w:p>
        </w:tc>
        <w:tc>
          <w:tcPr>
            <w:tcW w:w="1440" w:type="dxa"/>
          </w:tcPr>
          <w:p w:rsidR="00C64F1C" w:rsidRPr="005F317D" w:rsidRDefault="00C64F1C" w:rsidP="00C64F1C">
            <w:pPr>
              <w:spacing w:after="0"/>
              <w:jc w:val="both"/>
              <w:rPr>
                <w:rFonts w:ascii="Book Antiqua" w:hAnsi="Book Antiqua" w:cs="Times New Roman"/>
              </w:rPr>
            </w:pPr>
          </w:p>
        </w:tc>
      </w:tr>
      <w:tr w:rsidR="00C64F1C" w:rsidRPr="005F317D" w:rsidTr="003707DE">
        <w:tc>
          <w:tcPr>
            <w:tcW w:w="1368" w:type="dxa"/>
          </w:tcPr>
          <w:p w:rsidR="00C64F1C" w:rsidRPr="005F317D" w:rsidRDefault="00C64F1C" w:rsidP="003707DE">
            <w:pPr>
              <w:spacing w:after="0"/>
              <w:jc w:val="both"/>
              <w:rPr>
                <w:rFonts w:ascii="Book Antiqua" w:hAnsi="Book Antiqua" w:cs="Times New Roman"/>
              </w:rPr>
            </w:pPr>
            <w:r w:rsidRPr="005F317D">
              <w:rPr>
                <w:rFonts w:ascii="Book Antiqua" w:hAnsi="Book Antiqua" w:cs="Times New Roman"/>
              </w:rPr>
              <w:t>Mod()</w:t>
            </w:r>
          </w:p>
        </w:tc>
        <w:tc>
          <w:tcPr>
            <w:tcW w:w="1980" w:type="dxa"/>
          </w:tcPr>
          <w:p w:rsidR="00C64F1C" w:rsidRPr="005F317D" w:rsidRDefault="00C64F1C" w:rsidP="00C64F1C">
            <w:pPr>
              <w:spacing w:after="0"/>
              <w:jc w:val="both"/>
              <w:rPr>
                <w:rFonts w:ascii="Book Antiqua" w:hAnsi="Book Antiqua" w:cs="Times New Roman"/>
              </w:rPr>
            </w:pPr>
          </w:p>
        </w:tc>
        <w:tc>
          <w:tcPr>
            <w:tcW w:w="1710" w:type="dxa"/>
          </w:tcPr>
          <w:p w:rsidR="00C64F1C" w:rsidRPr="005F317D" w:rsidRDefault="00C64F1C" w:rsidP="00C64F1C">
            <w:pPr>
              <w:spacing w:after="0"/>
              <w:jc w:val="both"/>
              <w:rPr>
                <w:rFonts w:ascii="Book Antiqua" w:hAnsi="Book Antiqua" w:cs="Times New Roman"/>
              </w:rPr>
            </w:pPr>
          </w:p>
        </w:tc>
        <w:tc>
          <w:tcPr>
            <w:tcW w:w="1170" w:type="dxa"/>
          </w:tcPr>
          <w:p w:rsidR="00C64F1C" w:rsidRPr="005F317D" w:rsidRDefault="00C64F1C" w:rsidP="00C64F1C">
            <w:pPr>
              <w:spacing w:after="0"/>
              <w:jc w:val="both"/>
              <w:rPr>
                <w:rFonts w:ascii="Book Antiqua" w:hAnsi="Book Antiqua" w:cs="Times New Roman"/>
              </w:rPr>
            </w:pPr>
          </w:p>
        </w:tc>
        <w:tc>
          <w:tcPr>
            <w:tcW w:w="1710" w:type="dxa"/>
          </w:tcPr>
          <w:p w:rsidR="00C64F1C" w:rsidRPr="005F317D" w:rsidRDefault="00C64F1C" w:rsidP="00C64F1C">
            <w:pPr>
              <w:spacing w:after="0"/>
              <w:jc w:val="both"/>
              <w:rPr>
                <w:rFonts w:ascii="Book Antiqua" w:hAnsi="Book Antiqua" w:cs="Times New Roman"/>
              </w:rPr>
            </w:pPr>
          </w:p>
        </w:tc>
        <w:tc>
          <w:tcPr>
            <w:tcW w:w="1440" w:type="dxa"/>
          </w:tcPr>
          <w:p w:rsidR="00C64F1C" w:rsidRPr="005F317D" w:rsidRDefault="00C64F1C" w:rsidP="00C64F1C">
            <w:pPr>
              <w:spacing w:after="0"/>
              <w:jc w:val="both"/>
              <w:rPr>
                <w:rFonts w:ascii="Book Antiqua" w:hAnsi="Book Antiqua" w:cs="Times New Roman"/>
              </w:rPr>
            </w:pPr>
          </w:p>
        </w:tc>
      </w:tr>
    </w:tbl>
    <w:p w:rsidR="00C64F1C" w:rsidRPr="005F317D" w:rsidRDefault="00C64F1C" w:rsidP="00C64F1C">
      <w:pPr>
        <w:spacing w:after="0"/>
        <w:jc w:val="both"/>
        <w:rPr>
          <w:rFonts w:ascii="Book Antiqua" w:hAnsi="Book Antiqua" w:cs="Times New Roman"/>
          <w:b/>
        </w:rPr>
      </w:pPr>
      <w:r w:rsidRPr="005F317D">
        <w:rPr>
          <w:rFonts w:ascii="Book Antiqua" w:hAnsi="Book Antiqua" w:cs="Times New Roman"/>
          <w:b/>
        </w:rPr>
        <w:t>NUMERIC FUNCTIONS:</w:t>
      </w:r>
    </w:p>
    <w:p w:rsidR="00C64F1C" w:rsidRPr="005F317D" w:rsidRDefault="00C64F1C" w:rsidP="00EC74D5">
      <w:pPr>
        <w:numPr>
          <w:ilvl w:val="0"/>
          <w:numId w:val="80"/>
        </w:numPr>
        <w:spacing w:after="0" w:line="240" w:lineRule="auto"/>
        <w:jc w:val="both"/>
        <w:rPr>
          <w:rFonts w:ascii="Book Antiqua" w:hAnsi="Book Antiqua" w:cs="Times New Roman"/>
        </w:rPr>
      </w:pPr>
      <w:proofErr w:type="gramStart"/>
      <w:r w:rsidRPr="005F317D">
        <w:rPr>
          <w:rFonts w:ascii="Book Antiqua" w:hAnsi="Book Antiqua" w:cs="Times New Roman"/>
          <w:b/>
        </w:rPr>
        <w:t>abs(</w:t>
      </w:r>
      <w:proofErr w:type="gramEnd"/>
      <w:r w:rsidRPr="005F317D">
        <w:rPr>
          <w:rFonts w:ascii="Book Antiqua" w:hAnsi="Book Antiqua" w:cs="Times New Roman"/>
          <w:b/>
        </w:rPr>
        <w:t xml:space="preserve">): </w:t>
      </w:r>
      <w:r w:rsidRPr="005F317D">
        <w:rPr>
          <w:rFonts w:ascii="Book Antiqua" w:hAnsi="Book Antiqua" w:cs="Times New Roman"/>
        </w:rPr>
        <w:t>This function is used to convert negative value to positive value.</w:t>
      </w:r>
    </w:p>
    <w:p w:rsidR="00C64F1C" w:rsidRPr="005F317D" w:rsidRDefault="00C64F1C" w:rsidP="00C64F1C">
      <w:pPr>
        <w:spacing w:after="0"/>
        <w:ind w:left="1080" w:firstLine="360"/>
        <w:jc w:val="both"/>
        <w:rPr>
          <w:rFonts w:ascii="Book Antiqua" w:hAnsi="Book Antiqua" w:cs="Times New Roman"/>
        </w:rPr>
      </w:pPr>
      <w:r w:rsidRPr="005F317D">
        <w:rPr>
          <w:rFonts w:ascii="Book Antiqua" w:hAnsi="Book Antiqua" w:cs="Times New Roman"/>
          <w:b/>
        </w:rPr>
        <w:t>Syntax</w:t>
      </w:r>
      <w:r w:rsidRPr="005F317D">
        <w:rPr>
          <w:rFonts w:ascii="Book Antiqua" w:hAnsi="Book Antiqua" w:cs="Times New Roman"/>
        </w:rPr>
        <w:t xml:space="preserve">: </w:t>
      </w:r>
      <w:proofErr w:type="gramStart"/>
      <w:r w:rsidRPr="005F317D">
        <w:rPr>
          <w:rFonts w:ascii="Book Antiqua" w:hAnsi="Book Antiqua" w:cs="Times New Roman"/>
        </w:rPr>
        <w:t>abs(</w:t>
      </w:r>
      <w:proofErr w:type="gramEnd"/>
      <w:r w:rsidRPr="005F317D">
        <w:rPr>
          <w:rFonts w:ascii="Book Antiqua" w:hAnsi="Book Antiqua" w:cs="Times New Roman"/>
        </w:rPr>
        <w:t>No.)</w:t>
      </w:r>
    </w:p>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ab/>
      </w:r>
      <w:r w:rsidRPr="005F317D">
        <w:rPr>
          <w:rFonts w:ascii="Book Antiqua" w:hAnsi="Book Antiqua" w:cs="Times New Roman"/>
        </w:rPr>
        <w:tab/>
      </w:r>
      <w:proofErr w:type="spellStart"/>
      <w:r w:rsidRPr="005F317D">
        <w:rPr>
          <w:rFonts w:ascii="Book Antiqua" w:hAnsi="Book Antiqua" w:cs="Times New Roman"/>
          <w:b/>
        </w:rPr>
        <w:t>Eg</w:t>
      </w:r>
      <w:proofErr w:type="spellEnd"/>
      <w:r w:rsidRPr="005F317D">
        <w:rPr>
          <w:rFonts w:ascii="Book Antiqua" w:hAnsi="Book Antiqua" w:cs="Times New Roman"/>
        </w:rPr>
        <w:t>: =</w:t>
      </w:r>
      <w:proofErr w:type="gramStart"/>
      <w:r w:rsidRPr="005F317D">
        <w:rPr>
          <w:rFonts w:ascii="Book Antiqua" w:hAnsi="Book Antiqua" w:cs="Times New Roman"/>
        </w:rPr>
        <w:t>abs(</w:t>
      </w:r>
      <w:proofErr w:type="gramEnd"/>
      <w:r w:rsidRPr="005F317D">
        <w:rPr>
          <w:rFonts w:ascii="Book Antiqua" w:hAnsi="Book Antiqua" w:cs="Times New Roman"/>
        </w:rPr>
        <w:t>100-120) =&gt; 20</w:t>
      </w:r>
    </w:p>
    <w:p w:rsidR="00C64F1C" w:rsidRPr="005F317D" w:rsidRDefault="00C64F1C" w:rsidP="00EC74D5">
      <w:pPr>
        <w:numPr>
          <w:ilvl w:val="0"/>
          <w:numId w:val="80"/>
        </w:numPr>
        <w:spacing w:after="0" w:line="240" w:lineRule="auto"/>
        <w:jc w:val="both"/>
        <w:rPr>
          <w:rFonts w:ascii="Book Antiqua" w:hAnsi="Book Antiqua" w:cs="Times New Roman"/>
        </w:rPr>
      </w:pPr>
      <w:proofErr w:type="gramStart"/>
      <w:r w:rsidRPr="005F317D">
        <w:rPr>
          <w:rFonts w:ascii="Book Antiqua" w:hAnsi="Book Antiqua" w:cs="Times New Roman"/>
          <w:b/>
        </w:rPr>
        <w:t>Sqrt(</w:t>
      </w:r>
      <w:proofErr w:type="gramEnd"/>
      <w:r w:rsidRPr="005F317D">
        <w:rPr>
          <w:rFonts w:ascii="Book Antiqua" w:hAnsi="Book Antiqua" w:cs="Times New Roman"/>
          <w:b/>
        </w:rPr>
        <w:t xml:space="preserve">): </w:t>
      </w:r>
      <w:r w:rsidRPr="005F317D">
        <w:rPr>
          <w:rFonts w:ascii="Book Antiqua" w:hAnsi="Book Antiqua" w:cs="Times New Roman"/>
        </w:rPr>
        <w:t>This function returns the square root of a given number.</w:t>
      </w:r>
      <w:r w:rsidRPr="005F317D">
        <w:rPr>
          <w:rFonts w:ascii="Book Antiqua" w:hAnsi="Book Antiqua" w:cs="Times New Roman"/>
        </w:rPr>
        <w:tab/>
      </w:r>
    </w:p>
    <w:p w:rsidR="00C64F1C" w:rsidRPr="005F317D" w:rsidRDefault="00C64F1C" w:rsidP="00C64F1C">
      <w:pPr>
        <w:spacing w:after="0"/>
        <w:ind w:left="1080" w:firstLine="360"/>
        <w:jc w:val="both"/>
        <w:rPr>
          <w:rFonts w:ascii="Book Antiqua" w:hAnsi="Book Antiqua" w:cs="Times New Roman"/>
        </w:rPr>
      </w:pPr>
      <w:proofErr w:type="spellStart"/>
      <w:proofErr w:type="gramStart"/>
      <w:r w:rsidRPr="005F317D">
        <w:rPr>
          <w:rFonts w:ascii="Book Antiqua" w:hAnsi="Book Antiqua" w:cs="Times New Roman"/>
          <w:b/>
        </w:rPr>
        <w:t>Syntax:</w:t>
      </w:r>
      <w:r w:rsidRPr="005F317D">
        <w:rPr>
          <w:rFonts w:ascii="Book Antiqua" w:hAnsi="Book Antiqua" w:cs="Times New Roman"/>
        </w:rPr>
        <w:t>sqrt</w:t>
      </w:r>
      <w:proofErr w:type="spellEnd"/>
      <w:proofErr w:type="gramEnd"/>
      <w:r w:rsidRPr="005F317D">
        <w:rPr>
          <w:rFonts w:ascii="Book Antiqua" w:hAnsi="Book Antiqua" w:cs="Times New Roman"/>
        </w:rPr>
        <w:t>(No.)</w:t>
      </w:r>
    </w:p>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ab/>
      </w:r>
      <w:r w:rsidRPr="005F317D">
        <w:rPr>
          <w:rFonts w:ascii="Book Antiqua" w:hAnsi="Book Antiqua" w:cs="Times New Roman"/>
        </w:rPr>
        <w:tab/>
      </w: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w:t>
      </w:r>
      <w:proofErr w:type="gramStart"/>
      <w:r w:rsidRPr="005F317D">
        <w:rPr>
          <w:rFonts w:ascii="Book Antiqua" w:hAnsi="Book Antiqua" w:cs="Times New Roman"/>
        </w:rPr>
        <w:t>Sqrt(</w:t>
      </w:r>
      <w:proofErr w:type="gramEnd"/>
      <w:r w:rsidRPr="005F317D">
        <w:rPr>
          <w:rFonts w:ascii="Book Antiqua" w:hAnsi="Book Antiqua" w:cs="Times New Roman"/>
        </w:rPr>
        <w:t>81) =&gt; 9</w:t>
      </w:r>
    </w:p>
    <w:p w:rsidR="00C64F1C" w:rsidRPr="005F317D" w:rsidRDefault="00C64F1C" w:rsidP="003707DE">
      <w:pPr>
        <w:spacing w:after="0"/>
        <w:jc w:val="both"/>
        <w:rPr>
          <w:rFonts w:ascii="Book Antiqua" w:hAnsi="Book Antiqua" w:cs="Times New Roman"/>
        </w:rPr>
      </w:pPr>
      <w:r w:rsidRPr="005F317D">
        <w:rPr>
          <w:rFonts w:ascii="Book Antiqua" w:hAnsi="Book Antiqua" w:cs="Times New Roman"/>
        </w:rPr>
        <w:tab/>
      </w:r>
      <w:r w:rsidRPr="005F317D">
        <w:rPr>
          <w:rFonts w:ascii="Book Antiqua" w:hAnsi="Book Antiqua" w:cs="Times New Roman"/>
        </w:rPr>
        <w:tab/>
      </w:r>
      <w:r w:rsidRPr="005F317D">
        <w:rPr>
          <w:rFonts w:ascii="Book Antiqua" w:hAnsi="Book Antiqua" w:cs="Times New Roman"/>
        </w:rPr>
        <w:tab/>
        <w:t xml:space="preserve">  = Sqrt(</w:t>
      </w:r>
      <w:proofErr w:type="gramStart"/>
      <w:r w:rsidRPr="005F317D">
        <w:rPr>
          <w:rFonts w:ascii="Book Antiqua" w:hAnsi="Book Antiqua" w:cs="Times New Roman"/>
        </w:rPr>
        <w:t>abs(</w:t>
      </w:r>
      <w:proofErr w:type="gramEnd"/>
      <w:r w:rsidRPr="005F317D">
        <w:rPr>
          <w:rFonts w:ascii="Book Antiqua" w:hAnsi="Book Antiqua" w:cs="Times New Roman"/>
        </w:rPr>
        <w:t>-81)) =&gt; 9</w:t>
      </w:r>
    </w:p>
    <w:p w:rsidR="00C64F1C" w:rsidRPr="005F317D" w:rsidRDefault="00C64F1C" w:rsidP="00EC74D5">
      <w:pPr>
        <w:numPr>
          <w:ilvl w:val="0"/>
          <w:numId w:val="80"/>
        </w:numPr>
        <w:spacing w:after="0" w:line="240" w:lineRule="auto"/>
        <w:jc w:val="both"/>
        <w:rPr>
          <w:rFonts w:ascii="Book Antiqua" w:hAnsi="Book Antiqua" w:cs="Times New Roman"/>
        </w:rPr>
      </w:pPr>
      <w:proofErr w:type="gramStart"/>
      <w:r w:rsidRPr="005F317D">
        <w:rPr>
          <w:rFonts w:ascii="Book Antiqua" w:hAnsi="Book Antiqua" w:cs="Times New Roman"/>
          <w:b/>
        </w:rPr>
        <w:t>mod(</w:t>
      </w:r>
      <w:proofErr w:type="gramEnd"/>
      <w:r w:rsidRPr="005F317D">
        <w:rPr>
          <w:rFonts w:ascii="Book Antiqua" w:hAnsi="Book Antiqua" w:cs="Times New Roman"/>
          <w:b/>
        </w:rPr>
        <w:t xml:space="preserve">): </w:t>
      </w:r>
      <w:r w:rsidRPr="005F317D">
        <w:rPr>
          <w:rFonts w:ascii="Book Antiqua" w:hAnsi="Book Antiqua" w:cs="Times New Roman"/>
        </w:rPr>
        <w:t>This function returns the modulus (remainder) after dividing a number.</w:t>
      </w:r>
    </w:p>
    <w:p w:rsidR="00C64F1C" w:rsidRPr="005F317D" w:rsidRDefault="00C64F1C" w:rsidP="00C64F1C">
      <w:pPr>
        <w:spacing w:after="0"/>
        <w:ind w:left="1440"/>
        <w:jc w:val="both"/>
        <w:rPr>
          <w:rFonts w:ascii="Book Antiqua" w:hAnsi="Book Antiqua" w:cs="Times New Roman"/>
        </w:rPr>
      </w:pPr>
      <w:r w:rsidRPr="005F317D">
        <w:rPr>
          <w:rFonts w:ascii="Book Antiqua" w:hAnsi="Book Antiqua" w:cs="Times New Roman"/>
          <w:b/>
        </w:rPr>
        <w:t>Syntax</w:t>
      </w:r>
      <w:r w:rsidRPr="005F317D">
        <w:rPr>
          <w:rFonts w:ascii="Book Antiqua" w:hAnsi="Book Antiqua" w:cs="Times New Roman"/>
        </w:rPr>
        <w:t xml:space="preserve">: </w:t>
      </w:r>
      <w:proofErr w:type="gramStart"/>
      <w:r w:rsidRPr="005F317D">
        <w:rPr>
          <w:rFonts w:ascii="Book Antiqua" w:hAnsi="Book Antiqua" w:cs="Times New Roman"/>
        </w:rPr>
        <w:t>mod(</w:t>
      </w:r>
      <w:proofErr w:type="gramEnd"/>
      <w:r w:rsidRPr="005F317D">
        <w:rPr>
          <w:rFonts w:ascii="Book Antiqua" w:hAnsi="Book Antiqua" w:cs="Times New Roman"/>
        </w:rPr>
        <w:t>dividend, divisor)</w:t>
      </w:r>
    </w:p>
    <w:p w:rsidR="00C64F1C" w:rsidRPr="005F317D" w:rsidRDefault="00C64F1C" w:rsidP="003707DE">
      <w:pPr>
        <w:spacing w:after="0"/>
        <w:ind w:left="1440"/>
        <w:jc w:val="both"/>
        <w:rPr>
          <w:rFonts w:ascii="Book Antiqua" w:hAnsi="Book Antiqua" w:cs="Times New Roman"/>
        </w:rPr>
      </w:pP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w:t>
      </w:r>
      <w:proofErr w:type="gramStart"/>
      <w:r w:rsidRPr="005F317D">
        <w:rPr>
          <w:rFonts w:ascii="Book Antiqua" w:hAnsi="Book Antiqua" w:cs="Times New Roman"/>
        </w:rPr>
        <w:t>Mod(</w:t>
      </w:r>
      <w:proofErr w:type="gramEnd"/>
      <w:r w:rsidRPr="005F317D">
        <w:rPr>
          <w:rFonts w:ascii="Book Antiqua" w:hAnsi="Book Antiqua" w:cs="Times New Roman"/>
        </w:rPr>
        <w:t>10,3)=&gt;1</w:t>
      </w:r>
    </w:p>
    <w:p w:rsidR="00C64F1C" w:rsidRPr="005F317D" w:rsidRDefault="00C64F1C" w:rsidP="00EC74D5">
      <w:pPr>
        <w:numPr>
          <w:ilvl w:val="0"/>
          <w:numId w:val="80"/>
        </w:numPr>
        <w:spacing w:after="0" w:line="240" w:lineRule="auto"/>
        <w:jc w:val="both"/>
        <w:rPr>
          <w:rFonts w:ascii="Book Antiqua" w:hAnsi="Book Antiqua" w:cs="Times New Roman"/>
        </w:rPr>
      </w:pPr>
      <w:proofErr w:type="gramStart"/>
      <w:r w:rsidRPr="005F317D">
        <w:rPr>
          <w:rFonts w:ascii="Book Antiqua" w:hAnsi="Book Antiqua" w:cs="Times New Roman"/>
          <w:b/>
        </w:rPr>
        <w:t>Product(</w:t>
      </w:r>
      <w:proofErr w:type="gramEnd"/>
      <w:r w:rsidRPr="005F317D">
        <w:rPr>
          <w:rFonts w:ascii="Book Antiqua" w:hAnsi="Book Antiqua" w:cs="Times New Roman"/>
          <w:b/>
        </w:rPr>
        <w:t>):</w:t>
      </w:r>
      <w:r w:rsidRPr="005F317D">
        <w:rPr>
          <w:rFonts w:ascii="Book Antiqua" w:hAnsi="Book Antiqua" w:cs="Times New Roman"/>
        </w:rPr>
        <w:t xml:space="preserve"> This function returns the product of given values.</w:t>
      </w:r>
    </w:p>
    <w:p w:rsidR="00C64F1C" w:rsidRPr="005F317D" w:rsidRDefault="00C64F1C" w:rsidP="00C64F1C">
      <w:pPr>
        <w:spacing w:after="0"/>
        <w:ind w:left="1440"/>
        <w:jc w:val="both"/>
        <w:rPr>
          <w:rFonts w:ascii="Book Antiqua" w:hAnsi="Book Antiqua" w:cs="Times New Roman"/>
          <w:lang w:val="fr-LU"/>
        </w:rPr>
      </w:pPr>
      <w:proofErr w:type="spellStart"/>
      <w:proofErr w:type="gramStart"/>
      <w:r w:rsidRPr="005F317D">
        <w:rPr>
          <w:rFonts w:ascii="Book Antiqua" w:hAnsi="Book Antiqua" w:cs="Times New Roman"/>
          <w:b/>
          <w:lang w:val="fr-LU"/>
        </w:rPr>
        <w:t>Syntax</w:t>
      </w:r>
      <w:proofErr w:type="spellEnd"/>
      <w:r w:rsidRPr="005F317D">
        <w:rPr>
          <w:rFonts w:ascii="Book Antiqua" w:hAnsi="Book Antiqua" w:cs="Times New Roman"/>
          <w:lang w:val="fr-LU"/>
        </w:rPr>
        <w:t>:</w:t>
      </w:r>
      <w:proofErr w:type="gramEnd"/>
      <w:r w:rsidRPr="005F317D">
        <w:rPr>
          <w:rFonts w:ascii="Book Antiqua" w:hAnsi="Book Antiqua" w:cs="Times New Roman"/>
          <w:lang w:val="fr-LU"/>
        </w:rPr>
        <w:t xml:space="preserve"> </w:t>
      </w:r>
      <w:proofErr w:type="spellStart"/>
      <w:r w:rsidRPr="005F317D">
        <w:rPr>
          <w:rFonts w:ascii="Book Antiqua" w:hAnsi="Book Antiqua" w:cs="Times New Roman"/>
          <w:lang w:val="fr-LU"/>
        </w:rPr>
        <w:t>product</w:t>
      </w:r>
      <w:proofErr w:type="spellEnd"/>
      <w:r w:rsidRPr="005F317D">
        <w:rPr>
          <w:rFonts w:ascii="Book Antiqua" w:hAnsi="Book Antiqua" w:cs="Times New Roman"/>
          <w:lang w:val="fr-LU"/>
        </w:rPr>
        <w:t>(n1,n2,n3,….)</w:t>
      </w:r>
    </w:p>
    <w:p w:rsidR="00C64F1C" w:rsidRPr="005F317D" w:rsidRDefault="00C64F1C" w:rsidP="003707DE">
      <w:pPr>
        <w:spacing w:after="0"/>
        <w:ind w:left="1440"/>
        <w:jc w:val="both"/>
        <w:rPr>
          <w:rFonts w:ascii="Book Antiqua" w:hAnsi="Book Antiqua" w:cs="Times New Roman"/>
        </w:rPr>
      </w:pPr>
      <w:r w:rsidRPr="005F317D">
        <w:rPr>
          <w:rFonts w:ascii="Book Antiqua" w:hAnsi="Book Antiqua" w:cs="Times New Roman"/>
          <w:lang w:val="fr-LU"/>
        </w:rPr>
        <w:tab/>
      </w: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w:t>
      </w:r>
      <w:proofErr w:type="gramStart"/>
      <w:r w:rsidRPr="005F317D">
        <w:rPr>
          <w:rFonts w:ascii="Book Antiqua" w:hAnsi="Book Antiqua" w:cs="Times New Roman"/>
        </w:rPr>
        <w:t>product(</w:t>
      </w:r>
      <w:proofErr w:type="gramEnd"/>
      <w:r w:rsidRPr="005F317D">
        <w:rPr>
          <w:rFonts w:ascii="Book Antiqua" w:hAnsi="Book Antiqua" w:cs="Times New Roman"/>
        </w:rPr>
        <w:t>1,2,3,4,5)=120</w:t>
      </w:r>
    </w:p>
    <w:p w:rsidR="00C64F1C" w:rsidRPr="005F317D" w:rsidRDefault="00C64F1C" w:rsidP="00EC74D5">
      <w:pPr>
        <w:numPr>
          <w:ilvl w:val="0"/>
          <w:numId w:val="80"/>
        </w:numPr>
        <w:spacing w:after="0" w:line="240" w:lineRule="auto"/>
        <w:jc w:val="both"/>
        <w:rPr>
          <w:rFonts w:ascii="Book Antiqua" w:hAnsi="Book Antiqua" w:cs="Times New Roman"/>
        </w:rPr>
      </w:pPr>
      <w:proofErr w:type="gramStart"/>
      <w:r w:rsidRPr="005F317D">
        <w:rPr>
          <w:rFonts w:ascii="Book Antiqua" w:hAnsi="Book Antiqua" w:cs="Times New Roman"/>
          <w:b/>
        </w:rPr>
        <w:t>Round(</w:t>
      </w:r>
      <w:proofErr w:type="gramEnd"/>
      <w:r w:rsidRPr="005F317D">
        <w:rPr>
          <w:rFonts w:ascii="Book Antiqua" w:hAnsi="Book Antiqua" w:cs="Times New Roman"/>
          <w:b/>
        </w:rPr>
        <w:t xml:space="preserve">): </w:t>
      </w:r>
      <w:r w:rsidRPr="005F317D">
        <w:rPr>
          <w:rFonts w:ascii="Book Antiqua" w:hAnsi="Book Antiqua" w:cs="Times New Roman"/>
        </w:rPr>
        <w:t>This function is used to round off the required number of decimals.</w:t>
      </w:r>
    </w:p>
    <w:p w:rsidR="00C64F1C" w:rsidRPr="005F317D" w:rsidRDefault="00C64F1C" w:rsidP="00C64F1C">
      <w:pPr>
        <w:spacing w:after="0"/>
        <w:ind w:left="1440"/>
        <w:jc w:val="both"/>
        <w:rPr>
          <w:rFonts w:ascii="Book Antiqua" w:hAnsi="Book Antiqua" w:cs="Times New Roman"/>
        </w:rPr>
      </w:pPr>
      <w:proofErr w:type="gramStart"/>
      <w:r w:rsidRPr="005F317D">
        <w:rPr>
          <w:rFonts w:ascii="Book Antiqua" w:hAnsi="Book Antiqua" w:cs="Times New Roman"/>
          <w:b/>
        </w:rPr>
        <w:t>Syntax:</w:t>
      </w:r>
      <w:r w:rsidRPr="005F317D">
        <w:rPr>
          <w:rFonts w:ascii="Book Antiqua" w:hAnsi="Book Antiqua" w:cs="Times New Roman"/>
        </w:rPr>
        <w:t>Round</w:t>
      </w:r>
      <w:proofErr w:type="gramEnd"/>
      <w:r w:rsidRPr="005F317D">
        <w:rPr>
          <w:rFonts w:ascii="Book Antiqua" w:hAnsi="Book Antiqua" w:cs="Times New Roman"/>
        </w:rPr>
        <w:t>(no, no. of decimals)</w:t>
      </w:r>
    </w:p>
    <w:p w:rsidR="00C64F1C" w:rsidRPr="005F317D" w:rsidRDefault="00C64F1C" w:rsidP="00C64F1C">
      <w:pPr>
        <w:spacing w:after="0"/>
        <w:ind w:left="1440"/>
        <w:jc w:val="both"/>
        <w:rPr>
          <w:rFonts w:ascii="Book Antiqua" w:hAnsi="Book Antiqua" w:cs="Times New Roman"/>
        </w:rPr>
      </w:pP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w:t>
      </w:r>
      <w:proofErr w:type="gramStart"/>
      <w:r w:rsidRPr="005F317D">
        <w:rPr>
          <w:rFonts w:ascii="Book Antiqua" w:hAnsi="Book Antiqua" w:cs="Times New Roman"/>
        </w:rPr>
        <w:t>Round(</w:t>
      </w:r>
      <w:proofErr w:type="gramEnd"/>
      <w:r w:rsidRPr="005F317D">
        <w:rPr>
          <w:rFonts w:ascii="Book Antiqua" w:hAnsi="Book Antiqua" w:cs="Times New Roman"/>
        </w:rPr>
        <w:t>45.6789,2) =&gt;45.68</w:t>
      </w:r>
    </w:p>
    <w:p w:rsidR="00C64F1C" w:rsidRPr="005F317D" w:rsidRDefault="00C64F1C" w:rsidP="00C64F1C">
      <w:pPr>
        <w:spacing w:after="0"/>
        <w:ind w:left="1440" w:firstLine="720"/>
        <w:jc w:val="both"/>
        <w:rPr>
          <w:rFonts w:ascii="Book Antiqua" w:hAnsi="Book Antiqua" w:cs="Times New Roman"/>
        </w:rPr>
      </w:pPr>
      <w:r w:rsidRPr="005F317D">
        <w:rPr>
          <w:rFonts w:ascii="Book Antiqua" w:hAnsi="Book Antiqua" w:cs="Times New Roman"/>
        </w:rPr>
        <w:t>=</w:t>
      </w:r>
      <w:proofErr w:type="gramStart"/>
      <w:r w:rsidRPr="005F317D">
        <w:rPr>
          <w:rFonts w:ascii="Book Antiqua" w:hAnsi="Book Antiqua" w:cs="Times New Roman"/>
        </w:rPr>
        <w:t>Round(</w:t>
      </w:r>
      <w:proofErr w:type="gramEnd"/>
      <w:r w:rsidRPr="005F317D">
        <w:rPr>
          <w:rFonts w:ascii="Book Antiqua" w:hAnsi="Book Antiqua" w:cs="Times New Roman"/>
        </w:rPr>
        <w:t>45.6789,1) =&gt;45.7</w:t>
      </w:r>
    </w:p>
    <w:p w:rsidR="00C64F1C" w:rsidRPr="005F317D" w:rsidRDefault="00C64F1C" w:rsidP="00C64F1C">
      <w:pPr>
        <w:spacing w:after="0"/>
        <w:ind w:left="1440" w:firstLine="720"/>
        <w:jc w:val="both"/>
        <w:rPr>
          <w:rFonts w:ascii="Book Antiqua" w:hAnsi="Book Antiqua" w:cs="Times New Roman"/>
        </w:rPr>
      </w:pPr>
      <w:r w:rsidRPr="005F317D">
        <w:rPr>
          <w:rFonts w:ascii="Book Antiqua" w:hAnsi="Book Antiqua" w:cs="Times New Roman"/>
        </w:rPr>
        <w:t>=</w:t>
      </w:r>
      <w:proofErr w:type="gramStart"/>
      <w:r w:rsidRPr="005F317D">
        <w:rPr>
          <w:rFonts w:ascii="Book Antiqua" w:hAnsi="Book Antiqua" w:cs="Times New Roman"/>
        </w:rPr>
        <w:t>Round(</w:t>
      </w:r>
      <w:proofErr w:type="gramEnd"/>
      <w:r w:rsidRPr="005F317D">
        <w:rPr>
          <w:rFonts w:ascii="Book Antiqua" w:hAnsi="Book Antiqua" w:cs="Times New Roman"/>
        </w:rPr>
        <w:t>45.6789,0) =&gt;46</w:t>
      </w:r>
    </w:p>
    <w:p w:rsidR="00C64F1C" w:rsidRPr="005F317D" w:rsidRDefault="00C64F1C" w:rsidP="00EC74D5">
      <w:pPr>
        <w:numPr>
          <w:ilvl w:val="0"/>
          <w:numId w:val="80"/>
        </w:numPr>
        <w:spacing w:after="0" w:line="240" w:lineRule="auto"/>
        <w:jc w:val="both"/>
        <w:rPr>
          <w:rFonts w:ascii="Book Antiqua" w:hAnsi="Book Antiqua" w:cs="Times New Roman"/>
        </w:rPr>
      </w:pPr>
      <w:proofErr w:type="gramStart"/>
      <w:r w:rsidRPr="005F317D">
        <w:rPr>
          <w:rFonts w:ascii="Book Antiqua" w:hAnsi="Book Antiqua" w:cs="Times New Roman"/>
          <w:b/>
        </w:rPr>
        <w:t>Ceiling(</w:t>
      </w:r>
      <w:proofErr w:type="gramEnd"/>
      <w:r w:rsidRPr="005F317D">
        <w:rPr>
          <w:rFonts w:ascii="Book Antiqua" w:hAnsi="Book Antiqua" w:cs="Times New Roman"/>
          <w:b/>
        </w:rPr>
        <w:t xml:space="preserve">): </w:t>
      </w:r>
      <w:r w:rsidRPr="005F317D">
        <w:rPr>
          <w:rFonts w:ascii="Book Antiqua" w:hAnsi="Book Antiqua" w:cs="Times New Roman"/>
        </w:rPr>
        <w:t>This function returns the nearest highest integer value.</w:t>
      </w:r>
    </w:p>
    <w:p w:rsidR="00C64F1C" w:rsidRPr="005F317D" w:rsidRDefault="00C64F1C" w:rsidP="00C64F1C">
      <w:pPr>
        <w:spacing w:after="0"/>
        <w:ind w:left="360"/>
        <w:jc w:val="both"/>
        <w:rPr>
          <w:rFonts w:ascii="Book Antiqua" w:hAnsi="Book Antiqua" w:cs="Times New Roman"/>
        </w:rPr>
      </w:pPr>
      <w:r w:rsidRPr="005F317D">
        <w:rPr>
          <w:rFonts w:ascii="Book Antiqua" w:hAnsi="Book Antiqua" w:cs="Times New Roman"/>
        </w:rPr>
        <w:tab/>
      </w:r>
      <w:r w:rsidRPr="005F317D">
        <w:rPr>
          <w:rFonts w:ascii="Book Antiqua" w:hAnsi="Book Antiqua" w:cs="Times New Roman"/>
        </w:rPr>
        <w:tab/>
      </w:r>
      <w:proofErr w:type="gramStart"/>
      <w:r w:rsidRPr="005F317D">
        <w:rPr>
          <w:rFonts w:ascii="Book Antiqua" w:hAnsi="Book Antiqua" w:cs="Times New Roman"/>
          <w:b/>
        </w:rPr>
        <w:t>Syntax:</w:t>
      </w:r>
      <w:r w:rsidRPr="005F317D">
        <w:rPr>
          <w:rFonts w:ascii="Book Antiqua" w:hAnsi="Book Antiqua" w:cs="Times New Roman"/>
        </w:rPr>
        <w:t>Ceiling</w:t>
      </w:r>
      <w:proofErr w:type="gramEnd"/>
      <w:r w:rsidRPr="005F317D">
        <w:rPr>
          <w:rFonts w:ascii="Book Antiqua" w:hAnsi="Book Antiqua" w:cs="Times New Roman"/>
        </w:rPr>
        <w:t>(no, significant no.)</w:t>
      </w:r>
    </w:p>
    <w:p w:rsidR="00C64F1C" w:rsidRPr="005F317D" w:rsidRDefault="00C64F1C" w:rsidP="00C64F1C">
      <w:pPr>
        <w:spacing w:after="0"/>
        <w:ind w:left="360"/>
        <w:jc w:val="both"/>
        <w:rPr>
          <w:rFonts w:ascii="Book Antiqua" w:hAnsi="Book Antiqua" w:cs="Times New Roman"/>
        </w:rPr>
      </w:pPr>
      <w:r w:rsidRPr="005F317D">
        <w:rPr>
          <w:rFonts w:ascii="Book Antiqua" w:hAnsi="Book Antiqua" w:cs="Times New Roman"/>
        </w:rPr>
        <w:tab/>
      </w:r>
      <w:r w:rsidRPr="005F317D">
        <w:rPr>
          <w:rFonts w:ascii="Book Antiqua" w:hAnsi="Book Antiqua" w:cs="Times New Roman"/>
        </w:rPr>
        <w:tab/>
      </w: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w:t>
      </w:r>
      <w:proofErr w:type="gramStart"/>
      <w:r w:rsidRPr="005F317D">
        <w:rPr>
          <w:rFonts w:ascii="Book Antiqua" w:hAnsi="Book Antiqua" w:cs="Times New Roman"/>
        </w:rPr>
        <w:t>Ceiling(</w:t>
      </w:r>
      <w:proofErr w:type="gramEnd"/>
      <w:r w:rsidRPr="005F317D">
        <w:rPr>
          <w:rFonts w:ascii="Book Antiqua" w:hAnsi="Book Antiqua" w:cs="Times New Roman"/>
        </w:rPr>
        <w:t>56.124,1) =&gt; 57</w:t>
      </w:r>
    </w:p>
    <w:p w:rsidR="00C64F1C" w:rsidRPr="005F317D" w:rsidRDefault="00C64F1C" w:rsidP="00EC74D5">
      <w:pPr>
        <w:numPr>
          <w:ilvl w:val="0"/>
          <w:numId w:val="80"/>
        </w:numPr>
        <w:spacing w:after="0" w:line="240" w:lineRule="auto"/>
        <w:jc w:val="both"/>
        <w:rPr>
          <w:rFonts w:ascii="Book Antiqua" w:hAnsi="Book Antiqua" w:cs="Times New Roman"/>
        </w:rPr>
      </w:pPr>
      <w:proofErr w:type="gramStart"/>
      <w:r w:rsidRPr="005F317D">
        <w:rPr>
          <w:rFonts w:ascii="Book Antiqua" w:hAnsi="Book Antiqua" w:cs="Times New Roman"/>
          <w:b/>
        </w:rPr>
        <w:t>Floor(</w:t>
      </w:r>
      <w:proofErr w:type="gramEnd"/>
      <w:r w:rsidRPr="005F317D">
        <w:rPr>
          <w:rFonts w:ascii="Book Antiqua" w:hAnsi="Book Antiqua" w:cs="Times New Roman"/>
          <w:b/>
        </w:rPr>
        <w:t>):</w:t>
      </w:r>
      <w:r w:rsidRPr="005F317D">
        <w:rPr>
          <w:rFonts w:ascii="Book Antiqua" w:hAnsi="Book Antiqua" w:cs="Times New Roman"/>
        </w:rPr>
        <w:t xml:space="preserve"> This function returns the nearest lowest integer value.</w:t>
      </w:r>
    </w:p>
    <w:p w:rsidR="00C64F1C" w:rsidRPr="005F317D" w:rsidRDefault="00C64F1C" w:rsidP="00C64F1C">
      <w:pPr>
        <w:spacing w:after="0"/>
        <w:ind w:left="360"/>
        <w:jc w:val="both"/>
        <w:rPr>
          <w:rFonts w:ascii="Book Antiqua" w:hAnsi="Book Antiqua" w:cs="Times New Roman"/>
        </w:rPr>
      </w:pPr>
      <w:r w:rsidRPr="005F317D">
        <w:rPr>
          <w:rFonts w:ascii="Book Antiqua" w:hAnsi="Book Antiqua" w:cs="Times New Roman"/>
        </w:rPr>
        <w:tab/>
      </w:r>
      <w:r w:rsidRPr="005F317D">
        <w:rPr>
          <w:rFonts w:ascii="Book Antiqua" w:hAnsi="Book Antiqua" w:cs="Times New Roman"/>
        </w:rPr>
        <w:tab/>
      </w:r>
      <w:proofErr w:type="gramStart"/>
      <w:r w:rsidRPr="005F317D">
        <w:rPr>
          <w:rFonts w:ascii="Book Antiqua" w:hAnsi="Book Antiqua" w:cs="Times New Roman"/>
          <w:b/>
        </w:rPr>
        <w:t>Syntax:</w:t>
      </w:r>
      <w:r w:rsidRPr="005F317D">
        <w:rPr>
          <w:rFonts w:ascii="Book Antiqua" w:hAnsi="Book Antiqua" w:cs="Times New Roman"/>
        </w:rPr>
        <w:t>Floor</w:t>
      </w:r>
      <w:proofErr w:type="gramEnd"/>
      <w:r w:rsidRPr="005F317D">
        <w:rPr>
          <w:rFonts w:ascii="Book Antiqua" w:hAnsi="Book Antiqua" w:cs="Times New Roman"/>
        </w:rPr>
        <w:t>(no, significant no.)</w:t>
      </w:r>
    </w:p>
    <w:p w:rsidR="00C64F1C" w:rsidRPr="005F317D" w:rsidRDefault="00C64F1C" w:rsidP="00C64F1C">
      <w:pPr>
        <w:spacing w:after="0"/>
        <w:ind w:left="360"/>
        <w:jc w:val="both"/>
        <w:rPr>
          <w:rFonts w:ascii="Book Antiqua" w:hAnsi="Book Antiqua" w:cs="Times New Roman"/>
        </w:rPr>
      </w:pPr>
      <w:r w:rsidRPr="005F317D">
        <w:rPr>
          <w:rFonts w:ascii="Book Antiqua" w:hAnsi="Book Antiqua" w:cs="Times New Roman"/>
        </w:rPr>
        <w:tab/>
      </w:r>
      <w:r w:rsidRPr="005F317D">
        <w:rPr>
          <w:rFonts w:ascii="Book Antiqua" w:hAnsi="Book Antiqua" w:cs="Times New Roman"/>
        </w:rPr>
        <w:tab/>
      </w: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w:t>
      </w:r>
      <w:proofErr w:type="gramStart"/>
      <w:r w:rsidRPr="005F317D">
        <w:rPr>
          <w:rFonts w:ascii="Book Antiqua" w:hAnsi="Book Antiqua" w:cs="Times New Roman"/>
        </w:rPr>
        <w:t>Floor(</w:t>
      </w:r>
      <w:proofErr w:type="gramEnd"/>
      <w:r w:rsidRPr="005F317D">
        <w:rPr>
          <w:rFonts w:ascii="Book Antiqua" w:hAnsi="Book Antiqua" w:cs="Times New Roman"/>
        </w:rPr>
        <w:t>56.9999,1) =&gt; 56</w:t>
      </w:r>
    </w:p>
    <w:p w:rsidR="00C64F1C" w:rsidRPr="005F317D" w:rsidRDefault="00C64F1C" w:rsidP="00EC74D5">
      <w:pPr>
        <w:numPr>
          <w:ilvl w:val="0"/>
          <w:numId w:val="80"/>
        </w:numPr>
        <w:spacing w:after="0" w:line="240" w:lineRule="auto"/>
        <w:jc w:val="both"/>
        <w:rPr>
          <w:rFonts w:ascii="Book Antiqua" w:hAnsi="Book Antiqua" w:cs="Times New Roman"/>
        </w:rPr>
      </w:pPr>
      <w:r w:rsidRPr="005F317D">
        <w:rPr>
          <w:rFonts w:ascii="Book Antiqua" w:hAnsi="Book Antiqua" w:cs="Times New Roman"/>
          <w:b/>
        </w:rPr>
        <w:t>sin(</w:t>
      </w:r>
      <w:proofErr w:type="gramStart"/>
      <w:r w:rsidRPr="005F317D">
        <w:rPr>
          <w:rFonts w:ascii="Book Antiqua" w:hAnsi="Book Antiqua" w:cs="Times New Roman"/>
          <w:b/>
        </w:rPr>
        <w:t>),cos</w:t>
      </w:r>
      <w:proofErr w:type="gramEnd"/>
      <w:r w:rsidRPr="005F317D">
        <w:rPr>
          <w:rFonts w:ascii="Book Antiqua" w:hAnsi="Book Antiqua" w:cs="Times New Roman"/>
          <w:b/>
        </w:rPr>
        <w:t>(),tan():</w:t>
      </w:r>
      <w:r w:rsidRPr="005F317D">
        <w:rPr>
          <w:rFonts w:ascii="Book Antiqua" w:hAnsi="Book Antiqua" w:cs="Times New Roman"/>
        </w:rPr>
        <w:t xml:space="preserve"> These functions returns the </w:t>
      </w:r>
      <w:proofErr w:type="spellStart"/>
      <w:r w:rsidRPr="005F317D">
        <w:rPr>
          <w:rFonts w:ascii="Book Antiqua" w:hAnsi="Book Antiqua" w:cs="Times New Roman"/>
        </w:rPr>
        <w:t>trignometrical</w:t>
      </w:r>
      <w:proofErr w:type="spellEnd"/>
      <w:r w:rsidRPr="005F317D">
        <w:rPr>
          <w:rFonts w:ascii="Book Antiqua" w:hAnsi="Book Antiqua" w:cs="Times New Roman"/>
        </w:rPr>
        <w:t xml:space="preserve"> values of given angles.</w:t>
      </w:r>
    </w:p>
    <w:p w:rsidR="00C64F1C" w:rsidRPr="005F317D" w:rsidRDefault="00C64F1C" w:rsidP="00C64F1C">
      <w:pPr>
        <w:spacing w:after="0" w:line="240" w:lineRule="auto"/>
        <w:ind w:left="1440"/>
        <w:jc w:val="both"/>
        <w:rPr>
          <w:rFonts w:ascii="Book Antiqua" w:hAnsi="Book Antiqua" w:cs="Times New Roman"/>
        </w:rPr>
      </w:pPr>
      <w:r w:rsidRPr="005F317D">
        <w:rPr>
          <w:rFonts w:ascii="Book Antiqua" w:hAnsi="Book Antiqua" w:cs="Times New Roman"/>
          <w:b/>
        </w:rPr>
        <w:t>Syntax:</w:t>
      </w:r>
      <w:r w:rsidRPr="005F317D">
        <w:rPr>
          <w:rFonts w:ascii="Book Antiqua" w:hAnsi="Book Antiqua" w:cs="Times New Roman"/>
        </w:rPr>
        <w:t xml:space="preserve">  Sin (       )</w:t>
      </w:r>
    </w:p>
    <w:p w:rsidR="00C64F1C" w:rsidRPr="005F317D" w:rsidRDefault="00C64F1C" w:rsidP="00C64F1C">
      <w:pPr>
        <w:spacing w:after="0" w:line="240" w:lineRule="auto"/>
        <w:ind w:left="1440"/>
        <w:jc w:val="both"/>
        <w:rPr>
          <w:rFonts w:ascii="Book Antiqua" w:hAnsi="Book Antiqua" w:cs="Times New Roman"/>
        </w:rPr>
      </w:pPr>
      <w:r w:rsidRPr="005F317D">
        <w:rPr>
          <w:rFonts w:ascii="Book Antiqua" w:hAnsi="Book Antiqua" w:cs="Times New Roman"/>
        </w:rPr>
        <w:tab/>
        <w:t xml:space="preserve"> Cos </w:t>
      </w:r>
      <w:proofErr w:type="gramStart"/>
      <w:r w:rsidRPr="005F317D">
        <w:rPr>
          <w:rFonts w:ascii="Book Antiqua" w:hAnsi="Book Antiqua" w:cs="Times New Roman"/>
        </w:rPr>
        <w:t>( No</w:t>
      </w:r>
      <w:proofErr w:type="gramEnd"/>
      <w:r w:rsidRPr="005F317D">
        <w:rPr>
          <w:rFonts w:ascii="Book Antiqua" w:hAnsi="Book Antiqua" w:cs="Times New Roman"/>
        </w:rPr>
        <w:t>)</w:t>
      </w:r>
    </w:p>
    <w:p w:rsidR="00C64F1C" w:rsidRPr="005F317D" w:rsidRDefault="00C64F1C" w:rsidP="00C64F1C">
      <w:pPr>
        <w:spacing w:after="0" w:line="240" w:lineRule="auto"/>
        <w:ind w:left="1440"/>
        <w:jc w:val="both"/>
        <w:rPr>
          <w:rFonts w:ascii="Book Antiqua" w:hAnsi="Book Antiqua" w:cs="Times New Roman"/>
        </w:rPr>
      </w:pPr>
      <w:r w:rsidRPr="005F317D">
        <w:rPr>
          <w:rFonts w:ascii="Book Antiqua" w:hAnsi="Book Antiqua" w:cs="Times New Roman"/>
        </w:rPr>
        <w:tab/>
        <w:t>Tan (      )</w:t>
      </w:r>
    </w:p>
    <w:p w:rsidR="00C64F1C" w:rsidRPr="005F317D" w:rsidRDefault="00C64F1C" w:rsidP="00C64F1C">
      <w:pPr>
        <w:spacing w:after="0"/>
        <w:ind w:left="1440"/>
        <w:jc w:val="both"/>
        <w:rPr>
          <w:rFonts w:ascii="Book Antiqua" w:hAnsi="Book Antiqua" w:cs="Times New Roman"/>
        </w:rPr>
      </w:pPr>
      <w:proofErr w:type="spellStart"/>
      <w:proofErr w:type="gramStart"/>
      <w:r w:rsidRPr="005F317D">
        <w:rPr>
          <w:rFonts w:ascii="Book Antiqua" w:hAnsi="Book Antiqua" w:cs="Times New Roman"/>
          <w:b/>
        </w:rPr>
        <w:t>Eg:</w:t>
      </w:r>
      <w:r w:rsidRPr="005F317D">
        <w:rPr>
          <w:rFonts w:ascii="Book Antiqua" w:hAnsi="Book Antiqua" w:cs="Times New Roman"/>
        </w:rPr>
        <w:t>Sin</w:t>
      </w:r>
      <w:proofErr w:type="spellEnd"/>
      <w:proofErr w:type="gramEnd"/>
      <w:r w:rsidRPr="005F317D">
        <w:rPr>
          <w:rFonts w:ascii="Book Antiqua" w:hAnsi="Book Antiqua" w:cs="Times New Roman"/>
        </w:rPr>
        <w:t>(90)=&gt;1</w:t>
      </w:r>
    </w:p>
    <w:p w:rsidR="00C64F1C" w:rsidRPr="005F317D" w:rsidRDefault="00C64F1C" w:rsidP="00EC74D5">
      <w:pPr>
        <w:numPr>
          <w:ilvl w:val="0"/>
          <w:numId w:val="80"/>
        </w:numPr>
        <w:spacing w:after="0" w:line="240" w:lineRule="auto"/>
        <w:jc w:val="both"/>
        <w:rPr>
          <w:rFonts w:ascii="Book Antiqua" w:hAnsi="Book Antiqua" w:cs="Times New Roman"/>
        </w:rPr>
      </w:pPr>
      <w:proofErr w:type="gramStart"/>
      <w:r w:rsidRPr="005F317D">
        <w:rPr>
          <w:rFonts w:ascii="Book Antiqua" w:hAnsi="Book Antiqua" w:cs="Times New Roman"/>
          <w:b/>
        </w:rPr>
        <w:t>Power(</w:t>
      </w:r>
      <w:proofErr w:type="gramEnd"/>
      <w:r w:rsidRPr="005F317D">
        <w:rPr>
          <w:rFonts w:ascii="Book Antiqua" w:hAnsi="Book Antiqua" w:cs="Times New Roman"/>
          <w:b/>
        </w:rPr>
        <w:t>):</w:t>
      </w:r>
      <w:r w:rsidRPr="005F317D">
        <w:rPr>
          <w:rFonts w:ascii="Book Antiqua" w:hAnsi="Book Antiqua" w:cs="Times New Roman"/>
        </w:rPr>
        <w:t xml:space="preserve"> This function returns the power of a specified raised number.</w:t>
      </w:r>
    </w:p>
    <w:p w:rsidR="00C64F1C" w:rsidRPr="005F317D" w:rsidRDefault="00C64F1C" w:rsidP="00C64F1C">
      <w:pPr>
        <w:spacing w:after="0"/>
        <w:ind w:left="1440"/>
        <w:jc w:val="both"/>
        <w:rPr>
          <w:rFonts w:ascii="Book Antiqua" w:hAnsi="Book Antiqua" w:cs="Times New Roman"/>
        </w:rPr>
      </w:pPr>
      <w:proofErr w:type="gramStart"/>
      <w:r w:rsidRPr="005F317D">
        <w:rPr>
          <w:rFonts w:ascii="Book Antiqua" w:hAnsi="Book Antiqua" w:cs="Times New Roman"/>
          <w:b/>
        </w:rPr>
        <w:t>Syntax:</w:t>
      </w:r>
      <w:r w:rsidRPr="005F317D">
        <w:rPr>
          <w:rFonts w:ascii="Book Antiqua" w:hAnsi="Book Antiqua" w:cs="Times New Roman"/>
        </w:rPr>
        <w:t>power</w:t>
      </w:r>
      <w:proofErr w:type="gramEnd"/>
      <w:r w:rsidRPr="005F317D">
        <w:rPr>
          <w:rFonts w:ascii="Book Antiqua" w:hAnsi="Book Antiqua" w:cs="Times New Roman"/>
        </w:rPr>
        <w:t>(N, raised no.)</w:t>
      </w:r>
    </w:p>
    <w:p w:rsidR="00C64F1C" w:rsidRPr="005F317D" w:rsidRDefault="00C64F1C" w:rsidP="00C64F1C">
      <w:pPr>
        <w:spacing w:after="120"/>
        <w:ind w:left="1440"/>
        <w:jc w:val="both"/>
        <w:rPr>
          <w:rFonts w:ascii="Book Antiqua" w:hAnsi="Book Antiqua" w:cs="Times New Roman"/>
        </w:rPr>
      </w:pP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w:t>
      </w:r>
      <w:proofErr w:type="gramStart"/>
      <w:r w:rsidRPr="005F317D">
        <w:rPr>
          <w:rFonts w:ascii="Book Antiqua" w:hAnsi="Book Antiqua" w:cs="Times New Roman"/>
        </w:rPr>
        <w:t>power(</w:t>
      </w:r>
      <w:proofErr w:type="gramEnd"/>
      <w:r w:rsidRPr="005F317D">
        <w:rPr>
          <w:rFonts w:ascii="Book Antiqua" w:hAnsi="Book Antiqua" w:cs="Times New Roman"/>
        </w:rPr>
        <w:t>5,4) =&gt;625</w:t>
      </w:r>
    </w:p>
    <w:p w:rsidR="00C64F1C" w:rsidRPr="005F317D" w:rsidRDefault="00C64F1C" w:rsidP="00C64F1C">
      <w:pPr>
        <w:spacing w:after="0" w:line="240" w:lineRule="auto"/>
        <w:ind w:left="360"/>
        <w:jc w:val="both"/>
        <w:rPr>
          <w:rFonts w:ascii="Book Antiqua" w:hAnsi="Book Antiqua" w:cs="Times New Roman"/>
          <w:b/>
        </w:rPr>
      </w:pPr>
      <w:r w:rsidRPr="005F317D">
        <w:rPr>
          <w:rFonts w:ascii="Book Antiqua" w:hAnsi="Book Antiqua" w:cs="Times New Roman"/>
          <w:b/>
        </w:rPr>
        <w:lastRenderedPageBreak/>
        <w:t>STRING FUNCTIONS:</w:t>
      </w:r>
    </w:p>
    <w:p w:rsidR="00C64F1C" w:rsidRPr="005F317D" w:rsidRDefault="00C64F1C" w:rsidP="00EC74D5">
      <w:pPr>
        <w:numPr>
          <w:ilvl w:val="0"/>
          <w:numId w:val="81"/>
        </w:numPr>
        <w:spacing w:after="0" w:line="240" w:lineRule="auto"/>
        <w:jc w:val="both"/>
        <w:rPr>
          <w:rFonts w:ascii="Book Antiqua" w:hAnsi="Book Antiqua" w:cs="Times New Roman"/>
        </w:rPr>
      </w:pPr>
      <w:proofErr w:type="gramStart"/>
      <w:r w:rsidRPr="005F317D">
        <w:rPr>
          <w:rFonts w:ascii="Book Antiqua" w:hAnsi="Book Antiqua" w:cs="Times New Roman"/>
          <w:b/>
        </w:rPr>
        <w:t>Upper(</w:t>
      </w:r>
      <w:proofErr w:type="gramEnd"/>
      <w:r w:rsidRPr="005F317D">
        <w:rPr>
          <w:rFonts w:ascii="Book Antiqua" w:hAnsi="Book Antiqua" w:cs="Times New Roman"/>
          <w:b/>
        </w:rPr>
        <w:t xml:space="preserve">): </w:t>
      </w:r>
      <w:r w:rsidRPr="005F317D">
        <w:rPr>
          <w:rFonts w:ascii="Book Antiqua" w:hAnsi="Book Antiqua" w:cs="Times New Roman"/>
        </w:rPr>
        <w:t>This function is used to convert a string into upper case.</w:t>
      </w:r>
    </w:p>
    <w:p w:rsidR="00C64F1C" w:rsidRPr="005F317D" w:rsidRDefault="00C64F1C" w:rsidP="00C64F1C">
      <w:pPr>
        <w:spacing w:after="0"/>
        <w:ind w:left="1440"/>
        <w:jc w:val="both"/>
        <w:rPr>
          <w:rFonts w:ascii="Book Antiqua" w:hAnsi="Book Antiqua" w:cs="Times New Roman"/>
        </w:rPr>
      </w:pPr>
      <w:proofErr w:type="gramStart"/>
      <w:r w:rsidRPr="005F317D">
        <w:rPr>
          <w:rFonts w:ascii="Book Antiqua" w:hAnsi="Book Antiqua" w:cs="Times New Roman"/>
          <w:b/>
        </w:rPr>
        <w:t>Syntax:</w:t>
      </w:r>
      <w:r w:rsidRPr="005F317D">
        <w:rPr>
          <w:rFonts w:ascii="Book Antiqua" w:hAnsi="Book Antiqua" w:cs="Times New Roman"/>
        </w:rPr>
        <w:t>upper</w:t>
      </w:r>
      <w:proofErr w:type="gramEnd"/>
      <w:r w:rsidRPr="005F317D">
        <w:rPr>
          <w:rFonts w:ascii="Book Antiqua" w:hAnsi="Book Antiqua" w:cs="Times New Roman"/>
        </w:rPr>
        <w:t>(“string”)</w:t>
      </w:r>
    </w:p>
    <w:p w:rsidR="00C64F1C" w:rsidRPr="005F317D" w:rsidRDefault="00C64F1C" w:rsidP="00C64F1C">
      <w:pPr>
        <w:spacing w:after="120" w:line="240" w:lineRule="auto"/>
        <w:ind w:left="1440"/>
        <w:jc w:val="both"/>
        <w:rPr>
          <w:rFonts w:ascii="Book Antiqua" w:hAnsi="Book Antiqua" w:cs="Times New Roman"/>
        </w:rPr>
      </w:pP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=upper(“hello”) =&gt; HELLO</w:t>
      </w:r>
    </w:p>
    <w:p w:rsidR="00C64F1C" w:rsidRPr="005F317D" w:rsidRDefault="00C64F1C" w:rsidP="00EC74D5">
      <w:pPr>
        <w:numPr>
          <w:ilvl w:val="0"/>
          <w:numId w:val="81"/>
        </w:numPr>
        <w:spacing w:after="0" w:line="240" w:lineRule="auto"/>
        <w:jc w:val="both"/>
        <w:rPr>
          <w:rFonts w:ascii="Book Antiqua" w:hAnsi="Book Antiqua" w:cs="Times New Roman"/>
        </w:rPr>
      </w:pPr>
      <w:proofErr w:type="gramStart"/>
      <w:r w:rsidRPr="005F317D">
        <w:rPr>
          <w:rFonts w:ascii="Book Antiqua" w:hAnsi="Book Antiqua" w:cs="Times New Roman"/>
          <w:b/>
        </w:rPr>
        <w:t>Lower(</w:t>
      </w:r>
      <w:proofErr w:type="gramEnd"/>
      <w:r w:rsidRPr="005F317D">
        <w:rPr>
          <w:rFonts w:ascii="Book Antiqua" w:hAnsi="Book Antiqua" w:cs="Times New Roman"/>
          <w:b/>
        </w:rPr>
        <w:t xml:space="preserve">): </w:t>
      </w:r>
      <w:r w:rsidRPr="005F317D">
        <w:rPr>
          <w:rFonts w:ascii="Book Antiqua" w:hAnsi="Book Antiqua" w:cs="Times New Roman"/>
        </w:rPr>
        <w:t>This function is used to convert a string into lower case.</w:t>
      </w:r>
    </w:p>
    <w:p w:rsidR="00C64F1C" w:rsidRPr="005F317D" w:rsidRDefault="00C64F1C" w:rsidP="00C64F1C">
      <w:pPr>
        <w:spacing w:after="0"/>
        <w:ind w:left="1440"/>
        <w:jc w:val="both"/>
        <w:rPr>
          <w:rFonts w:ascii="Book Antiqua" w:hAnsi="Book Antiqua" w:cs="Times New Roman"/>
        </w:rPr>
      </w:pPr>
      <w:proofErr w:type="gramStart"/>
      <w:r w:rsidRPr="005F317D">
        <w:rPr>
          <w:rFonts w:ascii="Book Antiqua" w:hAnsi="Book Antiqua" w:cs="Times New Roman"/>
          <w:b/>
        </w:rPr>
        <w:t>Syntax:</w:t>
      </w:r>
      <w:r w:rsidRPr="005F317D">
        <w:rPr>
          <w:rFonts w:ascii="Book Antiqua" w:hAnsi="Book Antiqua" w:cs="Times New Roman"/>
        </w:rPr>
        <w:t>lower</w:t>
      </w:r>
      <w:proofErr w:type="gramEnd"/>
      <w:r w:rsidRPr="005F317D">
        <w:rPr>
          <w:rFonts w:ascii="Book Antiqua" w:hAnsi="Book Antiqua" w:cs="Times New Roman"/>
        </w:rPr>
        <w:t>(“string”)</w:t>
      </w:r>
    </w:p>
    <w:p w:rsidR="00C64F1C" w:rsidRPr="005F317D" w:rsidRDefault="00C64F1C" w:rsidP="00C64F1C">
      <w:pPr>
        <w:spacing w:after="0" w:line="240" w:lineRule="auto"/>
        <w:ind w:left="1440"/>
        <w:jc w:val="both"/>
        <w:rPr>
          <w:rFonts w:ascii="Book Antiqua" w:hAnsi="Book Antiqua" w:cs="Times New Roman"/>
        </w:rPr>
      </w:pP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=lower(“HELLO”) =&gt; hello</w:t>
      </w:r>
    </w:p>
    <w:p w:rsidR="00C64F1C" w:rsidRPr="005F317D" w:rsidRDefault="00C64F1C" w:rsidP="00EC74D5">
      <w:pPr>
        <w:numPr>
          <w:ilvl w:val="0"/>
          <w:numId w:val="81"/>
        </w:numPr>
        <w:spacing w:after="0" w:line="240" w:lineRule="auto"/>
        <w:jc w:val="both"/>
        <w:rPr>
          <w:rFonts w:ascii="Book Antiqua" w:hAnsi="Book Antiqua" w:cs="Times New Roman"/>
        </w:rPr>
      </w:pPr>
      <w:proofErr w:type="gramStart"/>
      <w:r w:rsidRPr="005F317D">
        <w:rPr>
          <w:rFonts w:ascii="Book Antiqua" w:hAnsi="Book Antiqua" w:cs="Times New Roman"/>
          <w:b/>
        </w:rPr>
        <w:t>Proper(</w:t>
      </w:r>
      <w:proofErr w:type="gramEnd"/>
      <w:r w:rsidRPr="005F317D">
        <w:rPr>
          <w:rFonts w:ascii="Book Antiqua" w:hAnsi="Book Antiqua" w:cs="Times New Roman"/>
          <w:b/>
        </w:rPr>
        <w:t xml:space="preserve">): </w:t>
      </w:r>
      <w:r w:rsidRPr="005F317D">
        <w:rPr>
          <w:rFonts w:ascii="Book Antiqua" w:hAnsi="Book Antiqua" w:cs="Times New Roman"/>
        </w:rPr>
        <w:t>This function is used to convert a string into initial caps.</w:t>
      </w:r>
    </w:p>
    <w:p w:rsidR="00C64F1C" w:rsidRPr="005F317D" w:rsidRDefault="00C64F1C" w:rsidP="00C64F1C">
      <w:pPr>
        <w:spacing w:after="0"/>
        <w:ind w:left="1440"/>
        <w:jc w:val="both"/>
        <w:rPr>
          <w:rFonts w:ascii="Book Antiqua" w:hAnsi="Book Antiqua" w:cs="Times New Roman"/>
        </w:rPr>
      </w:pPr>
      <w:proofErr w:type="gramStart"/>
      <w:r w:rsidRPr="005F317D">
        <w:rPr>
          <w:rFonts w:ascii="Book Antiqua" w:hAnsi="Book Antiqua" w:cs="Times New Roman"/>
          <w:b/>
        </w:rPr>
        <w:t>Syntax:</w:t>
      </w:r>
      <w:r w:rsidRPr="005F317D">
        <w:rPr>
          <w:rFonts w:ascii="Book Antiqua" w:hAnsi="Book Antiqua" w:cs="Times New Roman"/>
        </w:rPr>
        <w:t>proper</w:t>
      </w:r>
      <w:proofErr w:type="gramEnd"/>
      <w:r w:rsidRPr="005F317D">
        <w:rPr>
          <w:rFonts w:ascii="Book Antiqua" w:hAnsi="Book Antiqua" w:cs="Times New Roman"/>
        </w:rPr>
        <w:t>(“string”)</w:t>
      </w:r>
    </w:p>
    <w:p w:rsidR="00C64F1C" w:rsidRPr="005F317D" w:rsidRDefault="00C64F1C" w:rsidP="00C64F1C">
      <w:pPr>
        <w:spacing w:after="0"/>
        <w:ind w:left="1440"/>
        <w:jc w:val="both"/>
        <w:rPr>
          <w:rFonts w:ascii="Book Antiqua" w:hAnsi="Book Antiqua" w:cs="Times New Roman"/>
        </w:rPr>
      </w:pPr>
      <w:proofErr w:type="spellStart"/>
      <w:r w:rsidRPr="005F317D">
        <w:rPr>
          <w:rFonts w:ascii="Book Antiqua" w:hAnsi="Book Antiqua" w:cs="Times New Roman"/>
          <w:b/>
        </w:rPr>
        <w:t>Eg</w:t>
      </w:r>
      <w:proofErr w:type="spellEnd"/>
      <w:r w:rsidRPr="005F317D">
        <w:rPr>
          <w:rFonts w:ascii="Book Antiqua" w:hAnsi="Book Antiqua" w:cs="Times New Roman"/>
          <w:b/>
        </w:rPr>
        <w:t xml:space="preserve">: </w:t>
      </w:r>
      <w:r w:rsidRPr="005F317D">
        <w:rPr>
          <w:rFonts w:ascii="Book Antiqua" w:hAnsi="Book Antiqua" w:cs="Times New Roman"/>
        </w:rPr>
        <w:t>=</w:t>
      </w:r>
      <w:proofErr w:type="gramStart"/>
      <w:r w:rsidRPr="005F317D">
        <w:rPr>
          <w:rFonts w:ascii="Book Antiqua" w:hAnsi="Book Antiqua" w:cs="Times New Roman"/>
        </w:rPr>
        <w:t>proper(</w:t>
      </w:r>
      <w:proofErr w:type="gramEnd"/>
      <w:r w:rsidRPr="005F317D">
        <w:rPr>
          <w:rFonts w:ascii="Book Antiqua" w:hAnsi="Book Antiqua" w:cs="Times New Roman"/>
        </w:rPr>
        <w:t>“computer education”)</w:t>
      </w:r>
    </w:p>
    <w:p w:rsidR="00C64F1C" w:rsidRPr="005F317D" w:rsidRDefault="00C64F1C" w:rsidP="00C64F1C">
      <w:pPr>
        <w:spacing w:after="0" w:line="240" w:lineRule="auto"/>
        <w:ind w:left="1440"/>
        <w:jc w:val="both"/>
        <w:rPr>
          <w:rFonts w:ascii="Book Antiqua" w:hAnsi="Book Antiqua" w:cs="Times New Roman"/>
        </w:rPr>
      </w:pPr>
      <w:r w:rsidRPr="005F317D">
        <w:rPr>
          <w:rFonts w:ascii="Book Antiqua" w:hAnsi="Book Antiqua" w:cs="Times New Roman"/>
        </w:rPr>
        <w:tab/>
      </w:r>
      <w:r w:rsidRPr="005F317D">
        <w:rPr>
          <w:rFonts w:ascii="Book Antiqua" w:hAnsi="Book Antiqua" w:cs="Times New Roman"/>
        </w:rPr>
        <w:tab/>
        <w:t>Computer Education</w:t>
      </w:r>
    </w:p>
    <w:p w:rsidR="00C64F1C" w:rsidRPr="005F317D" w:rsidRDefault="00C64F1C" w:rsidP="00EC74D5">
      <w:pPr>
        <w:numPr>
          <w:ilvl w:val="0"/>
          <w:numId w:val="81"/>
        </w:numPr>
        <w:spacing w:after="0" w:line="240" w:lineRule="auto"/>
        <w:jc w:val="both"/>
        <w:rPr>
          <w:rFonts w:ascii="Book Antiqua" w:hAnsi="Book Antiqua" w:cs="Times New Roman"/>
          <w:b/>
        </w:rPr>
      </w:pPr>
      <w:r w:rsidRPr="005F317D">
        <w:rPr>
          <w:rFonts w:ascii="Book Antiqua" w:hAnsi="Book Antiqua" w:cs="Times New Roman"/>
          <w:b/>
        </w:rPr>
        <w:t xml:space="preserve">Left(): </w:t>
      </w:r>
    </w:p>
    <w:p w:rsidR="00C64F1C" w:rsidRPr="005F317D" w:rsidRDefault="00C64F1C" w:rsidP="00C64F1C">
      <w:pPr>
        <w:spacing w:after="0" w:line="240" w:lineRule="auto"/>
        <w:ind w:left="1440"/>
        <w:jc w:val="both"/>
        <w:rPr>
          <w:rFonts w:ascii="Book Antiqua" w:hAnsi="Book Antiqua" w:cs="Times New Roman"/>
        </w:rPr>
      </w:pPr>
      <w:r w:rsidRPr="005F317D">
        <w:rPr>
          <w:rFonts w:ascii="Book Antiqua" w:hAnsi="Book Antiqua" w:cs="Times New Roman"/>
        </w:rPr>
        <w:t>This function is used to get the specified number of characters from the left side of a string.</w:t>
      </w:r>
    </w:p>
    <w:p w:rsidR="00C64F1C" w:rsidRPr="005F317D" w:rsidRDefault="00C64F1C" w:rsidP="00C64F1C">
      <w:pPr>
        <w:spacing w:after="0"/>
        <w:ind w:left="1440"/>
        <w:jc w:val="both"/>
        <w:rPr>
          <w:rFonts w:ascii="Book Antiqua" w:hAnsi="Book Antiqua" w:cs="Times New Roman"/>
        </w:rPr>
      </w:pPr>
      <w:proofErr w:type="spellStart"/>
      <w:proofErr w:type="gramStart"/>
      <w:r w:rsidRPr="005F317D">
        <w:rPr>
          <w:rFonts w:ascii="Book Antiqua" w:hAnsi="Book Antiqua" w:cs="Times New Roman"/>
          <w:b/>
        </w:rPr>
        <w:t>Syntax:</w:t>
      </w:r>
      <w:r w:rsidRPr="005F317D">
        <w:rPr>
          <w:rFonts w:ascii="Book Antiqua" w:hAnsi="Book Antiqua" w:cs="Times New Roman"/>
        </w:rPr>
        <w:t>left</w:t>
      </w:r>
      <w:proofErr w:type="spellEnd"/>
      <w:proofErr w:type="gramEnd"/>
      <w:r w:rsidRPr="005F317D">
        <w:rPr>
          <w:rFonts w:ascii="Book Antiqua" w:hAnsi="Book Antiqua" w:cs="Times New Roman"/>
        </w:rPr>
        <w:t>(“</w:t>
      </w:r>
      <w:proofErr w:type="spellStart"/>
      <w:r w:rsidRPr="005F317D">
        <w:rPr>
          <w:rFonts w:ascii="Book Antiqua" w:hAnsi="Book Antiqua" w:cs="Times New Roman"/>
        </w:rPr>
        <w:t>string”,length</w:t>
      </w:r>
      <w:proofErr w:type="spellEnd"/>
      <w:r w:rsidRPr="005F317D">
        <w:rPr>
          <w:rFonts w:ascii="Book Antiqua" w:hAnsi="Book Antiqua" w:cs="Times New Roman"/>
        </w:rPr>
        <w:t>)</w:t>
      </w:r>
    </w:p>
    <w:p w:rsidR="00C64F1C" w:rsidRPr="005F317D" w:rsidRDefault="00C64F1C" w:rsidP="003707DE">
      <w:pPr>
        <w:spacing w:after="0" w:line="240" w:lineRule="auto"/>
        <w:ind w:left="1440"/>
        <w:jc w:val="both"/>
        <w:rPr>
          <w:rFonts w:ascii="Book Antiqua" w:hAnsi="Book Antiqua" w:cs="Times New Roman"/>
        </w:rPr>
      </w:pP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=left(“computer”,5) =&gt;Compu</w:t>
      </w:r>
    </w:p>
    <w:p w:rsidR="00C64F1C" w:rsidRPr="005F317D" w:rsidRDefault="00C64F1C" w:rsidP="00EC74D5">
      <w:pPr>
        <w:numPr>
          <w:ilvl w:val="0"/>
          <w:numId w:val="81"/>
        </w:numPr>
        <w:spacing w:after="0" w:line="240" w:lineRule="auto"/>
        <w:jc w:val="both"/>
        <w:rPr>
          <w:rFonts w:ascii="Book Antiqua" w:hAnsi="Book Antiqua" w:cs="Times New Roman"/>
          <w:b/>
        </w:rPr>
      </w:pPr>
      <w:r w:rsidRPr="005F317D">
        <w:rPr>
          <w:rFonts w:ascii="Book Antiqua" w:hAnsi="Book Antiqua" w:cs="Times New Roman"/>
          <w:b/>
        </w:rPr>
        <w:t xml:space="preserve">Right: </w:t>
      </w:r>
    </w:p>
    <w:p w:rsidR="00C64F1C" w:rsidRPr="005F317D" w:rsidRDefault="00C64F1C" w:rsidP="00C64F1C">
      <w:pPr>
        <w:spacing w:after="0" w:line="240" w:lineRule="auto"/>
        <w:ind w:left="1440"/>
        <w:jc w:val="both"/>
        <w:rPr>
          <w:rFonts w:ascii="Book Antiqua" w:hAnsi="Book Antiqua" w:cs="Times New Roman"/>
        </w:rPr>
      </w:pPr>
      <w:r w:rsidRPr="005F317D">
        <w:rPr>
          <w:rFonts w:ascii="Book Antiqua" w:hAnsi="Book Antiqua" w:cs="Times New Roman"/>
        </w:rPr>
        <w:t>This function is used to get the specified number of characters from the right side of a string.</w:t>
      </w:r>
    </w:p>
    <w:p w:rsidR="00C64F1C" w:rsidRPr="005F317D" w:rsidRDefault="00C64F1C" w:rsidP="00C64F1C">
      <w:pPr>
        <w:spacing w:after="0"/>
        <w:ind w:left="720"/>
        <w:jc w:val="both"/>
        <w:rPr>
          <w:rFonts w:ascii="Book Antiqua" w:hAnsi="Book Antiqua" w:cs="Times New Roman"/>
        </w:rPr>
      </w:pPr>
      <w:r w:rsidRPr="005F317D">
        <w:rPr>
          <w:rFonts w:ascii="Book Antiqua" w:hAnsi="Book Antiqua" w:cs="Times New Roman"/>
        </w:rPr>
        <w:tab/>
      </w:r>
      <w:proofErr w:type="spellStart"/>
      <w:proofErr w:type="gramStart"/>
      <w:r w:rsidRPr="005F317D">
        <w:rPr>
          <w:rFonts w:ascii="Book Antiqua" w:hAnsi="Book Antiqua" w:cs="Times New Roman"/>
          <w:b/>
        </w:rPr>
        <w:t>Syntax:</w:t>
      </w:r>
      <w:r w:rsidRPr="005F317D">
        <w:rPr>
          <w:rFonts w:ascii="Book Antiqua" w:hAnsi="Book Antiqua" w:cs="Times New Roman"/>
        </w:rPr>
        <w:t>right</w:t>
      </w:r>
      <w:proofErr w:type="spellEnd"/>
      <w:proofErr w:type="gramEnd"/>
      <w:r w:rsidRPr="005F317D">
        <w:rPr>
          <w:rFonts w:ascii="Book Antiqua" w:hAnsi="Book Antiqua" w:cs="Times New Roman"/>
        </w:rPr>
        <w:t>(“</w:t>
      </w:r>
      <w:proofErr w:type="spellStart"/>
      <w:r w:rsidRPr="005F317D">
        <w:rPr>
          <w:rFonts w:ascii="Book Antiqua" w:hAnsi="Book Antiqua" w:cs="Times New Roman"/>
        </w:rPr>
        <w:t>string”,length</w:t>
      </w:r>
      <w:proofErr w:type="spellEnd"/>
      <w:r w:rsidRPr="005F317D">
        <w:rPr>
          <w:rFonts w:ascii="Book Antiqua" w:hAnsi="Book Antiqua" w:cs="Times New Roman"/>
        </w:rPr>
        <w:t>)</w:t>
      </w:r>
    </w:p>
    <w:p w:rsidR="00C64F1C" w:rsidRPr="005F317D" w:rsidRDefault="00C64F1C" w:rsidP="00C64F1C">
      <w:pPr>
        <w:spacing w:after="0"/>
        <w:ind w:left="720"/>
        <w:jc w:val="both"/>
        <w:rPr>
          <w:rFonts w:ascii="Book Antiqua" w:hAnsi="Book Antiqua" w:cs="Times New Roman"/>
        </w:rPr>
      </w:pPr>
      <w:r w:rsidRPr="005F317D">
        <w:rPr>
          <w:rFonts w:ascii="Book Antiqua" w:hAnsi="Book Antiqua" w:cs="Times New Roman"/>
        </w:rPr>
        <w:tab/>
      </w: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=right(“computer”,</w:t>
      </w:r>
      <w:proofErr w:type="gramStart"/>
      <w:r w:rsidRPr="005F317D">
        <w:rPr>
          <w:rFonts w:ascii="Book Antiqua" w:hAnsi="Book Antiqua" w:cs="Times New Roman"/>
        </w:rPr>
        <w:t>5)=</w:t>
      </w:r>
      <w:proofErr w:type="gramEnd"/>
      <w:r w:rsidRPr="005F317D">
        <w:rPr>
          <w:rFonts w:ascii="Book Antiqua" w:hAnsi="Book Antiqua" w:cs="Times New Roman"/>
        </w:rPr>
        <w:t>&gt;</w:t>
      </w:r>
      <w:proofErr w:type="spellStart"/>
      <w:r w:rsidRPr="005F317D">
        <w:rPr>
          <w:rFonts w:ascii="Book Antiqua" w:hAnsi="Book Antiqua" w:cs="Times New Roman"/>
        </w:rPr>
        <w:t>puter</w:t>
      </w:r>
      <w:proofErr w:type="spellEnd"/>
    </w:p>
    <w:p w:rsidR="00C64F1C" w:rsidRPr="005F317D" w:rsidRDefault="00C64F1C" w:rsidP="00EC74D5">
      <w:pPr>
        <w:numPr>
          <w:ilvl w:val="0"/>
          <w:numId w:val="81"/>
        </w:numPr>
        <w:spacing w:after="0" w:line="240" w:lineRule="auto"/>
        <w:jc w:val="both"/>
        <w:rPr>
          <w:rFonts w:ascii="Book Antiqua" w:hAnsi="Book Antiqua" w:cs="Times New Roman"/>
        </w:rPr>
      </w:pPr>
      <w:proofErr w:type="gramStart"/>
      <w:r w:rsidRPr="005F317D">
        <w:rPr>
          <w:rFonts w:ascii="Book Antiqua" w:hAnsi="Book Antiqua" w:cs="Times New Roman"/>
          <w:b/>
        </w:rPr>
        <w:t>Length(</w:t>
      </w:r>
      <w:proofErr w:type="gramEnd"/>
      <w:r w:rsidRPr="005F317D">
        <w:rPr>
          <w:rFonts w:ascii="Book Antiqua" w:hAnsi="Book Antiqua" w:cs="Times New Roman"/>
          <w:b/>
        </w:rPr>
        <w:t>):</w:t>
      </w:r>
      <w:r w:rsidRPr="005F317D">
        <w:rPr>
          <w:rFonts w:ascii="Book Antiqua" w:hAnsi="Book Antiqua" w:cs="Times New Roman"/>
        </w:rPr>
        <w:t xml:space="preserve"> This function returns the length of  a given string.</w:t>
      </w:r>
    </w:p>
    <w:p w:rsidR="00C64F1C" w:rsidRPr="005F317D" w:rsidRDefault="00C64F1C" w:rsidP="00C64F1C">
      <w:pPr>
        <w:spacing w:after="0"/>
        <w:ind w:left="1440"/>
        <w:jc w:val="both"/>
        <w:rPr>
          <w:rFonts w:ascii="Book Antiqua" w:hAnsi="Book Antiqua" w:cs="Times New Roman"/>
        </w:rPr>
      </w:pPr>
      <w:proofErr w:type="gramStart"/>
      <w:r w:rsidRPr="005F317D">
        <w:rPr>
          <w:rFonts w:ascii="Book Antiqua" w:hAnsi="Book Antiqua" w:cs="Times New Roman"/>
          <w:b/>
        </w:rPr>
        <w:t>Syntax:</w:t>
      </w:r>
      <w:r w:rsidRPr="005F317D">
        <w:rPr>
          <w:rFonts w:ascii="Book Antiqua" w:hAnsi="Book Antiqua" w:cs="Times New Roman"/>
        </w:rPr>
        <w:t>length</w:t>
      </w:r>
      <w:proofErr w:type="gramEnd"/>
      <w:r w:rsidRPr="005F317D">
        <w:rPr>
          <w:rFonts w:ascii="Book Antiqua" w:hAnsi="Book Antiqua" w:cs="Times New Roman"/>
        </w:rPr>
        <w:t>(“string”)</w:t>
      </w:r>
    </w:p>
    <w:p w:rsidR="00C64F1C" w:rsidRPr="005F317D" w:rsidRDefault="00C64F1C" w:rsidP="00C64F1C">
      <w:pPr>
        <w:spacing w:after="0"/>
        <w:ind w:left="1440"/>
        <w:jc w:val="both"/>
        <w:rPr>
          <w:rFonts w:ascii="Book Antiqua" w:hAnsi="Book Antiqua" w:cs="Times New Roman"/>
        </w:rPr>
      </w:pPr>
      <w:proofErr w:type="spellStart"/>
      <w:r w:rsidRPr="005F317D">
        <w:rPr>
          <w:rFonts w:ascii="Book Antiqua" w:hAnsi="Book Antiqua" w:cs="Times New Roman"/>
          <w:b/>
        </w:rPr>
        <w:t>Eg</w:t>
      </w:r>
      <w:proofErr w:type="spellEnd"/>
      <w:r w:rsidRPr="005F317D">
        <w:rPr>
          <w:rFonts w:ascii="Book Antiqua" w:hAnsi="Book Antiqua" w:cs="Times New Roman"/>
          <w:b/>
        </w:rPr>
        <w:t xml:space="preserve">: </w:t>
      </w:r>
      <w:r w:rsidRPr="005F317D">
        <w:rPr>
          <w:rFonts w:ascii="Book Antiqua" w:hAnsi="Book Antiqua" w:cs="Times New Roman"/>
        </w:rPr>
        <w:t>=length(“computer”) =&gt; 8</w:t>
      </w:r>
    </w:p>
    <w:p w:rsidR="00C64F1C" w:rsidRPr="005F317D" w:rsidRDefault="00C64F1C" w:rsidP="00EC74D5">
      <w:pPr>
        <w:numPr>
          <w:ilvl w:val="0"/>
          <w:numId w:val="81"/>
        </w:numPr>
        <w:spacing w:after="0" w:line="240" w:lineRule="auto"/>
        <w:jc w:val="both"/>
        <w:rPr>
          <w:rFonts w:ascii="Book Antiqua" w:hAnsi="Book Antiqua" w:cs="Times New Roman"/>
        </w:rPr>
      </w:pPr>
      <w:proofErr w:type="gramStart"/>
      <w:r w:rsidRPr="005F317D">
        <w:rPr>
          <w:rFonts w:ascii="Book Antiqua" w:hAnsi="Book Antiqua" w:cs="Times New Roman"/>
          <w:b/>
        </w:rPr>
        <w:t>Concatenate(</w:t>
      </w:r>
      <w:proofErr w:type="gramEnd"/>
      <w:r w:rsidRPr="005F317D">
        <w:rPr>
          <w:rFonts w:ascii="Book Antiqua" w:hAnsi="Book Antiqua" w:cs="Times New Roman"/>
          <w:b/>
        </w:rPr>
        <w:t xml:space="preserve">): </w:t>
      </w:r>
      <w:r w:rsidRPr="005F317D">
        <w:rPr>
          <w:rFonts w:ascii="Book Antiqua" w:hAnsi="Book Antiqua" w:cs="Times New Roman"/>
        </w:rPr>
        <w:t>This function is used to combine two strings into one.</w:t>
      </w:r>
    </w:p>
    <w:p w:rsidR="00C64F1C" w:rsidRPr="005F317D" w:rsidRDefault="00C64F1C" w:rsidP="00C64F1C">
      <w:pPr>
        <w:spacing w:after="0"/>
        <w:ind w:left="1440"/>
        <w:jc w:val="both"/>
        <w:rPr>
          <w:rFonts w:ascii="Book Antiqua" w:hAnsi="Book Antiqua" w:cs="Times New Roman"/>
        </w:rPr>
      </w:pPr>
      <w:proofErr w:type="gramStart"/>
      <w:r w:rsidRPr="005F317D">
        <w:rPr>
          <w:rFonts w:ascii="Book Antiqua" w:hAnsi="Book Antiqua" w:cs="Times New Roman"/>
          <w:b/>
        </w:rPr>
        <w:t>Syntax:</w:t>
      </w:r>
      <w:r w:rsidRPr="005F317D">
        <w:rPr>
          <w:rFonts w:ascii="Book Antiqua" w:hAnsi="Book Antiqua" w:cs="Times New Roman"/>
        </w:rPr>
        <w:t>concatenate</w:t>
      </w:r>
      <w:proofErr w:type="gramEnd"/>
      <w:r w:rsidRPr="005F317D">
        <w:rPr>
          <w:rFonts w:ascii="Book Antiqua" w:hAnsi="Book Antiqua" w:cs="Times New Roman"/>
        </w:rPr>
        <w:t>(“string1”,”string2”)</w:t>
      </w:r>
    </w:p>
    <w:p w:rsidR="00C64F1C" w:rsidRPr="005F317D" w:rsidRDefault="00C64F1C" w:rsidP="00C64F1C">
      <w:pPr>
        <w:spacing w:after="0"/>
        <w:ind w:left="1440"/>
        <w:jc w:val="both"/>
        <w:rPr>
          <w:rFonts w:ascii="Book Antiqua" w:hAnsi="Book Antiqua" w:cs="Times New Roman"/>
        </w:rPr>
      </w:pP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=concatenate(“</w:t>
      </w:r>
      <w:proofErr w:type="spellStart"/>
      <w:r w:rsidRPr="005F317D">
        <w:rPr>
          <w:rFonts w:ascii="Book Antiqua" w:hAnsi="Book Antiqua" w:cs="Times New Roman"/>
        </w:rPr>
        <w:t>hello”</w:t>
      </w:r>
      <w:proofErr w:type="gramStart"/>
      <w:r w:rsidRPr="005F317D">
        <w:rPr>
          <w:rFonts w:ascii="Book Antiqua" w:hAnsi="Book Antiqua" w:cs="Times New Roman"/>
        </w:rPr>
        <w:t>,”world</w:t>
      </w:r>
      <w:proofErr w:type="spellEnd"/>
      <w:proofErr w:type="gramEnd"/>
      <w:r w:rsidRPr="005F317D">
        <w:rPr>
          <w:rFonts w:ascii="Book Antiqua" w:hAnsi="Book Antiqua" w:cs="Times New Roman"/>
        </w:rPr>
        <w:t>”) =&gt;</w:t>
      </w:r>
      <w:proofErr w:type="spellStart"/>
      <w:r w:rsidRPr="005F317D">
        <w:rPr>
          <w:rFonts w:ascii="Book Antiqua" w:hAnsi="Book Antiqua" w:cs="Times New Roman"/>
        </w:rPr>
        <w:t>Helloworld</w:t>
      </w:r>
      <w:proofErr w:type="spellEnd"/>
    </w:p>
    <w:p w:rsidR="00C64F1C" w:rsidRPr="005F317D" w:rsidRDefault="00C64F1C" w:rsidP="00EC74D5">
      <w:pPr>
        <w:numPr>
          <w:ilvl w:val="0"/>
          <w:numId w:val="81"/>
        </w:numPr>
        <w:spacing w:after="0" w:line="240" w:lineRule="auto"/>
        <w:jc w:val="both"/>
        <w:rPr>
          <w:rFonts w:ascii="Book Antiqua" w:hAnsi="Book Antiqua" w:cs="Times New Roman"/>
          <w:b/>
        </w:rPr>
      </w:pPr>
      <w:r w:rsidRPr="005F317D">
        <w:rPr>
          <w:rFonts w:ascii="Book Antiqua" w:hAnsi="Book Antiqua" w:cs="Times New Roman"/>
          <w:b/>
        </w:rPr>
        <w:t xml:space="preserve">Mid(): </w:t>
      </w:r>
    </w:p>
    <w:p w:rsidR="00C64F1C" w:rsidRPr="005F317D" w:rsidRDefault="00C64F1C" w:rsidP="00C64F1C">
      <w:pPr>
        <w:spacing w:after="0" w:line="240" w:lineRule="auto"/>
        <w:ind w:left="1440"/>
        <w:jc w:val="both"/>
        <w:rPr>
          <w:rFonts w:ascii="Book Antiqua" w:hAnsi="Book Antiqua" w:cs="Times New Roman"/>
        </w:rPr>
      </w:pPr>
      <w:r w:rsidRPr="005F317D">
        <w:rPr>
          <w:rFonts w:ascii="Book Antiqua" w:hAnsi="Book Antiqua" w:cs="Times New Roman"/>
        </w:rPr>
        <w:t>This function is used to get specified number of characters as per specification.</w:t>
      </w:r>
    </w:p>
    <w:p w:rsidR="00C64F1C" w:rsidRPr="005F317D" w:rsidRDefault="00C64F1C" w:rsidP="00C64F1C">
      <w:pPr>
        <w:spacing w:after="0"/>
        <w:ind w:left="1440"/>
        <w:jc w:val="both"/>
        <w:rPr>
          <w:rFonts w:ascii="Book Antiqua" w:hAnsi="Book Antiqua" w:cs="Times New Roman"/>
        </w:rPr>
      </w:pPr>
      <w:proofErr w:type="spellStart"/>
      <w:r w:rsidRPr="005F317D">
        <w:rPr>
          <w:rFonts w:ascii="Book Antiqua" w:hAnsi="Book Antiqua" w:cs="Times New Roman"/>
          <w:b/>
        </w:rPr>
        <w:t>Syntax:</w:t>
      </w:r>
      <w:r w:rsidRPr="005F317D">
        <w:rPr>
          <w:rFonts w:ascii="Book Antiqua" w:hAnsi="Book Antiqua" w:cs="Times New Roman"/>
        </w:rPr>
        <w:t>mid</w:t>
      </w:r>
      <w:proofErr w:type="spellEnd"/>
      <w:r w:rsidRPr="005F317D">
        <w:rPr>
          <w:rFonts w:ascii="Book Antiqua" w:hAnsi="Book Antiqua" w:cs="Times New Roman"/>
        </w:rPr>
        <w:t>(“string</w:t>
      </w:r>
      <w:proofErr w:type="gramStart"/>
      <w:r w:rsidRPr="005F317D">
        <w:rPr>
          <w:rFonts w:ascii="Book Antiqua" w:hAnsi="Book Antiqua" w:cs="Times New Roman"/>
        </w:rPr>
        <w:t>”,</w:t>
      </w:r>
      <w:proofErr w:type="spellStart"/>
      <w:r w:rsidRPr="005F317D">
        <w:rPr>
          <w:rFonts w:ascii="Book Antiqua" w:hAnsi="Book Antiqua" w:cs="Times New Roman"/>
        </w:rPr>
        <w:t>startingpos</w:t>
      </w:r>
      <w:proofErr w:type="gramEnd"/>
      <w:r w:rsidRPr="005F317D">
        <w:rPr>
          <w:rFonts w:ascii="Book Antiqua" w:hAnsi="Book Antiqua" w:cs="Times New Roman"/>
        </w:rPr>
        <w:t>,length</w:t>
      </w:r>
      <w:proofErr w:type="spellEnd"/>
      <w:r w:rsidRPr="005F317D">
        <w:rPr>
          <w:rFonts w:ascii="Book Antiqua" w:hAnsi="Book Antiqua" w:cs="Times New Roman"/>
        </w:rPr>
        <w:t>)</w:t>
      </w:r>
    </w:p>
    <w:p w:rsidR="00C64F1C" w:rsidRPr="005F317D" w:rsidRDefault="00C64F1C" w:rsidP="00C64F1C">
      <w:pPr>
        <w:ind w:left="1440"/>
        <w:jc w:val="both"/>
        <w:rPr>
          <w:rFonts w:ascii="Book Antiqua" w:hAnsi="Book Antiqua" w:cs="Times New Roman"/>
        </w:rPr>
      </w:pP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w:t>
      </w:r>
      <w:proofErr w:type="gramStart"/>
      <w:r w:rsidRPr="005F317D">
        <w:rPr>
          <w:rFonts w:ascii="Book Antiqua" w:hAnsi="Book Antiqua" w:cs="Times New Roman"/>
        </w:rPr>
        <w:t>mid(</w:t>
      </w:r>
      <w:proofErr w:type="gramEnd"/>
      <w:r w:rsidRPr="005F317D">
        <w:rPr>
          <w:rFonts w:ascii="Book Antiqua" w:hAnsi="Book Antiqua" w:cs="Times New Roman"/>
        </w:rPr>
        <w:t>“computer education”,10,3)    =&gt;</w:t>
      </w:r>
      <w:proofErr w:type="spellStart"/>
      <w:r w:rsidRPr="005F317D">
        <w:rPr>
          <w:rFonts w:ascii="Book Antiqua" w:hAnsi="Book Antiqua" w:cs="Times New Roman"/>
        </w:rPr>
        <w:t>edu</w:t>
      </w:r>
      <w:proofErr w:type="spellEnd"/>
    </w:p>
    <w:p w:rsidR="00C64F1C" w:rsidRPr="005F317D" w:rsidRDefault="00C64F1C" w:rsidP="00C64F1C">
      <w:pPr>
        <w:spacing w:after="0"/>
        <w:jc w:val="both"/>
        <w:rPr>
          <w:rFonts w:ascii="Book Antiqua" w:hAnsi="Book Antiqua" w:cs="Times New Roman"/>
          <w:b/>
        </w:rPr>
      </w:pPr>
      <w:r w:rsidRPr="005F317D">
        <w:rPr>
          <w:rFonts w:ascii="Book Antiqua" w:hAnsi="Book Antiqua" w:cs="Times New Roman"/>
          <w:b/>
        </w:rPr>
        <w:t>AGGREGATE FUNCTIONS:</w:t>
      </w:r>
    </w:p>
    <w:p w:rsidR="00C64F1C" w:rsidRPr="005F317D" w:rsidRDefault="00C64F1C" w:rsidP="00EC74D5">
      <w:pPr>
        <w:numPr>
          <w:ilvl w:val="0"/>
          <w:numId w:val="82"/>
        </w:numPr>
        <w:spacing w:after="0" w:line="240" w:lineRule="auto"/>
        <w:jc w:val="both"/>
        <w:rPr>
          <w:rFonts w:ascii="Book Antiqua" w:hAnsi="Book Antiqua" w:cs="Times New Roman"/>
        </w:rPr>
      </w:pPr>
      <w:proofErr w:type="gramStart"/>
      <w:r w:rsidRPr="005F317D">
        <w:rPr>
          <w:rFonts w:ascii="Book Antiqua" w:hAnsi="Book Antiqua" w:cs="Times New Roman"/>
          <w:b/>
        </w:rPr>
        <w:t>Sum(</w:t>
      </w:r>
      <w:proofErr w:type="gramEnd"/>
      <w:r w:rsidRPr="005F317D">
        <w:rPr>
          <w:rFonts w:ascii="Book Antiqua" w:hAnsi="Book Antiqua" w:cs="Times New Roman"/>
          <w:b/>
        </w:rPr>
        <w:t xml:space="preserve">): </w:t>
      </w:r>
      <w:r w:rsidRPr="005F317D">
        <w:rPr>
          <w:rFonts w:ascii="Book Antiqua" w:hAnsi="Book Antiqua" w:cs="Times New Roman"/>
        </w:rPr>
        <w:t>This function is used to calculate of specified number of values.</w:t>
      </w:r>
    </w:p>
    <w:p w:rsidR="00C64F1C" w:rsidRPr="005F317D" w:rsidRDefault="00C64F1C" w:rsidP="00C64F1C">
      <w:pPr>
        <w:spacing w:after="0"/>
        <w:ind w:left="1440"/>
        <w:jc w:val="both"/>
        <w:rPr>
          <w:rFonts w:ascii="Book Antiqua" w:hAnsi="Book Antiqua" w:cs="Times New Roman"/>
          <w:lang w:val="fr-LU"/>
        </w:rPr>
      </w:pPr>
      <w:proofErr w:type="spellStart"/>
      <w:proofErr w:type="gramStart"/>
      <w:r w:rsidRPr="005F317D">
        <w:rPr>
          <w:rFonts w:ascii="Book Antiqua" w:hAnsi="Book Antiqua" w:cs="Times New Roman"/>
          <w:b/>
          <w:lang w:val="fr-LU"/>
        </w:rPr>
        <w:t>Syntax:</w:t>
      </w:r>
      <w:r w:rsidRPr="005F317D">
        <w:rPr>
          <w:rFonts w:ascii="Book Antiqua" w:hAnsi="Book Antiqua" w:cs="Times New Roman"/>
          <w:lang w:val="fr-LU"/>
        </w:rPr>
        <w:t>sum</w:t>
      </w:r>
      <w:proofErr w:type="spellEnd"/>
      <w:proofErr w:type="gramEnd"/>
      <w:r w:rsidRPr="005F317D">
        <w:rPr>
          <w:rFonts w:ascii="Book Antiqua" w:hAnsi="Book Antiqua" w:cs="Times New Roman"/>
          <w:lang w:val="fr-LU"/>
        </w:rPr>
        <w:t>(n1,n2,n3,…..)</w:t>
      </w:r>
    </w:p>
    <w:p w:rsidR="00C64F1C" w:rsidRPr="005F317D" w:rsidRDefault="00C64F1C" w:rsidP="00C64F1C">
      <w:pPr>
        <w:spacing w:after="0"/>
        <w:ind w:left="1440"/>
        <w:jc w:val="both"/>
        <w:rPr>
          <w:rFonts w:ascii="Book Antiqua" w:hAnsi="Book Antiqua" w:cs="Times New Roman"/>
        </w:rPr>
      </w:pP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w:t>
      </w:r>
      <w:proofErr w:type="gramStart"/>
      <w:r w:rsidRPr="005F317D">
        <w:rPr>
          <w:rFonts w:ascii="Book Antiqua" w:hAnsi="Book Antiqua" w:cs="Times New Roman"/>
        </w:rPr>
        <w:t>sum(</w:t>
      </w:r>
      <w:proofErr w:type="gramEnd"/>
      <w:r w:rsidRPr="005F317D">
        <w:rPr>
          <w:rFonts w:ascii="Book Antiqua" w:hAnsi="Book Antiqua" w:cs="Times New Roman"/>
        </w:rPr>
        <w:t>1,2,3,4,5) =&gt;15</w:t>
      </w:r>
    </w:p>
    <w:p w:rsidR="00C64F1C" w:rsidRPr="005F317D" w:rsidRDefault="00C64F1C" w:rsidP="00EC74D5">
      <w:pPr>
        <w:numPr>
          <w:ilvl w:val="0"/>
          <w:numId w:val="82"/>
        </w:numPr>
        <w:spacing w:after="0" w:line="240" w:lineRule="auto"/>
        <w:jc w:val="both"/>
        <w:rPr>
          <w:rFonts w:ascii="Book Antiqua" w:hAnsi="Book Antiqua" w:cs="Times New Roman"/>
          <w:b/>
        </w:rPr>
      </w:pPr>
      <w:proofErr w:type="gramStart"/>
      <w:r w:rsidRPr="005F317D">
        <w:rPr>
          <w:rFonts w:ascii="Book Antiqua" w:hAnsi="Book Antiqua" w:cs="Times New Roman"/>
          <w:b/>
        </w:rPr>
        <w:t>Average(</w:t>
      </w:r>
      <w:proofErr w:type="gramEnd"/>
      <w:r w:rsidRPr="005F317D">
        <w:rPr>
          <w:rFonts w:ascii="Book Antiqua" w:hAnsi="Book Antiqua" w:cs="Times New Roman"/>
          <w:b/>
        </w:rPr>
        <w:t xml:space="preserve">): </w:t>
      </w:r>
      <w:r w:rsidRPr="005F317D">
        <w:rPr>
          <w:rFonts w:ascii="Book Antiqua" w:hAnsi="Book Antiqua" w:cs="Times New Roman"/>
        </w:rPr>
        <w:t>This function is used to calculate average of specified number of values.</w:t>
      </w:r>
    </w:p>
    <w:p w:rsidR="00C64F1C" w:rsidRPr="005F317D" w:rsidRDefault="00C64F1C" w:rsidP="00C64F1C">
      <w:pPr>
        <w:spacing w:after="0"/>
        <w:ind w:left="1440"/>
        <w:jc w:val="both"/>
        <w:rPr>
          <w:rFonts w:ascii="Book Antiqua" w:hAnsi="Book Antiqua" w:cs="Times New Roman"/>
          <w:lang w:val="fr-LU"/>
        </w:rPr>
      </w:pPr>
      <w:proofErr w:type="spellStart"/>
      <w:proofErr w:type="gramStart"/>
      <w:r w:rsidRPr="005F317D">
        <w:rPr>
          <w:rFonts w:ascii="Book Antiqua" w:hAnsi="Book Antiqua" w:cs="Times New Roman"/>
          <w:b/>
          <w:lang w:val="fr-LU"/>
        </w:rPr>
        <w:t>Syntax:</w:t>
      </w:r>
      <w:r w:rsidRPr="005F317D">
        <w:rPr>
          <w:rFonts w:ascii="Book Antiqua" w:hAnsi="Book Antiqua" w:cs="Times New Roman"/>
          <w:lang w:val="fr-LU"/>
        </w:rPr>
        <w:t>average</w:t>
      </w:r>
      <w:proofErr w:type="spellEnd"/>
      <w:proofErr w:type="gramEnd"/>
      <w:r w:rsidRPr="005F317D">
        <w:rPr>
          <w:rFonts w:ascii="Book Antiqua" w:hAnsi="Book Antiqua" w:cs="Times New Roman"/>
          <w:lang w:val="fr-LU"/>
        </w:rPr>
        <w:t>(n1,n2,n3,…..)</w:t>
      </w:r>
    </w:p>
    <w:p w:rsidR="00C64F1C" w:rsidRPr="005F317D" w:rsidRDefault="00C64F1C" w:rsidP="00C64F1C">
      <w:pPr>
        <w:spacing w:after="0"/>
        <w:ind w:left="1440"/>
        <w:jc w:val="both"/>
        <w:rPr>
          <w:rFonts w:ascii="Book Antiqua" w:hAnsi="Book Antiqua" w:cs="Times New Roman"/>
        </w:rPr>
      </w:pPr>
      <w:r w:rsidRPr="005F317D">
        <w:rPr>
          <w:rFonts w:ascii="Book Antiqua" w:hAnsi="Book Antiqua" w:cs="Times New Roman"/>
          <w:lang w:val="fr-LU"/>
        </w:rPr>
        <w:tab/>
      </w: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w:t>
      </w:r>
      <w:proofErr w:type="gramStart"/>
      <w:r w:rsidRPr="005F317D">
        <w:rPr>
          <w:rFonts w:ascii="Book Antiqua" w:hAnsi="Book Antiqua" w:cs="Times New Roman"/>
        </w:rPr>
        <w:t>average(</w:t>
      </w:r>
      <w:proofErr w:type="gramEnd"/>
      <w:r w:rsidRPr="005F317D">
        <w:rPr>
          <w:rFonts w:ascii="Book Antiqua" w:hAnsi="Book Antiqua" w:cs="Times New Roman"/>
        </w:rPr>
        <w:t>1,2,3,4,5) =&gt;3</w:t>
      </w:r>
    </w:p>
    <w:p w:rsidR="00C64F1C" w:rsidRPr="005F317D" w:rsidRDefault="00C64F1C" w:rsidP="00EC74D5">
      <w:pPr>
        <w:numPr>
          <w:ilvl w:val="0"/>
          <w:numId w:val="82"/>
        </w:numPr>
        <w:spacing w:after="0" w:line="240" w:lineRule="auto"/>
        <w:jc w:val="both"/>
        <w:rPr>
          <w:rFonts w:ascii="Book Antiqua" w:hAnsi="Book Antiqua" w:cs="Times New Roman"/>
        </w:rPr>
      </w:pPr>
      <w:proofErr w:type="gramStart"/>
      <w:r w:rsidRPr="005F317D">
        <w:rPr>
          <w:rFonts w:ascii="Book Antiqua" w:hAnsi="Book Antiqua" w:cs="Times New Roman"/>
          <w:b/>
        </w:rPr>
        <w:t>Count(</w:t>
      </w:r>
      <w:proofErr w:type="gramEnd"/>
      <w:r w:rsidRPr="005F317D">
        <w:rPr>
          <w:rFonts w:ascii="Book Antiqua" w:hAnsi="Book Antiqua" w:cs="Times New Roman"/>
          <w:b/>
        </w:rPr>
        <w:t>):</w:t>
      </w:r>
      <w:r w:rsidRPr="005F317D">
        <w:rPr>
          <w:rFonts w:ascii="Book Antiqua" w:hAnsi="Book Antiqua" w:cs="Times New Roman"/>
        </w:rPr>
        <w:t xml:space="preserve"> This function is used to count list of values available.</w:t>
      </w:r>
    </w:p>
    <w:p w:rsidR="00C64F1C" w:rsidRPr="005F317D" w:rsidRDefault="00C64F1C" w:rsidP="00C64F1C">
      <w:pPr>
        <w:spacing w:after="0"/>
        <w:ind w:left="1440"/>
        <w:jc w:val="both"/>
        <w:rPr>
          <w:rFonts w:ascii="Book Antiqua" w:hAnsi="Book Antiqua" w:cs="Times New Roman"/>
        </w:rPr>
      </w:pPr>
      <w:proofErr w:type="gramStart"/>
      <w:r w:rsidRPr="005F317D">
        <w:rPr>
          <w:rFonts w:ascii="Book Antiqua" w:hAnsi="Book Antiqua" w:cs="Times New Roman"/>
          <w:b/>
        </w:rPr>
        <w:t>Syntax:</w:t>
      </w:r>
      <w:r w:rsidRPr="005F317D">
        <w:rPr>
          <w:rFonts w:ascii="Book Antiqua" w:hAnsi="Book Antiqua" w:cs="Times New Roman"/>
        </w:rPr>
        <w:t>count</w:t>
      </w:r>
      <w:proofErr w:type="gramEnd"/>
      <w:r w:rsidRPr="005F317D">
        <w:rPr>
          <w:rFonts w:ascii="Book Antiqua" w:hAnsi="Book Antiqua" w:cs="Times New Roman"/>
        </w:rPr>
        <w:t>(n1,n2,n3,…..)</w:t>
      </w:r>
    </w:p>
    <w:p w:rsidR="00C64F1C" w:rsidRPr="005F317D" w:rsidRDefault="00C64F1C" w:rsidP="00C64F1C">
      <w:pPr>
        <w:spacing w:after="0"/>
        <w:ind w:left="1440"/>
        <w:jc w:val="both"/>
        <w:rPr>
          <w:rFonts w:ascii="Book Antiqua" w:hAnsi="Book Antiqua" w:cs="Times New Roman"/>
        </w:rPr>
      </w:pPr>
      <w:r w:rsidRPr="005F317D">
        <w:rPr>
          <w:rFonts w:ascii="Book Antiqua" w:hAnsi="Book Antiqua" w:cs="Times New Roman"/>
        </w:rPr>
        <w:tab/>
      </w: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=count(1,2,</w:t>
      </w:r>
      <w:proofErr w:type="gramStart"/>
      <w:r w:rsidRPr="005F317D">
        <w:rPr>
          <w:rFonts w:ascii="Book Antiqua" w:hAnsi="Book Antiqua" w:cs="Times New Roman"/>
        </w:rPr>
        <w:t>3,a</w:t>
      </w:r>
      <w:proofErr w:type="gramEnd"/>
      <w:r w:rsidRPr="005F317D">
        <w:rPr>
          <w:rFonts w:ascii="Book Antiqua" w:hAnsi="Book Antiqua" w:cs="Times New Roman"/>
        </w:rPr>
        <w:t>,b,4,5) =&gt;5</w:t>
      </w:r>
    </w:p>
    <w:p w:rsidR="00C64F1C" w:rsidRPr="005F317D" w:rsidRDefault="00C64F1C" w:rsidP="00EC74D5">
      <w:pPr>
        <w:numPr>
          <w:ilvl w:val="0"/>
          <w:numId w:val="82"/>
        </w:numPr>
        <w:spacing w:after="0" w:line="240" w:lineRule="auto"/>
        <w:jc w:val="both"/>
        <w:rPr>
          <w:rFonts w:ascii="Book Antiqua" w:hAnsi="Book Antiqua" w:cs="Times New Roman"/>
        </w:rPr>
      </w:pPr>
      <w:proofErr w:type="gramStart"/>
      <w:r w:rsidRPr="005F317D">
        <w:rPr>
          <w:rFonts w:ascii="Book Antiqua" w:hAnsi="Book Antiqua" w:cs="Times New Roman"/>
          <w:b/>
        </w:rPr>
        <w:t>Max(</w:t>
      </w:r>
      <w:proofErr w:type="gramEnd"/>
      <w:r w:rsidRPr="005F317D">
        <w:rPr>
          <w:rFonts w:ascii="Book Antiqua" w:hAnsi="Book Antiqua" w:cs="Times New Roman"/>
          <w:b/>
        </w:rPr>
        <w:t xml:space="preserve">): </w:t>
      </w:r>
      <w:r w:rsidRPr="005F317D">
        <w:rPr>
          <w:rFonts w:ascii="Book Antiqua" w:hAnsi="Book Antiqua" w:cs="Times New Roman"/>
        </w:rPr>
        <w:t>This function returns maximum value from specified number of values.</w:t>
      </w:r>
    </w:p>
    <w:p w:rsidR="00C64F1C" w:rsidRPr="005F317D" w:rsidRDefault="00C64F1C" w:rsidP="00C64F1C">
      <w:pPr>
        <w:spacing w:after="0"/>
        <w:ind w:left="1440"/>
        <w:jc w:val="both"/>
        <w:rPr>
          <w:rFonts w:ascii="Book Antiqua" w:hAnsi="Book Antiqua" w:cs="Times New Roman"/>
          <w:lang w:val="fr-LU"/>
        </w:rPr>
      </w:pPr>
      <w:proofErr w:type="spellStart"/>
      <w:proofErr w:type="gramStart"/>
      <w:r w:rsidRPr="005F317D">
        <w:rPr>
          <w:rFonts w:ascii="Book Antiqua" w:hAnsi="Book Antiqua" w:cs="Times New Roman"/>
          <w:b/>
          <w:lang w:val="fr-LU"/>
        </w:rPr>
        <w:t>Syntax:</w:t>
      </w:r>
      <w:proofErr w:type="gramEnd"/>
      <w:r w:rsidRPr="005F317D">
        <w:rPr>
          <w:rFonts w:ascii="Book Antiqua" w:hAnsi="Book Antiqua" w:cs="Times New Roman"/>
          <w:lang w:val="fr-LU"/>
        </w:rPr>
        <w:t>max</w:t>
      </w:r>
      <w:proofErr w:type="spellEnd"/>
      <w:r w:rsidRPr="005F317D">
        <w:rPr>
          <w:rFonts w:ascii="Book Antiqua" w:hAnsi="Book Antiqua" w:cs="Times New Roman"/>
          <w:lang w:val="fr-LU"/>
        </w:rPr>
        <w:t>(n1,n2,n3,…..)</w:t>
      </w:r>
    </w:p>
    <w:p w:rsidR="00C64F1C" w:rsidRPr="005F317D" w:rsidRDefault="00C64F1C" w:rsidP="00C64F1C">
      <w:pPr>
        <w:spacing w:after="0"/>
        <w:ind w:left="1440"/>
        <w:jc w:val="both"/>
        <w:rPr>
          <w:rFonts w:ascii="Book Antiqua" w:hAnsi="Book Antiqua" w:cs="Times New Roman"/>
        </w:rPr>
      </w:pP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w:t>
      </w:r>
      <w:proofErr w:type="gramStart"/>
      <w:r w:rsidRPr="005F317D">
        <w:rPr>
          <w:rFonts w:ascii="Book Antiqua" w:hAnsi="Book Antiqua" w:cs="Times New Roman"/>
        </w:rPr>
        <w:t>max(</w:t>
      </w:r>
      <w:proofErr w:type="gramEnd"/>
      <w:r w:rsidRPr="005F317D">
        <w:rPr>
          <w:rFonts w:ascii="Book Antiqua" w:hAnsi="Book Antiqua" w:cs="Times New Roman"/>
        </w:rPr>
        <w:t>1,2,43,4,5) =&gt;43</w:t>
      </w:r>
    </w:p>
    <w:p w:rsidR="00E36A67" w:rsidRPr="005F317D" w:rsidRDefault="00E36A67" w:rsidP="00C64F1C">
      <w:pPr>
        <w:spacing w:after="0"/>
        <w:ind w:left="1440"/>
        <w:jc w:val="both"/>
        <w:rPr>
          <w:rFonts w:ascii="Book Antiqua" w:hAnsi="Book Antiqua" w:cs="Times New Roman"/>
        </w:rPr>
      </w:pPr>
    </w:p>
    <w:p w:rsidR="00C64F1C" w:rsidRPr="005F317D" w:rsidRDefault="00C64F1C" w:rsidP="00EC74D5">
      <w:pPr>
        <w:numPr>
          <w:ilvl w:val="0"/>
          <w:numId w:val="82"/>
        </w:numPr>
        <w:spacing w:after="0" w:line="240" w:lineRule="auto"/>
        <w:jc w:val="both"/>
        <w:rPr>
          <w:rFonts w:ascii="Book Antiqua" w:hAnsi="Book Antiqua" w:cs="Times New Roman"/>
          <w:b/>
        </w:rPr>
      </w:pPr>
      <w:proofErr w:type="gramStart"/>
      <w:r w:rsidRPr="005F317D">
        <w:rPr>
          <w:rFonts w:ascii="Book Antiqua" w:hAnsi="Book Antiqua" w:cs="Times New Roman"/>
          <w:b/>
        </w:rPr>
        <w:lastRenderedPageBreak/>
        <w:t>Min(</w:t>
      </w:r>
      <w:proofErr w:type="gramEnd"/>
      <w:r w:rsidRPr="005F317D">
        <w:rPr>
          <w:rFonts w:ascii="Book Antiqua" w:hAnsi="Book Antiqua" w:cs="Times New Roman"/>
          <w:b/>
        </w:rPr>
        <w:t xml:space="preserve">): </w:t>
      </w:r>
      <w:r w:rsidRPr="005F317D">
        <w:rPr>
          <w:rFonts w:ascii="Book Antiqua" w:hAnsi="Book Antiqua" w:cs="Times New Roman"/>
        </w:rPr>
        <w:t>This function returns the minimum value from specified number of values.</w:t>
      </w:r>
    </w:p>
    <w:p w:rsidR="00C64F1C" w:rsidRPr="005F317D" w:rsidRDefault="00C64F1C" w:rsidP="00C64F1C">
      <w:pPr>
        <w:spacing w:after="0"/>
        <w:ind w:left="1440"/>
        <w:jc w:val="both"/>
        <w:rPr>
          <w:rFonts w:ascii="Book Antiqua" w:hAnsi="Book Antiqua" w:cs="Times New Roman"/>
          <w:lang w:val="fr-LU"/>
        </w:rPr>
      </w:pPr>
      <w:proofErr w:type="spellStart"/>
      <w:proofErr w:type="gramStart"/>
      <w:r w:rsidRPr="005F317D">
        <w:rPr>
          <w:rFonts w:ascii="Book Antiqua" w:hAnsi="Book Antiqua" w:cs="Times New Roman"/>
          <w:b/>
          <w:lang w:val="fr-LU"/>
        </w:rPr>
        <w:t>Syntax:</w:t>
      </w:r>
      <w:r w:rsidRPr="005F317D">
        <w:rPr>
          <w:rFonts w:ascii="Book Antiqua" w:hAnsi="Book Antiqua" w:cs="Times New Roman"/>
          <w:lang w:val="fr-LU"/>
        </w:rPr>
        <w:t>Min</w:t>
      </w:r>
      <w:proofErr w:type="spellEnd"/>
      <w:proofErr w:type="gramEnd"/>
      <w:r w:rsidRPr="005F317D">
        <w:rPr>
          <w:rFonts w:ascii="Book Antiqua" w:hAnsi="Book Antiqua" w:cs="Times New Roman"/>
          <w:lang w:val="fr-LU"/>
        </w:rPr>
        <w:t>(n1,n2,n3……)</w:t>
      </w:r>
    </w:p>
    <w:p w:rsidR="00C64F1C" w:rsidRPr="005F317D" w:rsidRDefault="00C64F1C" w:rsidP="00C64F1C">
      <w:pPr>
        <w:spacing w:after="0"/>
        <w:ind w:left="1440"/>
        <w:jc w:val="both"/>
        <w:rPr>
          <w:rFonts w:ascii="Book Antiqua" w:hAnsi="Book Antiqua" w:cs="Times New Roman"/>
        </w:rPr>
      </w:pP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=Min(12,34,3,354,34,36)=&gt;3</w:t>
      </w:r>
    </w:p>
    <w:p w:rsidR="00C64F1C" w:rsidRPr="005F317D" w:rsidRDefault="00C64F1C" w:rsidP="00C64F1C">
      <w:pPr>
        <w:spacing w:after="0"/>
        <w:jc w:val="both"/>
        <w:rPr>
          <w:rFonts w:ascii="Book Antiqua" w:hAnsi="Book Antiqua" w:cs="Times New Roman"/>
          <w:b/>
        </w:rPr>
      </w:pPr>
      <w:r w:rsidRPr="005F317D">
        <w:rPr>
          <w:rFonts w:ascii="Book Antiqua" w:hAnsi="Book Antiqua" w:cs="Times New Roman"/>
          <w:b/>
        </w:rPr>
        <w:t>Logical functions:</w:t>
      </w:r>
    </w:p>
    <w:p w:rsidR="00C64F1C" w:rsidRPr="005F317D" w:rsidRDefault="00C64F1C" w:rsidP="00EC74D5">
      <w:pPr>
        <w:numPr>
          <w:ilvl w:val="0"/>
          <w:numId w:val="83"/>
        </w:numPr>
        <w:spacing w:after="0" w:line="240" w:lineRule="auto"/>
        <w:jc w:val="both"/>
        <w:rPr>
          <w:rFonts w:ascii="Book Antiqua" w:hAnsi="Book Antiqua" w:cs="Times New Roman"/>
        </w:rPr>
      </w:pPr>
      <w:r w:rsidRPr="005F317D">
        <w:rPr>
          <w:rFonts w:ascii="Book Antiqua" w:hAnsi="Book Antiqua" w:cs="Times New Roman"/>
          <w:b/>
        </w:rPr>
        <w:t xml:space="preserve">if(): </w:t>
      </w:r>
    </w:p>
    <w:p w:rsidR="00C64F1C" w:rsidRPr="005F317D" w:rsidRDefault="00C64F1C" w:rsidP="00C64F1C">
      <w:pPr>
        <w:spacing w:after="0"/>
        <w:ind w:left="720"/>
        <w:jc w:val="both"/>
        <w:rPr>
          <w:rFonts w:ascii="Book Antiqua" w:hAnsi="Book Antiqua" w:cs="Times New Roman"/>
        </w:rPr>
      </w:pPr>
      <w:r w:rsidRPr="005F317D">
        <w:rPr>
          <w:rFonts w:ascii="Book Antiqua" w:hAnsi="Book Antiqua" w:cs="Times New Roman"/>
        </w:rPr>
        <w:t>This function returns true value if the given condition is true otherwise it returns false result.</w:t>
      </w:r>
    </w:p>
    <w:p w:rsidR="00C64F1C" w:rsidRPr="005F317D" w:rsidRDefault="00C64F1C" w:rsidP="00C64F1C">
      <w:pPr>
        <w:spacing w:after="0"/>
        <w:ind w:left="1440"/>
        <w:jc w:val="both"/>
        <w:rPr>
          <w:rFonts w:ascii="Book Antiqua" w:hAnsi="Book Antiqua" w:cs="Times New Roman"/>
        </w:rPr>
      </w:pPr>
      <w:r w:rsidRPr="005F317D">
        <w:rPr>
          <w:rFonts w:ascii="Book Antiqua" w:hAnsi="Book Antiqua" w:cs="Times New Roman"/>
          <w:b/>
        </w:rPr>
        <w:t>Syn:</w:t>
      </w:r>
      <w:r w:rsidRPr="005F317D">
        <w:rPr>
          <w:rFonts w:ascii="Book Antiqua" w:hAnsi="Book Antiqua" w:cs="Times New Roman"/>
        </w:rPr>
        <w:t xml:space="preserve"> =</w:t>
      </w:r>
      <w:proofErr w:type="gramStart"/>
      <w:r w:rsidRPr="005F317D">
        <w:rPr>
          <w:rFonts w:ascii="Book Antiqua" w:hAnsi="Book Antiqua" w:cs="Times New Roman"/>
        </w:rPr>
        <w:t>if(</w:t>
      </w:r>
      <w:proofErr w:type="gramEnd"/>
      <w:r w:rsidRPr="005F317D">
        <w:rPr>
          <w:rFonts w:ascii="Book Antiqua" w:hAnsi="Book Antiqua" w:cs="Times New Roman"/>
        </w:rPr>
        <w:t>condition, true result , false result)</w:t>
      </w:r>
    </w:p>
    <w:p w:rsidR="00C64F1C" w:rsidRPr="005F317D" w:rsidRDefault="00C64F1C" w:rsidP="00C64F1C">
      <w:pPr>
        <w:spacing w:after="0"/>
        <w:ind w:left="1440"/>
        <w:jc w:val="both"/>
        <w:rPr>
          <w:rFonts w:ascii="Book Antiqua" w:hAnsi="Book Antiqua" w:cs="Times New Roman"/>
        </w:rPr>
      </w:pP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 </w:t>
      </w:r>
      <w:proofErr w:type="gramStart"/>
      <w:r w:rsidRPr="005F317D">
        <w:rPr>
          <w:rFonts w:ascii="Book Antiqua" w:hAnsi="Book Antiqua" w:cs="Times New Roman"/>
        </w:rPr>
        <w:t>if(</w:t>
      </w:r>
      <w:proofErr w:type="gramEnd"/>
      <w:r w:rsidRPr="005F317D">
        <w:rPr>
          <w:rFonts w:ascii="Book Antiqua" w:hAnsi="Book Antiqua" w:cs="Times New Roman"/>
        </w:rPr>
        <w:t xml:space="preserve">20&gt;5,”A is Big”, “ B is big”) </w:t>
      </w:r>
    </w:p>
    <w:p w:rsidR="00C64F1C" w:rsidRPr="005F317D" w:rsidRDefault="00C64F1C" w:rsidP="00EC74D5">
      <w:pPr>
        <w:numPr>
          <w:ilvl w:val="0"/>
          <w:numId w:val="83"/>
        </w:numPr>
        <w:spacing w:after="0" w:line="240" w:lineRule="auto"/>
        <w:jc w:val="both"/>
        <w:rPr>
          <w:rFonts w:ascii="Book Antiqua" w:hAnsi="Book Antiqua" w:cs="Times New Roman"/>
          <w:b/>
        </w:rPr>
      </w:pPr>
      <w:r w:rsidRPr="005F317D">
        <w:rPr>
          <w:rFonts w:ascii="Book Antiqua" w:hAnsi="Book Antiqua" w:cs="Times New Roman"/>
          <w:b/>
        </w:rPr>
        <w:t>and():</w:t>
      </w:r>
    </w:p>
    <w:p w:rsidR="00C64F1C" w:rsidRPr="005F317D" w:rsidRDefault="00C64F1C" w:rsidP="00C64F1C">
      <w:pPr>
        <w:spacing w:after="0"/>
        <w:ind w:left="720"/>
        <w:jc w:val="both"/>
        <w:rPr>
          <w:rFonts w:ascii="Book Antiqua" w:hAnsi="Book Antiqua" w:cs="Times New Roman"/>
        </w:rPr>
      </w:pPr>
      <w:r w:rsidRPr="005F317D">
        <w:rPr>
          <w:rFonts w:ascii="Book Antiqua" w:hAnsi="Book Antiqua" w:cs="Times New Roman"/>
        </w:rPr>
        <w:t xml:space="preserve">This logical function should be used along with </w:t>
      </w:r>
      <w:proofErr w:type="gramStart"/>
      <w:r w:rsidRPr="005F317D">
        <w:rPr>
          <w:rFonts w:ascii="Book Antiqua" w:hAnsi="Book Antiqua" w:cs="Times New Roman"/>
        </w:rPr>
        <w:t>if(</w:t>
      </w:r>
      <w:proofErr w:type="gramEnd"/>
      <w:r w:rsidRPr="005F317D">
        <w:rPr>
          <w:rFonts w:ascii="Book Antiqua" w:hAnsi="Book Antiqua" w:cs="Times New Roman"/>
        </w:rPr>
        <w:t xml:space="preserve">) logical function. The </w:t>
      </w:r>
      <w:proofErr w:type="gramStart"/>
      <w:r w:rsidRPr="005F317D">
        <w:rPr>
          <w:rFonts w:ascii="Book Antiqua" w:hAnsi="Book Antiqua" w:cs="Times New Roman"/>
        </w:rPr>
        <w:t>and(</w:t>
      </w:r>
      <w:proofErr w:type="gramEnd"/>
      <w:r w:rsidRPr="005F317D">
        <w:rPr>
          <w:rFonts w:ascii="Book Antiqua" w:hAnsi="Book Antiqua" w:cs="Times New Roman"/>
        </w:rPr>
        <w:t>) logical function is used to combine two or more conditions into one and all the conditions which specified in and()  are true means, then only it returns true result otherwise it returns false result.</w:t>
      </w:r>
    </w:p>
    <w:p w:rsidR="00C64F1C" w:rsidRPr="005F317D" w:rsidRDefault="00C64F1C" w:rsidP="00E36A67">
      <w:pPr>
        <w:spacing w:after="120"/>
        <w:ind w:firstLine="720"/>
        <w:jc w:val="both"/>
        <w:rPr>
          <w:rFonts w:ascii="Book Antiqua" w:hAnsi="Book Antiqua" w:cs="Times New Roman"/>
        </w:rPr>
      </w:pPr>
      <w:r w:rsidRPr="005F317D">
        <w:rPr>
          <w:rFonts w:ascii="Book Antiqua" w:hAnsi="Book Antiqua" w:cs="Times New Roman"/>
          <w:b/>
        </w:rPr>
        <w:t>Syn</w:t>
      </w:r>
      <w:r w:rsidRPr="005F317D">
        <w:rPr>
          <w:rFonts w:ascii="Book Antiqua" w:hAnsi="Book Antiqua" w:cs="Times New Roman"/>
        </w:rPr>
        <w:t>: =if(and(condition</w:t>
      </w:r>
      <w:proofErr w:type="gramStart"/>
      <w:r w:rsidRPr="005F317D">
        <w:rPr>
          <w:rFonts w:ascii="Book Antiqua" w:hAnsi="Book Antiqua" w:cs="Times New Roman"/>
        </w:rPr>
        <w:t>1,condition</w:t>
      </w:r>
      <w:proofErr w:type="gramEnd"/>
      <w:r w:rsidRPr="005F317D">
        <w:rPr>
          <w:rFonts w:ascii="Book Antiqua" w:hAnsi="Book Antiqua" w:cs="Times New Roman"/>
        </w:rPr>
        <w:t xml:space="preserve">2,….),”true </w:t>
      </w:r>
      <w:proofErr w:type="spellStart"/>
      <w:r w:rsidRPr="005F317D">
        <w:rPr>
          <w:rFonts w:ascii="Book Antiqua" w:hAnsi="Book Antiqua" w:cs="Times New Roman"/>
        </w:rPr>
        <w:t>result”,”false</w:t>
      </w:r>
      <w:proofErr w:type="spellEnd"/>
      <w:r w:rsidRPr="005F317D">
        <w:rPr>
          <w:rFonts w:ascii="Book Antiqua" w:hAnsi="Book Antiqua" w:cs="Times New Roman"/>
        </w:rPr>
        <w:t xml:space="preserve"> result”)</w:t>
      </w:r>
    </w:p>
    <w:p w:rsidR="00C64F1C" w:rsidRPr="005F317D" w:rsidRDefault="00C64F1C" w:rsidP="00C64F1C">
      <w:pPr>
        <w:jc w:val="both"/>
        <w:rPr>
          <w:rFonts w:ascii="Book Antiqua" w:hAnsi="Book Antiqua" w:cs="Times New Roman"/>
          <w:b/>
        </w:rPr>
      </w:pPr>
      <w:proofErr w:type="spellStart"/>
      <w:r w:rsidRPr="005F317D">
        <w:rPr>
          <w:rFonts w:ascii="Book Antiqua" w:hAnsi="Book Antiqua" w:cs="Times New Roman"/>
          <w:b/>
        </w:rPr>
        <w:t>Eg</w:t>
      </w:r>
      <w:proofErr w:type="spellEnd"/>
      <w:r w:rsidRPr="005F317D">
        <w:rPr>
          <w:rFonts w:ascii="Book Antiqua" w:hAnsi="Book Antiqua" w:cs="Times New Roman"/>
          <w:b/>
        </w:rPr>
        <w:t>: Create a statement to calculate student results</w:t>
      </w:r>
    </w:p>
    <w:p w:rsidR="00C64F1C" w:rsidRPr="005F317D" w:rsidRDefault="00C64F1C" w:rsidP="00C64F1C">
      <w:pPr>
        <w:spacing w:after="0" w:line="240" w:lineRule="auto"/>
        <w:ind w:firstLine="360"/>
        <w:jc w:val="both"/>
        <w:rPr>
          <w:rFonts w:ascii="Book Antiqua" w:hAnsi="Book Antiqua" w:cs="Times New Roman"/>
          <w:b/>
          <w:u w:val="words"/>
        </w:rPr>
      </w:pPr>
      <w:r w:rsidRPr="005F317D">
        <w:rPr>
          <w:rFonts w:ascii="Book Antiqua" w:hAnsi="Book Antiqua" w:cs="Times New Roman"/>
          <w:b/>
          <w:u w:val="words"/>
        </w:rPr>
        <w:t>3 Subject Marks</w:t>
      </w:r>
      <w:r w:rsidRPr="005F317D">
        <w:rPr>
          <w:rFonts w:ascii="Book Antiqua" w:hAnsi="Book Antiqua" w:cs="Times New Roman"/>
          <w:b/>
          <w:u w:val="words"/>
        </w:rPr>
        <w:tab/>
      </w:r>
      <w:r w:rsidRPr="005F317D">
        <w:rPr>
          <w:rFonts w:ascii="Book Antiqua" w:hAnsi="Book Antiqua" w:cs="Times New Roman"/>
          <w:b/>
          <w:u w:val="words"/>
        </w:rPr>
        <w:tab/>
      </w:r>
      <w:r w:rsidRPr="005F317D">
        <w:rPr>
          <w:rFonts w:ascii="Book Antiqua" w:hAnsi="Book Antiqua" w:cs="Times New Roman"/>
          <w:b/>
          <w:u w:val="words"/>
        </w:rPr>
        <w:tab/>
        <w:t>Avg</w:t>
      </w:r>
      <w:r w:rsidRPr="005F317D">
        <w:rPr>
          <w:rFonts w:ascii="Book Antiqua" w:hAnsi="Book Antiqua" w:cs="Times New Roman"/>
          <w:b/>
          <w:u w:val="words"/>
        </w:rPr>
        <w:tab/>
      </w:r>
      <w:r w:rsidRPr="005F317D">
        <w:rPr>
          <w:rFonts w:ascii="Book Antiqua" w:hAnsi="Book Antiqua" w:cs="Times New Roman"/>
          <w:b/>
          <w:u w:val="words"/>
        </w:rPr>
        <w:tab/>
      </w:r>
      <w:r w:rsidRPr="005F317D">
        <w:rPr>
          <w:rFonts w:ascii="Book Antiqua" w:hAnsi="Book Antiqua" w:cs="Times New Roman"/>
          <w:b/>
          <w:u w:val="words"/>
        </w:rPr>
        <w:tab/>
        <w:t>Grade</w:t>
      </w:r>
    </w:p>
    <w:p w:rsidR="00C64F1C" w:rsidRPr="005F317D" w:rsidRDefault="00C64F1C" w:rsidP="00C64F1C">
      <w:pPr>
        <w:spacing w:after="0" w:line="240" w:lineRule="auto"/>
        <w:ind w:firstLine="360"/>
        <w:jc w:val="both"/>
        <w:rPr>
          <w:rFonts w:ascii="Book Antiqua" w:hAnsi="Book Antiqua" w:cs="Times New Roman"/>
        </w:rPr>
      </w:pPr>
      <w:r w:rsidRPr="005F317D">
        <w:rPr>
          <w:rFonts w:ascii="Book Antiqua" w:hAnsi="Book Antiqua" w:cs="Times New Roman"/>
        </w:rPr>
        <w:t>&gt;=35</w:t>
      </w:r>
      <w:r w:rsidRPr="005F317D">
        <w:rPr>
          <w:rFonts w:ascii="Book Antiqua" w:hAnsi="Book Antiqua" w:cs="Times New Roman"/>
        </w:rPr>
        <w:tab/>
      </w:r>
      <w:r w:rsidRPr="005F317D">
        <w:rPr>
          <w:rFonts w:ascii="Book Antiqua" w:hAnsi="Book Antiqua" w:cs="Times New Roman"/>
        </w:rPr>
        <w:tab/>
      </w:r>
      <w:r w:rsidRPr="005F317D">
        <w:rPr>
          <w:rFonts w:ascii="Book Antiqua" w:hAnsi="Book Antiqua" w:cs="Times New Roman"/>
        </w:rPr>
        <w:tab/>
      </w:r>
      <w:r w:rsidRPr="005F317D">
        <w:rPr>
          <w:rFonts w:ascii="Book Antiqua" w:hAnsi="Book Antiqua" w:cs="Times New Roman"/>
        </w:rPr>
        <w:tab/>
        <w:t>&gt;=75</w:t>
      </w:r>
      <w:r w:rsidRPr="005F317D">
        <w:rPr>
          <w:rFonts w:ascii="Book Antiqua" w:hAnsi="Book Antiqua" w:cs="Times New Roman"/>
        </w:rPr>
        <w:tab/>
      </w:r>
      <w:r w:rsidRPr="005F317D">
        <w:rPr>
          <w:rFonts w:ascii="Book Antiqua" w:hAnsi="Book Antiqua" w:cs="Times New Roman"/>
        </w:rPr>
        <w:tab/>
      </w:r>
      <w:r w:rsidRPr="005F317D">
        <w:rPr>
          <w:rFonts w:ascii="Book Antiqua" w:hAnsi="Book Antiqua" w:cs="Times New Roman"/>
        </w:rPr>
        <w:tab/>
        <w:t>Distinction</w:t>
      </w:r>
    </w:p>
    <w:p w:rsidR="00C64F1C" w:rsidRPr="005F317D" w:rsidRDefault="00C64F1C" w:rsidP="00C64F1C">
      <w:pPr>
        <w:spacing w:after="0" w:line="240" w:lineRule="auto"/>
        <w:ind w:firstLine="360"/>
        <w:jc w:val="both"/>
        <w:rPr>
          <w:rFonts w:ascii="Book Antiqua" w:hAnsi="Book Antiqua" w:cs="Times New Roman"/>
        </w:rPr>
      </w:pPr>
      <w:r w:rsidRPr="005F317D">
        <w:rPr>
          <w:rFonts w:ascii="Book Antiqua" w:hAnsi="Book Antiqua" w:cs="Times New Roman"/>
        </w:rPr>
        <w:t>&gt;=35</w:t>
      </w:r>
      <w:r w:rsidRPr="005F317D">
        <w:rPr>
          <w:rFonts w:ascii="Book Antiqua" w:hAnsi="Book Antiqua" w:cs="Times New Roman"/>
        </w:rPr>
        <w:tab/>
      </w:r>
      <w:r w:rsidRPr="005F317D">
        <w:rPr>
          <w:rFonts w:ascii="Book Antiqua" w:hAnsi="Book Antiqua" w:cs="Times New Roman"/>
        </w:rPr>
        <w:tab/>
      </w:r>
      <w:r w:rsidRPr="005F317D">
        <w:rPr>
          <w:rFonts w:ascii="Book Antiqua" w:hAnsi="Book Antiqua" w:cs="Times New Roman"/>
        </w:rPr>
        <w:tab/>
        <w:t>&gt;=60 and &lt;75</w:t>
      </w:r>
      <w:r w:rsidRPr="005F317D">
        <w:rPr>
          <w:rFonts w:ascii="Book Antiqua" w:hAnsi="Book Antiqua" w:cs="Times New Roman"/>
        </w:rPr>
        <w:tab/>
      </w:r>
      <w:r w:rsidRPr="005F317D">
        <w:rPr>
          <w:rFonts w:ascii="Book Antiqua" w:hAnsi="Book Antiqua" w:cs="Times New Roman"/>
        </w:rPr>
        <w:tab/>
        <w:t>First</w:t>
      </w:r>
    </w:p>
    <w:p w:rsidR="00C64F1C" w:rsidRPr="005F317D" w:rsidRDefault="00C64F1C" w:rsidP="00C64F1C">
      <w:pPr>
        <w:spacing w:after="0" w:line="240" w:lineRule="auto"/>
        <w:ind w:firstLine="360"/>
        <w:jc w:val="both"/>
        <w:rPr>
          <w:rFonts w:ascii="Book Antiqua" w:hAnsi="Book Antiqua" w:cs="Times New Roman"/>
        </w:rPr>
      </w:pPr>
      <w:r w:rsidRPr="005F317D">
        <w:rPr>
          <w:rFonts w:ascii="Book Antiqua" w:hAnsi="Book Antiqua" w:cs="Times New Roman"/>
        </w:rPr>
        <w:t>&gt;=35</w:t>
      </w:r>
      <w:r w:rsidRPr="005F317D">
        <w:rPr>
          <w:rFonts w:ascii="Book Antiqua" w:hAnsi="Book Antiqua" w:cs="Times New Roman"/>
        </w:rPr>
        <w:tab/>
      </w:r>
      <w:r w:rsidRPr="005F317D">
        <w:rPr>
          <w:rFonts w:ascii="Book Antiqua" w:hAnsi="Book Antiqua" w:cs="Times New Roman"/>
        </w:rPr>
        <w:tab/>
      </w:r>
      <w:r w:rsidRPr="005F317D">
        <w:rPr>
          <w:rFonts w:ascii="Book Antiqua" w:hAnsi="Book Antiqua" w:cs="Times New Roman"/>
        </w:rPr>
        <w:tab/>
        <w:t>&gt;=50 and &lt;60</w:t>
      </w:r>
      <w:r w:rsidRPr="005F317D">
        <w:rPr>
          <w:rFonts w:ascii="Book Antiqua" w:hAnsi="Book Antiqua" w:cs="Times New Roman"/>
        </w:rPr>
        <w:tab/>
      </w:r>
      <w:r w:rsidRPr="005F317D">
        <w:rPr>
          <w:rFonts w:ascii="Book Antiqua" w:hAnsi="Book Antiqua" w:cs="Times New Roman"/>
        </w:rPr>
        <w:tab/>
        <w:t>Second</w:t>
      </w:r>
    </w:p>
    <w:p w:rsidR="00C64F1C" w:rsidRPr="005F317D" w:rsidRDefault="00C64F1C" w:rsidP="00C64F1C">
      <w:pPr>
        <w:spacing w:after="0" w:line="240" w:lineRule="auto"/>
        <w:ind w:firstLine="360"/>
        <w:jc w:val="both"/>
        <w:rPr>
          <w:rFonts w:ascii="Book Antiqua" w:hAnsi="Book Antiqua" w:cs="Times New Roman"/>
        </w:rPr>
      </w:pPr>
      <w:r w:rsidRPr="005F317D">
        <w:rPr>
          <w:rFonts w:ascii="Book Antiqua" w:hAnsi="Book Antiqua" w:cs="Times New Roman"/>
        </w:rPr>
        <w:t>&gt;=35</w:t>
      </w:r>
      <w:r w:rsidRPr="005F317D">
        <w:rPr>
          <w:rFonts w:ascii="Book Antiqua" w:hAnsi="Book Antiqua" w:cs="Times New Roman"/>
        </w:rPr>
        <w:tab/>
      </w:r>
      <w:r w:rsidRPr="005F317D">
        <w:rPr>
          <w:rFonts w:ascii="Book Antiqua" w:hAnsi="Book Antiqua" w:cs="Times New Roman"/>
        </w:rPr>
        <w:tab/>
      </w:r>
      <w:r w:rsidRPr="005F317D">
        <w:rPr>
          <w:rFonts w:ascii="Book Antiqua" w:hAnsi="Book Antiqua" w:cs="Times New Roman"/>
        </w:rPr>
        <w:tab/>
        <w:t>&gt;=35 and &lt;50</w:t>
      </w:r>
      <w:r w:rsidRPr="005F317D">
        <w:rPr>
          <w:rFonts w:ascii="Book Antiqua" w:hAnsi="Book Antiqua" w:cs="Times New Roman"/>
        </w:rPr>
        <w:tab/>
      </w:r>
      <w:r w:rsidRPr="005F317D">
        <w:rPr>
          <w:rFonts w:ascii="Book Antiqua" w:hAnsi="Book Antiqua" w:cs="Times New Roman"/>
        </w:rPr>
        <w:tab/>
        <w:t>Third</w:t>
      </w:r>
    </w:p>
    <w:p w:rsidR="00C64F1C" w:rsidRPr="005F317D" w:rsidRDefault="00C64F1C" w:rsidP="00C64F1C">
      <w:pPr>
        <w:spacing w:after="0" w:line="240" w:lineRule="auto"/>
        <w:ind w:firstLine="360"/>
        <w:jc w:val="both"/>
        <w:rPr>
          <w:rFonts w:ascii="Book Antiqua" w:hAnsi="Book Antiqua" w:cs="Times New Roman"/>
        </w:rPr>
      </w:pPr>
      <w:r w:rsidRPr="005F317D">
        <w:rPr>
          <w:rFonts w:ascii="Book Antiqua" w:hAnsi="Book Antiqua" w:cs="Times New Roman"/>
        </w:rPr>
        <w:t xml:space="preserve">        -</w:t>
      </w:r>
      <w:r w:rsidRPr="005F317D">
        <w:rPr>
          <w:rFonts w:ascii="Book Antiqua" w:hAnsi="Book Antiqua" w:cs="Times New Roman"/>
        </w:rPr>
        <w:tab/>
      </w:r>
      <w:r w:rsidRPr="005F317D">
        <w:rPr>
          <w:rFonts w:ascii="Book Antiqua" w:hAnsi="Book Antiqua" w:cs="Times New Roman"/>
        </w:rPr>
        <w:tab/>
      </w:r>
      <w:r w:rsidRPr="005F317D">
        <w:rPr>
          <w:rFonts w:ascii="Book Antiqua" w:hAnsi="Book Antiqua" w:cs="Times New Roman"/>
        </w:rPr>
        <w:tab/>
      </w:r>
      <w:r w:rsidRPr="005F317D">
        <w:rPr>
          <w:rFonts w:ascii="Book Antiqua" w:hAnsi="Book Antiqua" w:cs="Times New Roman"/>
        </w:rPr>
        <w:tab/>
        <w:t>---</w:t>
      </w:r>
      <w:r w:rsidRPr="005F317D">
        <w:rPr>
          <w:rFonts w:ascii="Book Antiqua" w:hAnsi="Book Antiqua" w:cs="Times New Roman"/>
        </w:rPr>
        <w:tab/>
      </w:r>
      <w:r w:rsidRPr="005F317D">
        <w:rPr>
          <w:rFonts w:ascii="Book Antiqua" w:hAnsi="Book Antiqua" w:cs="Times New Roman"/>
        </w:rPr>
        <w:tab/>
      </w:r>
      <w:r w:rsidRPr="005F317D">
        <w:rPr>
          <w:rFonts w:ascii="Book Antiqua" w:hAnsi="Book Antiqua" w:cs="Times New Roman"/>
        </w:rPr>
        <w:tab/>
        <w:t>Fail</w:t>
      </w:r>
    </w:p>
    <w:tbl>
      <w:tblPr>
        <w:tblStyle w:val="TableGrid"/>
        <w:tblW w:w="0" w:type="auto"/>
        <w:tblInd w:w="558" w:type="dxa"/>
        <w:tblLook w:val="04A0" w:firstRow="1" w:lastRow="0" w:firstColumn="1" w:lastColumn="0" w:noHBand="0" w:noVBand="1"/>
      </w:tblPr>
      <w:tblGrid>
        <w:gridCol w:w="643"/>
        <w:gridCol w:w="1154"/>
        <w:gridCol w:w="676"/>
        <w:gridCol w:w="806"/>
        <w:gridCol w:w="771"/>
        <w:gridCol w:w="990"/>
        <w:gridCol w:w="1350"/>
        <w:gridCol w:w="1350"/>
      </w:tblGrid>
      <w:tr w:rsidR="00C64F1C" w:rsidRPr="005F317D" w:rsidTr="00C64F1C">
        <w:tc>
          <w:tcPr>
            <w:tcW w:w="643" w:type="dxa"/>
          </w:tcPr>
          <w:p w:rsidR="00C64F1C" w:rsidRPr="005F317D" w:rsidRDefault="00C64F1C" w:rsidP="00C64F1C">
            <w:pPr>
              <w:jc w:val="both"/>
              <w:rPr>
                <w:rFonts w:ascii="Book Antiqua" w:hAnsi="Book Antiqua" w:cs="Times New Roman"/>
                <w:b/>
              </w:rPr>
            </w:pPr>
            <w:proofErr w:type="spellStart"/>
            <w:r w:rsidRPr="005F317D">
              <w:rPr>
                <w:rFonts w:ascii="Book Antiqua" w:hAnsi="Book Antiqua" w:cs="Times New Roman"/>
                <w:b/>
              </w:rPr>
              <w:t>Rno</w:t>
            </w:r>
            <w:proofErr w:type="spellEnd"/>
          </w:p>
        </w:tc>
        <w:tc>
          <w:tcPr>
            <w:tcW w:w="1154" w:type="dxa"/>
          </w:tcPr>
          <w:p w:rsidR="00C64F1C" w:rsidRPr="005F317D" w:rsidRDefault="00C64F1C" w:rsidP="00C64F1C">
            <w:pPr>
              <w:jc w:val="both"/>
              <w:rPr>
                <w:rFonts w:ascii="Book Antiqua" w:hAnsi="Book Antiqua" w:cs="Times New Roman"/>
                <w:b/>
              </w:rPr>
            </w:pPr>
            <w:r w:rsidRPr="005F317D">
              <w:rPr>
                <w:rFonts w:ascii="Book Antiqua" w:hAnsi="Book Antiqua" w:cs="Times New Roman"/>
                <w:b/>
              </w:rPr>
              <w:t>Name</w:t>
            </w:r>
          </w:p>
        </w:tc>
        <w:tc>
          <w:tcPr>
            <w:tcW w:w="676" w:type="dxa"/>
          </w:tcPr>
          <w:p w:rsidR="00C64F1C" w:rsidRPr="005F317D" w:rsidRDefault="00C64F1C" w:rsidP="00C64F1C">
            <w:pPr>
              <w:jc w:val="both"/>
              <w:rPr>
                <w:rFonts w:ascii="Book Antiqua" w:hAnsi="Book Antiqua" w:cs="Times New Roman"/>
                <w:b/>
              </w:rPr>
            </w:pPr>
            <w:r w:rsidRPr="005F317D">
              <w:rPr>
                <w:rFonts w:ascii="Book Antiqua" w:hAnsi="Book Antiqua" w:cs="Times New Roman"/>
                <w:b/>
              </w:rPr>
              <w:t>M1</w:t>
            </w:r>
          </w:p>
        </w:tc>
        <w:tc>
          <w:tcPr>
            <w:tcW w:w="806" w:type="dxa"/>
          </w:tcPr>
          <w:p w:rsidR="00C64F1C" w:rsidRPr="005F317D" w:rsidRDefault="00C64F1C" w:rsidP="00C64F1C">
            <w:pPr>
              <w:jc w:val="both"/>
              <w:rPr>
                <w:rFonts w:ascii="Book Antiqua" w:hAnsi="Book Antiqua" w:cs="Times New Roman"/>
                <w:b/>
              </w:rPr>
            </w:pPr>
            <w:r w:rsidRPr="005F317D">
              <w:rPr>
                <w:rFonts w:ascii="Book Antiqua" w:hAnsi="Book Antiqua" w:cs="Times New Roman"/>
                <w:b/>
              </w:rPr>
              <w:t>M2</w:t>
            </w:r>
          </w:p>
        </w:tc>
        <w:tc>
          <w:tcPr>
            <w:tcW w:w="771" w:type="dxa"/>
          </w:tcPr>
          <w:p w:rsidR="00C64F1C" w:rsidRPr="005F317D" w:rsidRDefault="00C64F1C" w:rsidP="00C64F1C">
            <w:pPr>
              <w:jc w:val="both"/>
              <w:rPr>
                <w:rFonts w:ascii="Book Antiqua" w:hAnsi="Book Antiqua" w:cs="Times New Roman"/>
                <w:b/>
              </w:rPr>
            </w:pPr>
            <w:r w:rsidRPr="005F317D">
              <w:rPr>
                <w:rFonts w:ascii="Book Antiqua" w:hAnsi="Book Antiqua" w:cs="Times New Roman"/>
                <w:b/>
              </w:rPr>
              <w:t>M3</w:t>
            </w:r>
          </w:p>
        </w:tc>
        <w:tc>
          <w:tcPr>
            <w:tcW w:w="990" w:type="dxa"/>
          </w:tcPr>
          <w:p w:rsidR="00C64F1C" w:rsidRPr="005F317D" w:rsidRDefault="00C64F1C" w:rsidP="00C64F1C">
            <w:pPr>
              <w:jc w:val="both"/>
              <w:rPr>
                <w:rFonts w:ascii="Book Antiqua" w:hAnsi="Book Antiqua" w:cs="Times New Roman"/>
                <w:b/>
              </w:rPr>
            </w:pPr>
            <w:r w:rsidRPr="005F317D">
              <w:rPr>
                <w:rFonts w:ascii="Book Antiqua" w:hAnsi="Book Antiqua" w:cs="Times New Roman"/>
                <w:b/>
              </w:rPr>
              <w:t>Total</w:t>
            </w:r>
          </w:p>
        </w:tc>
        <w:tc>
          <w:tcPr>
            <w:tcW w:w="1350" w:type="dxa"/>
          </w:tcPr>
          <w:p w:rsidR="00C64F1C" w:rsidRPr="005F317D" w:rsidRDefault="00C64F1C" w:rsidP="00C64F1C">
            <w:pPr>
              <w:jc w:val="both"/>
              <w:rPr>
                <w:rFonts w:ascii="Book Antiqua" w:hAnsi="Book Antiqua" w:cs="Times New Roman"/>
                <w:b/>
              </w:rPr>
            </w:pPr>
            <w:r w:rsidRPr="005F317D">
              <w:rPr>
                <w:rFonts w:ascii="Book Antiqua" w:hAnsi="Book Antiqua" w:cs="Times New Roman"/>
                <w:b/>
              </w:rPr>
              <w:t>Average</w:t>
            </w:r>
          </w:p>
        </w:tc>
        <w:tc>
          <w:tcPr>
            <w:tcW w:w="1350" w:type="dxa"/>
          </w:tcPr>
          <w:p w:rsidR="00C64F1C" w:rsidRPr="005F317D" w:rsidRDefault="00C64F1C" w:rsidP="00C64F1C">
            <w:pPr>
              <w:jc w:val="both"/>
              <w:rPr>
                <w:rFonts w:ascii="Book Antiqua" w:hAnsi="Book Antiqua" w:cs="Times New Roman"/>
                <w:b/>
              </w:rPr>
            </w:pPr>
            <w:r w:rsidRPr="005F317D">
              <w:rPr>
                <w:rFonts w:ascii="Book Antiqua" w:hAnsi="Book Antiqua" w:cs="Times New Roman"/>
                <w:b/>
              </w:rPr>
              <w:t>Grade</w:t>
            </w:r>
          </w:p>
        </w:tc>
      </w:tr>
      <w:tr w:rsidR="00C64F1C" w:rsidRPr="005F317D" w:rsidTr="00C64F1C">
        <w:tc>
          <w:tcPr>
            <w:tcW w:w="643"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101</w:t>
            </w:r>
          </w:p>
        </w:tc>
        <w:tc>
          <w:tcPr>
            <w:tcW w:w="1154"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Raju</w:t>
            </w:r>
          </w:p>
        </w:tc>
        <w:tc>
          <w:tcPr>
            <w:tcW w:w="67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67</w:t>
            </w:r>
          </w:p>
        </w:tc>
        <w:tc>
          <w:tcPr>
            <w:tcW w:w="80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6</w:t>
            </w:r>
          </w:p>
        </w:tc>
        <w:tc>
          <w:tcPr>
            <w:tcW w:w="771"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67</w:t>
            </w:r>
          </w:p>
        </w:tc>
        <w:tc>
          <w:tcPr>
            <w:tcW w:w="990" w:type="dxa"/>
          </w:tcPr>
          <w:p w:rsidR="00C64F1C" w:rsidRPr="005F317D" w:rsidRDefault="00C64F1C" w:rsidP="00C64F1C">
            <w:pPr>
              <w:jc w:val="both"/>
              <w:rPr>
                <w:rFonts w:ascii="Book Antiqua" w:hAnsi="Book Antiqua" w:cs="Times New Roman"/>
              </w:rPr>
            </w:pPr>
          </w:p>
        </w:tc>
        <w:tc>
          <w:tcPr>
            <w:tcW w:w="1350" w:type="dxa"/>
          </w:tcPr>
          <w:p w:rsidR="00C64F1C" w:rsidRPr="005F317D" w:rsidRDefault="00C64F1C" w:rsidP="00C64F1C">
            <w:pPr>
              <w:jc w:val="both"/>
              <w:rPr>
                <w:rFonts w:ascii="Book Antiqua" w:hAnsi="Book Antiqua" w:cs="Times New Roman"/>
              </w:rPr>
            </w:pPr>
          </w:p>
        </w:tc>
        <w:tc>
          <w:tcPr>
            <w:tcW w:w="1350" w:type="dxa"/>
          </w:tcPr>
          <w:p w:rsidR="00C64F1C" w:rsidRPr="005F317D" w:rsidRDefault="00C64F1C" w:rsidP="00C64F1C">
            <w:pPr>
              <w:jc w:val="both"/>
              <w:rPr>
                <w:rFonts w:ascii="Book Antiqua" w:hAnsi="Book Antiqua" w:cs="Times New Roman"/>
              </w:rPr>
            </w:pPr>
          </w:p>
        </w:tc>
      </w:tr>
      <w:tr w:rsidR="00C64F1C" w:rsidRPr="005F317D" w:rsidTr="00C64F1C">
        <w:tc>
          <w:tcPr>
            <w:tcW w:w="643"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102</w:t>
            </w:r>
          </w:p>
        </w:tc>
        <w:tc>
          <w:tcPr>
            <w:tcW w:w="1154"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Sikander</w:t>
            </w:r>
          </w:p>
        </w:tc>
        <w:tc>
          <w:tcPr>
            <w:tcW w:w="67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67</w:t>
            </w:r>
          </w:p>
        </w:tc>
        <w:tc>
          <w:tcPr>
            <w:tcW w:w="80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69</w:t>
            </w:r>
          </w:p>
        </w:tc>
        <w:tc>
          <w:tcPr>
            <w:tcW w:w="771"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88</w:t>
            </w:r>
          </w:p>
        </w:tc>
        <w:tc>
          <w:tcPr>
            <w:tcW w:w="990" w:type="dxa"/>
          </w:tcPr>
          <w:p w:rsidR="00C64F1C" w:rsidRPr="005F317D" w:rsidRDefault="00C64F1C" w:rsidP="00C64F1C">
            <w:pPr>
              <w:jc w:val="both"/>
              <w:rPr>
                <w:rFonts w:ascii="Book Antiqua" w:hAnsi="Book Antiqua" w:cs="Times New Roman"/>
              </w:rPr>
            </w:pPr>
          </w:p>
        </w:tc>
        <w:tc>
          <w:tcPr>
            <w:tcW w:w="1350" w:type="dxa"/>
          </w:tcPr>
          <w:p w:rsidR="00C64F1C" w:rsidRPr="005F317D" w:rsidRDefault="00C64F1C" w:rsidP="00C64F1C">
            <w:pPr>
              <w:jc w:val="both"/>
              <w:rPr>
                <w:rFonts w:ascii="Book Antiqua" w:hAnsi="Book Antiqua" w:cs="Times New Roman"/>
              </w:rPr>
            </w:pPr>
          </w:p>
        </w:tc>
        <w:tc>
          <w:tcPr>
            <w:tcW w:w="1350" w:type="dxa"/>
          </w:tcPr>
          <w:p w:rsidR="00C64F1C" w:rsidRPr="005F317D" w:rsidRDefault="00C64F1C" w:rsidP="00C64F1C">
            <w:pPr>
              <w:jc w:val="both"/>
              <w:rPr>
                <w:rFonts w:ascii="Book Antiqua" w:hAnsi="Book Antiqua" w:cs="Times New Roman"/>
              </w:rPr>
            </w:pPr>
          </w:p>
        </w:tc>
      </w:tr>
      <w:tr w:rsidR="00C64F1C" w:rsidRPr="005F317D" w:rsidTr="00C64F1C">
        <w:tc>
          <w:tcPr>
            <w:tcW w:w="643"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103</w:t>
            </w:r>
          </w:p>
        </w:tc>
        <w:tc>
          <w:tcPr>
            <w:tcW w:w="1154"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Tony</w:t>
            </w:r>
          </w:p>
        </w:tc>
        <w:tc>
          <w:tcPr>
            <w:tcW w:w="67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77</w:t>
            </w:r>
          </w:p>
        </w:tc>
        <w:tc>
          <w:tcPr>
            <w:tcW w:w="80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66</w:t>
            </w:r>
          </w:p>
        </w:tc>
        <w:tc>
          <w:tcPr>
            <w:tcW w:w="771"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87</w:t>
            </w:r>
          </w:p>
        </w:tc>
        <w:tc>
          <w:tcPr>
            <w:tcW w:w="990" w:type="dxa"/>
          </w:tcPr>
          <w:p w:rsidR="00C64F1C" w:rsidRPr="005F317D" w:rsidRDefault="00C64F1C" w:rsidP="00C64F1C">
            <w:pPr>
              <w:jc w:val="both"/>
              <w:rPr>
                <w:rFonts w:ascii="Book Antiqua" w:hAnsi="Book Antiqua" w:cs="Times New Roman"/>
              </w:rPr>
            </w:pPr>
          </w:p>
        </w:tc>
        <w:tc>
          <w:tcPr>
            <w:tcW w:w="1350" w:type="dxa"/>
          </w:tcPr>
          <w:p w:rsidR="00C64F1C" w:rsidRPr="005F317D" w:rsidRDefault="00C64F1C" w:rsidP="00C64F1C">
            <w:pPr>
              <w:jc w:val="both"/>
              <w:rPr>
                <w:rFonts w:ascii="Book Antiqua" w:hAnsi="Book Antiqua" w:cs="Times New Roman"/>
              </w:rPr>
            </w:pPr>
          </w:p>
        </w:tc>
        <w:tc>
          <w:tcPr>
            <w:tcW w:w="1350" w:type="dxa"/>
          </w:tcPr>
          <w:p w:rsidR="00C64F1C" w:rsidRPr="005F317D" w:rsidRDefault="00C64F1C" w:rsidP="00C64F1C">
            <w:pPr>
              <w:jc w:val="both"/>
              <w:rPr>
                <w:rFonts w:ascii="Book Antiqua" w:hAnsi="Book Antiqua" w:cs="Times New Roman"/>
              </w:rPr>
            </w:pPr>
          </w:p>
        </w:tc>
      </w:tr>
      <w:tr w:rsidR="00C64F1C" w:rsidRPr="005F317D" w:rsidTr="00C64F1C">
        <w:tc>
          <w:tcPr>
            <w:tcW w:w="643"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104</w:t>
            </w:r>
          </w:p>
        </w:tc>
        <w:tc>
          <w:tcPr>
            <w:tcW w:w="1154"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Akbar</w:t>
            </w:r>
          </w:p>
        </w:tc>
        <w:tc>
          <w:tcPr>
            <w:tcW w:w="67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55</w:t>
            </w:r>
          </w:p>
        </w:tc>
        <w:tc>
          <w:tcPr>
            <w:tcW w:w="80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44</w:t>
            </w:r>
          </w:p>
        </w:tc>
        <w:tc>
          <w:tcPr>
            <w:tcW w:w="771"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54</w:t>
            </w:r>
          </w:p>
        </w:tc>
        <w:tc>
          <w:tcPr>
            <w:tcW w:w="990" w:type="dxa"/>
          </w:tcPr>
          <w:p w:rsidR="00C64F1C" w:rsidRPr="005F317D" w:rsidRDefault="00C64F1C" w:rsidP="00C64F1C">
            <w:pPr>
              <w:jc w:val="both"/>
              <w:rPr>
                <w:rFonts w:ascii="Book Antiqua" w:hAnsi="Book Antiqua" w:cs="Times New Roman"/>
              </w:rPr>
            </w:pPr>
          </w:p>
        </w:tc>
        <w:tc>
          <w:tcPr>
            <w:tcW w:w="1350" w:type="dxa"/>
          </w:tcPr>
          <w:p w:rsidR="00C64F1C" w:rsidRPr="005F317D" w:rsidRDefault="00C64F1C" w:rsidP="00C64F1C">
            <w:pPr>
              <w:jc w:val="both"/>
              <w:rPr>
                <w:rFonts w:ascii="Book Antiqua" w:hAnsi="Book Antiqua" w:cs="Times New Roman"/>
              </w:rPr>
            </w:pPr>
          </w:p>
        </w:tc>
        <w:tc>
          <w:tcPr>
            <w:tcW w:w="1350" w:type="dxa"/>
          </w:tcPr>
          <w:p w:rsidR="00C64F1C" w:rsidRPr="005F317D" w:rsidRDefault="00C64F1C" w:rsidP="00C64F1C">
            <w:pPr>
              <w:jc w:val="both"/>
              <w:rPr>
                <w:rFonts w:ascii="Book Antiqua" w:hAnsi="Book Antiqua" w:cs="Times New Roman"/>
              </w:rPr>
            </w:pPr>
          </w:p>
        </w:tc>
      </w:tr>
      <w:tr w:rsidR="00C64F1C" w:rsidRPr="005F317D" w:rsidTr="00C64F1C">
        <w:tc>
          <w:tcPr>
            <w:tcW w:w="643"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105</w:t>
            </w:r>
          </w:p>
        </w:tc>
        <w:tc>
          <w:tcPr>
            <w:tcW w:w="1154"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Arvind</w:t>
            </w:r>
          </w:p>
        </w:tc>
        <w:tc>
          <w:tcPr>
            <w:tcW w:w="67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45</w:t>
            </w:r>
          </w:p>
        </w:tc>
        <w:tc>
          <w:tcPr>
            <w:tcW w:w="80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34</w:t>
            </w:r>
          </w:p>
        </w:tc>
        <w:tc>
          <w:tcPr>
            <w:tcW w:w="771"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67</w:t>
            </w:r>
          </w:p>
        </w:tc>
        <w:tc>
          <w:tcPr>
            <w:tcW w:w="990" w:type="dxa"/>
          </w:tcPr>
          <w:p w:rsidR="00C64F1C" w:rsidRPr="005F317D" w:rsidRDefault="00C64F1C" w:rsidP="00C64F1C">
            <w:pPr>
              <w:jc w:val="both"/>
              <w:rPr>
                <w:rFonts w:ascii="Book Antiqua" w:hAnsi="Book Antiqua" w:cs="Times New Roman"/>
              </w:rPr>
            </w:pPr>
          </w:p>
        </w:tc>
        <w:tc>
          <w:tcPr>
            <w:tcW w:w="1350" w:type="dxa"/>
          </w:tcPr>
          <w:p w:rsidR="00C64F1C" w:rsidRPr="005F317D" w:rsidRDefault="00C64F1C" w:rsidP="00C64F1C">
            <w:pPr>
              <w:jc w:val="both"/>
              <w:rPr>
                <w:rFonts w:ascii="Book Antiqua" w:hAnsi="Book Antiqua" w:cs="Times New Roman"/>
              </w:rPr>
            </w:pPr>
          </w:p>
        </w:tc>
        <w:tc>
          <w:tcPr>
            <w:tcW w:w="1350" w:type="dxa"/>
          </w:tcPr>
          <w:p w:rsidR="00C64F1C" w:rsidRPr="005F317D" w:rsidRDefault="00C64F1C" w:rsidP="00C64F1C">
            <w:pPr>
              <w:jc w:val="both"/>
              <w:rPr>
                <w:rFonts w:ascii="Book Antiqua" w:hAnsi="Book Antiqua" w:cs="Times New Roman"/>
              </w:rPr>
            </w:pPr>
          </w:p>
        </w:tc>
      </w:tr>
      <w:tr w:rsidR="00C64F1C" w:rsidRPr="005F317D" w:rsidTr="00C64F1C">
        <w:tc>
          <w:tcPr>
            <w:tcW w:w="643"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106</w:t>
            </w:r>
          </w:p>
        </w:tc>
        <w:tc>
          <w:tcPr>
            <w:tcW w:w="1154"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Ravinder</w:t>
            </w:r>
          </w:p>
        </w:tc>
        <w:tc>
          <w:tcPr>
            <w:tcW w:w="67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45</w:t>
            </w:r>
          </w:p>
        </w:tc>
        <w:tc>
          <w:tcPr>
            <w:tcW w:w="80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47</w:t>
            </w:r>
          </w:p>
        </w:tc>
        <w:tc>
          <w:tcPr>
            <w:tcW w:w="771"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48</w:t>
            </w:r>
          </w:p>
        </w:tc>
        <w:tc>
          <w:tcPr>
            <w:tcW w:w="990" w:type="dxa"/>
          </w:tcPr>
          <w:p w:rsidR="00C64F1C" w:rsidRPr="005F317D" w:rsidRDefault="00C64F1C" w:rsidP="00C64F1C">
            <w:pPr>
              <w:jc w:val="both"/>
              <w:rPr>
                <w:rFonts w:ascii="Book Antiqua" w:hAnsi="Book Antiqua" w:cs="Times New Roman"/>
              </w:rPr>
            </w:pPr>
          </w:p>
        </w:tc>
        <w:tc>
          <w:tcPr>
            <w:tcW w:w="1350" w:type="dxa"/>
          </w:tcPr>
          <w:p w:rsidR="00C64F1C" w:rsidRPr="005F317D" w:rsidRDefault="00C64F1C" w:rsidP="00C64F1C">
            <w:pPr>
              <w:jc w:val="both"/>
              <w:rPr>
                <w:rFonts w:ascii="Book Antiqua" w:hAnsi="Book Antiqua" w:cs="Times New Roman"/>
              </w:rPr>
            </w:pPr>
          </w:p>
        </w:tc>
        <w:tc>
          <w:tcPr>
            <w:tcW w:w="1350" w:type="dxa"/>
          </w:tcPr>
          <w:p w:rsidR="00C64F1C" w:rsidRPr="005F317D" w:rsidRDefault="00C64F1C" w:rsidP="00C64F1C">
            <w:pPr>
              <w:jc w:val="both"/>
              <w:rPr>
                <w:rFonts w:ascii="Book Antiqua" w:hAnsi="Book Antiqua" w:cs="Times New Roman"/>
              </w:rPr>
            </w:pPr>
          </w:p>
        </w:tc>
      </w:tr>
    </w:tbl>
    <w:p w:rsidR="00C64F1C" w:rsidRPr="005F317D" w:rsidRDefault="00C64F1C" w:rsidP="00C64F1C">
      <w:pPr>
        <w:spacing w:after="0" w:line="240" w:lineRule="auto"/>
        <w:jc w:val="both"/>
        <w:rPr>
          <w:rFonts w:ascii="Book Antiqua" w:hAnsi="Book Antiqua" w:cs="Times New Roman"/>
        </w:rPr>
      </w:pPr>
      <w:r w:rsidRPr="005F317D">
        <w:rPr>
          <w:rFonts w:ascii="Book Antiqua" w:hAnsi="Book Antiqua" w:cs="Times New Roman"/>
          <w:b/>
        </w:rPr>
        <w:t>Total (</w:t>
      </w:r>
      <w:r w:rsidRPr="005F317D">
        <w:rPr>
          <w:rFonts w:ascii="Book Antiqua" w:hAnsi="Book Antiqua" w:cs="Times New Roman"/>
        </w:rPr>
        <w:t>F2)</w:t>
      </w:r>
    </w:p>
    <w:p w:rsidR="00C64F1C" w:rsidRPr="005F317D" w:rsidRDefault="00C64F1C" w:rsidP="00C64F1C">
      <w:pPr>
        <w:spacing w:after="0" w:line="240" w:lineRule="auto"/>
        <w:ind w:firstLine="360"/>
        <w:jc w:val="both"/>
        <w:rPr>
          <w:rFonts w:ascii="Book Antiqua" w:hAnsi="Book Antiqua" w:cs="Times New Roman"/>
        </w:rPr>
      </w:pPr>
      <w:r w:rsidRPr="005F317D">
        <w:rPr>
          <w:rFonts w:ascii="Book Antiqua" w:hAnsi="Book Antiqua" w:cs="Times New Roman"/>
        </w:rPr>
        <w:tab/>
        <w:t>=sum(c</w:t>
      </w:r>
      <w:proofErr w:type="gramStart"/>
      <w:r w:rsidRPr="005F317D">
        <w:rPr>
          <w:rFonts w:ascii="Book Antiqua" w:hAnsi="Book Antiqua" w:cs="Times New Roman"/>
        </w:rPr>
        <w:t>2:e</w:t>
      </w:r>
      <w:proofErr w:type="gramEnd"/>
      <w:r w:rsidRPr="005F317D">
        <w:rPr>
          <w:rFonts w:ascii="Book Antiqua" w:hAnsi="Book Antiqua" w:cs="Times New Roman"/>
        </w:rPr>
        <w:t>2)</w:t>
      </w:r>
    </w:p>
    <w:p w:rsidR="00C64F1C" w:rsidRPr="005F317D" w:rsidRDefault="00C64F1C" w:rsidP="00C64F1C">
      <w:pPr>
        <w:spacing w:after="0"/>
        <w:jc w:val="both"/>
        <w:rPr>
          <w:rFonts w:ascii="Book Antiqua" w:hAnsi="Book Antiqua" w:cs="Times New Roman"/>
          <w:b/>
        </w:rPr>
      </w:pPr>
      <w:r w:rsidRPr="005F317D">
        <w:rPr>
          <w:rFonts w:ascii="Book Antiqua" w:hAnsi="Book Antiqua" w:cs="Times New Roman"/>
          <w:b/>
        </w:rPr>
        <w:t>Average (G2)</w:t>
      </w:r>
    </w:p>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ab/>
        <w:t>=average(c</w:t>
      </w:r>
      <w:proofErr w:type="gramStart"/>
      <w:r w:rsidRPr="005F317D">
        <w:rPr>
          <w:rFonts w:ascii="Book Antiqua" w:hAnsi="Book Antiqua" w:cs="Times New Roman"/>
        </w:rPr>
        <w:t>2:e</w:t>
      </w:r>
      <w:proofErr w:type="gramEnd"/>
      <w:r w:rsidRPr="005F317D">
        <w:rPr>
          <w:rFonts w:ascii="Book Antiqua" w:hAnsi="Book Antiqua" w:cs="Times New Roman"/>
        </w:rPr>
        <w:t>2)</w:t>
      </w:r>
    </w:p>
    <w:p w:rsidR="00C64F1C" w:rsidRPr="005F317D" w:rsidRDefault="00C64F1C" w:rsidP="00C64F1C">
      <w:pPr>
        <w:spacing w:after="0" w:line="240" w:lineRule="auto"/>
        <w:jc w:val="both"/>
        <w:rPr>
          <w:rFonts w:ascii="Book Antiqua" w:hAnsi="Book Antiqua" w:cs="Times New Roman"/>
          <w:b/>
        </w:rPr>
      </w:pPr>
      <w:r w:rsidRPr="005F317D">
        <w:rPr>
          <w:rFonts w:ascii="Book Antiqua" w:hAnsi="Book Antiqua" w:cs="Times New Roman"/>
          <w:b/>
        </w:rPr>
        <w:t>Grade (H2)</w:t>
      </w:r>
    </w:p>
    <w:p w:rsidR="00C64F1C" w:rsidRPr="005F317D" w:rsidRDefault="00C64F1C" w:rsidP="00C64F1C">
      <w:pPr>
        <w:spacing w:after="0" w:line="240" w:lineRule="auto"/>
        <w:ind w:firstLine="720"/>
        <w:rPr>
          <w:rFonts w:ascii="Book Antiqua" w:hAnsi="Book Antiqua" w:cs="Times New Roman"/>
        </w:rPr>
      </w:pPr>
      <w:r w:rsidRPr="005F317D">
        <w:rPr>
          <w:rFonts w:ascii="Book Antiqua" w:hAnsi="Book Antiqua" w:cs="Times New Roman"/>
        </w:rPr>
        <w:t>=if(and(c2&gt;=</w:t>
      </w:r>
      <w:proofErr w:type="gramStart"/>
      <w:r w:rsidRPr="005F317D">
        <w:rPr>
          <w:rFonts w:ascii="Book Antiqua" w:hAnsi="Book Antiqua" w:cs="Times New Roman"/>
        </w:rPr>
        <w:t>35,d</w:t>
      </w:r>
      <w:proofErr w:type="gramEnd"/>
      <w:r w:rsidRPr="005F317D">
        <w:rPr>
          <w:rFonts w:ascii="Book Antiqua" w:hAnsi="Book Antiqua" w:cs="Times New Roman"/>
        </w:rPr>
        <w:t xml:space="preserve">2&gt;=35,e2&gt;=35,g2&gt;=75),”Distinction”,  </w:t>
      </w:r>
    </w:p>
    <w:p w:rsidR="00C64F1C" w:rsidRPr="005F317D" w:rsidRDefault="00C64F1C" w:rsidP="00C64F1C">
      <w:pPr>
        <w:spacing w:after="0" w:line="240" w:lineRule="auto"/>
        <w:ind w:firstLine="720"/>
        <w:rPr>
          <w:rFonts w:ascii="Book Antiqua" w:hAnsi="Book Antiqua" w:cs="Times New Roman"/>
        </w:rPr>
      </w:pPr>
      <w:r w:rsidRPr="005F317D">
        <w:rPr>
          <w:rFonts w:ascii="Book Antiqua" w:hAnsi="Book Antiqua" w:cs="Times New Roman"/>
        </w:rPr>
        <w:t>if(and(c2&gt;=</w:t>
      </w:r>
      <w:proofErr w:type="gramStart"/>
      <w:r w:rsidRPr="005F317D">
        <w:rPr>
          <w:rFonts w:ascii="Book Antiqua" w:hAnsi="Book Antiqua" w:cs="Times New Roman"/>
        </w:rPr>
        <w:t>35,d</w:t>
      </w:r>
      <w:proofErr w:type="gramEnd"/>
      <w:r w:rsidRPr="005F317D">
        <w:rPr>
          <w:rFonts w:ascii="Book Antiqua" w:hAnsi="Book Antiqua" w:cs="Times New Roman"/>
        </w:rPr>
        <w:t xml:space="preserve">2&gt;=35,e2&gt;=35,g2&gt;=60,g2&lt;75),”First”, </w:t>
      </w:r>
    </w:p>
    <w:p w:rsidR="00C64F1C" w:rsidRPr="005F317D" w:rsidRDefault="00C64F1C" w:rsidP="00C64F1C">
      <w:pPr>
        <w:spacing w:after="0" w:line="240" w:lineRule="auto"/>
        <w:ind w:firstLine="720"/>
        <w:rPr>
          <w:rFonts w:ascii="Book Antiqua" w:hAnsi="Book Antiqua" w:cs="Times New Roman"/>
        </w:rPr>
      </w:pPr>
      <w:r w:rsidRPr="005F317D">
        <w:rPr>
          <w:rFonts w:ascii="Book Antiqua" w:hAnsi="Book Antiqua" w:cs="Times New Roman"/>
        </w:rPr>
        <w:t>if(and(c2&gt;=</w:t>
      </w:r>
      <w:proofErr w:type="gramStart"/>
      <w:r w:rsidRPr="005F317D">
        <w:rPr>
          <w:rFonts w:ascii="Book Antiqua" w:hAnsi="Book Antiqua" w:cs="Times New Roman"/>
        </w:rPr>
        <w:t>35,d</w:t>
      </w:r>
      <w:proofErr w:type="gramEnd"/>
      <w:r w:rsidRPr="005F317D">
        <w:rPr>
          <w:rFonts w:ascii="Book Antiqua" w:hAnsi="Book Antiqua" w:cs="Times New Roman"/>
        </w:rPr>
        <w:t xml:space="preserve">2&gt;=35,e2&gt;=35,g2&gt;=50,g2&lt;60),”Second”, </w:t>
      </w:r>
    </w:p>
    <w:p w:rsidR="00C64F1C" w:rsidRPr="005F317D" w:rsidRDefault="00C64F1C" w:rsidP="003707DE">
      <w:pPr>
        <w:spacing w:after="0" w:line="240" w:lineRule="auto"/>
        <w:ind w:firstLine="720"/>
        <w:rPr>
          <w:rFonts w:ascii="Book Antiqua" w:hAnsi="Book Antiqua" w:cs="Times New Roman"/>
        </w:rPr>
      </w:pPr>
      <w:r w:rsidRPr="005F317D">
        <w:rPr>
          <w:rFonts w:ascii="Book Antiqua" w:hAnsi="Book Antiqua" w:cs="Times New Roman"/>
        </w:rPr>
        <w:t>if(and(c2&gt;=</w:t>
      </w:r>
      <w:proofErr w:type="gramStart"/>
      <w:r w:rsidRPr="005F317D">
        <w:rPr>
          <w:rFonts w:ascii="Book Antiqua" w:hAnsi="Book Antiqua" w:cs="Times New Roman"/>
        </w:rPr>
        <w:t>35,d</w:t>
      </w:r>
      <w:proofErr w:type="gramEnd"/>
      <w:r w:rsidRPr="005F317D">
        <w:rPr>
          <w:rFonts w:ascii="Book Antiqua" w:hAnsi="Book Antiqua" w:cs="Times New Roman"/>
        </w:rPr>
        <w:t>2&gt;=35,e2&gt;=35,g2</w:t>
      </w:r>
      <w:r w:rsidR="003707DE" w:rsidRPr="005F317D">
        <w:rPr>
          <w:rFonts w:ascii="Book Antiqua" w:hAnsi="Book Antiqua" w:cs="Times New Roman"/>
        </w:rPr>
        <w:t>&gt;=35,g2&lt;50),”</w:t>
      </w:r>
      <w:proofErr w:type="spellStart"/>
      <w:r w:rsidR="003707DE" w:rsidRPr="005F317D">
        <w:rPr>
          <w:rFonts w:ascii="Book Antiqua" w:hAnsi="Book Antiqua" w:cs="Times New Roman"/>
        </w:rPr>
        <w:t>Third”,”Fail</w:t>
      </w:r>
      <w:proofErr w:type="spellEnd"/>
      <w:r w:rsidR="003707DE" w:rsidRPr="005F317D">
        <w:rPr>
          <w:rFonts w:ascii="Book Antiqua" w:hAnsi="Book Antiqua" w:cs="Times New Roman"/>
        </w:rPr>
        <w:t>”))))</w:t>
      </w:r>
      <w:r w:rsidR="003707DE" w:rsidRPr="005F317D">
        <w:rPr>
          <w:rFonts w:ascii="Book Antiqua" w:hAnsi="Book Antiqua" w:cs="Times New Roman"/>
        </w:rPr>
        <w:tab/>
      </w:r>
    </w:p>
    <w:tbl>
      <w:tblPr>
        <w:tblStyle w:val="TableGrid"/>
        <w:tblW w:w="0" w:type="auto"/>
        <w:tblInd w:w="558" w:type="dxa"/>
        <w:tblLook w:val="04A0" w:firstRow="1" w:lastRow="0" w:firstColumn="1" w:lastColumn="0" w:noHBand="0" w:noVBand="1"/>
      </w:tblPr>
      <w:tblGrid>
        <w:gridCol w:w="643"/>
        <w:gridCol w:w="1154"/>
        <w:gridCol w:w="676"/>
        <w:gridCol w:w="806"/>
        <w:gridCol w:w="771"/>
        <w:gridCol w:w="990"/>
        <w:gridCol w:w="1350"/>
        <w:gridCol w:w="1350"/>
      </w:tblGrid>
      <w:tr w:rsidR="00C64F1C" w:rsidRPr="005F317D" w:rsidTr="00C64F1C">
        <w:tc>
          <w:tcPr>
            <w:tcW w:w="643" w:type="dxa"/>
          </w:tcPr>
          <w:p w:rsidR="00C64F1C" w:rsidRPr="005F317D" w:rsidRDefault="00C64F1C" w:rsidP="00C64F1C">
            <w:pPr>
              <w:jc w:val="both"/>
              <w:rPr>
                <w:rFonts w:ascii="Book Antiqua" w:hAnsi="Book Antiqua" w:cs="Times New Roman"/>
                <w:b/>
              </w:rPr>
            </w:pPr>
            <w:proofErr w:type="spellStart"/>
            <w:r w:rsidRPr="005F317D">
              <w:rPr>
                <w:rFonts w:ascii="Book Antiqua" w:hAnsi="Book Antiqua" w:cs="Times New Roman"/>
                <w:b/>
              </w:rPr>
              <w:t>Rno</w:t>
            </w:r>
            <w:proofErr w:type="spellEnd"/>
          </w:p>
        </w:tc>
        <w:tc>
          <w:tcPr>
            <w:tcW w:w="1154" w:type="dxa"/>
          </w:tcPr>
          <w:p w:rsidR="00C64F1C" w:rsidRPr="005F317D" w:rsidRDefault="00C64F1C" w:rsidP="00C64F1C">
            <w:pPr>
              <w:jc w:val="both"/>
              <w:rPr>
                <w:rFonts w:ascii="Book Antiqua" w:hAnsi="Book Antiqua" w:cs="Times New Roman"/>
                <w:b/>
              </w:rPr>
            </w:pPr>
            <w:r w:rsidRPr="005F317D">
              <w:rPr>
                <w:rFonts w:ascii="Book Antiqua" w:hAnsi="Book Antiqua" w:cs="Times New Roman"/>
                <w:b/>
              </w:rPr>
              <w:t>Name</w:t>
            </w:r>
          </w:p>
        </w:tc>
        <w:tc>
          <w:tcPr>
            <w:tcW w:w="676" w:type="dxa"/>
          </w:tcPr>
          <w:p w:rsidR="00C64F1C" w:rsidRPr="005F317D" w:rsidRDefault="00C64F1C" w:rsidP="00C64F1C">
            <w:pPr>
              <w:jc w:val="both"/>
              <w:rPr>
                <w:rFonts w:ascii="Book Antiqua" w:hAnsi="Book Antiqua" w:cs="Times New Roman"/>
                <w:b/>
              </w:rPr>
            </w:pPr>
            <w:r w:rsidRPr="005F317D">
              <w:rPr>
                <w:rFonts w:ascii="Book Antiqua" w:hAnsi="Book Antiqua" w:cs="Times New Roman"/>
                <w:b/>
              </w:rPr>
              <w:t>M1</w:t>
            </w:r>
          </w:p>
        </w:tc>
        <w:tc>
          <w:tcPr>
            <w:tcW w:w="806" w:type="dxa"/>
          </w:tcPr>
          <w:p w:rsidR="00C64F1C" w:rsidRPr="005F317D" w:rsidRDefault="00C64F1C" w:rsidP="00C64F1C">
            <w:pPr>
              <w:jc w:val="both"/>
              <w:rPr>
                <w:rFonts w:ascii="Book Antiqua" w:hAnsi="Book Antiqua" w:cs="Times New Roman"/>
                <w:b/>
              </w:rPr>
            </w:pPr>
            <w:r w:rsidRPr="005F317D">
              <w:rPr>
                <w:rFonts w:ascii="Book Antiqua" w:hAnsi="Book Antiqua" w:cs="Times New Roman"/>
                <w:b/>
              </w:rPr>
              <w:t>M2</w:t>
            </w:r>
          </w:p>
        </w:tc>
        <w:tc>
          <w:tcPr>
            <w:tcW w:w="771" w:type="dxa"/>
          </w:tcPr>
          <w:p w:rsidR="00C64F1C" w:rsidRPr="005F317D" w:rsidRDefault="00C64F1C" w:rsidP="00C64F1C">
            <w:pPr>
              <w:jc w:val="both"/>
              <w:rPr>
                <w:rFonts w:ascii="Book Antiqua" w:hAnsi="Book Antiqua" w:cs="Times New Roman"/>
                <w:b/>
              </w:rPr>
            </w:pPr>
            <w:r w:rsidRPr="005F317D">
              <w:rPr>
                <w:rFonts w:ascii="Book Antiqua" w:hAnsi="Book Antiqua" w:cs="Times New Roman"/>
                <w:b/>
              </w:rPr>
              <w:t>M3</w:t>
            </w:r>
          </w:p>
        </w:tc>
        <w:tc>
          <w:tcPr>
            <w:tcW w:w="990" w:type="dxa"/>
          </w:tcPr>
          <w:p w:rsidR="00C64F1C" w:rsidRPr="005F317D" w:rsidRDefault="00C64F1C" w:rsidP="00C64F1C">
            <w:pPr>
              <w:jc w:val="both"/>
              <w:rPr>
                <w:rFonts w:ascii="Book Antiqua" w:hAnsi="Book Antiqua" w:cs="Times New Roman"/>
                <w:b/>
              </w:rPr>
            </w:pPr>
            <w:r w:rsidRPr="005F317D">
              <w:rPr>
                <w:rFonts w:ascii="Book Antiqua" w:hAnsi="Book Antiqua" w:cs="Times New Roman"/>
                <w:b/>
              </w:rPr>
              <w:t>Total</w:t>
            </w:r>
          </w:p>
        </w:tc>
        <w:tc>
          <w:tcPr>
            <w:tcW w:w="1350" w:type="dxa"/>
          </w:tcPr>
          <w:p w:rsidR="00C64F1C" w:rsidRPr="005F317D" w:rsidRDefault="00C64F1C" w:rsidP="00C64F1C">
            <w:pPr>
              <w:jc w:val="both"/>
              <w:rPr>
                <w:rFonts w:ascii="Book Antiqua" w:hAnsi="Book Antiqua" w:cs="Times New Roman"/>
                <w:b/>
              </w:rPr>
            </w:pPr>
            <w:r w:rsidRPr="005F317D">
              <w:rPr>
                <w:rFonts w:ascii="Book Antiqua" w:hAnsi="Book Antiqua" w:cs="Times New Roman"/>
                <w:b/>
              </w:rPr>
              <w:t>Average</w:t>
            </w:r>
          </w:p>
        </w:tc>
        <w:tc>
          <w:tcPr>
            <w:tcW w:w="1350" w:type="dxa"/>
          </w:tcPr>
          <w:p w:rsidR="00C64F1C" w:rsidRPr="005F317D" w:rsidRDefault="00C64F1C" w:rsidP="00C64F1C">
            <w:pPr>
              <w:jc w:val="both"/>
              <w:rPr>
                <w:rFonts w:ascii="Book Antiqua" w:hAnsi="Book Antiqua" w:cs="Times New Roman"/>
                <w:b/>
              </w:rPr>
            </w:pPr>
            <w:r w:rsidRPr="005F317D">
              <w:rPr>
                <w:rFonts w:ascii="Book Antiqua" w:hAnsi="Book Antiqua" w:cs="Times New Roman"/>
                <w:b/>
              </w:rPr>
              <w:t>Grade</w:t>
            </w:r>
          </w:p>
        </w:tc>
      </w:tr>
      <w:tr w:rsidR="00C64F1C" w:rsidRPr="005F317D" w:rsidTr="00C64F1C">
        <w:tc>
          <w:tcPr>
            <w:tcW w:w="643"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101</w:t>
            </w:r>
          </w:p>
        </w:tc>
        <w:tc>
          <w:tcPr>
            <w:tcW w:w="1154"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Raju</w:t>
            </w:r>
          </w:p>
        </w:tc>
        <w:tc>
          <w:tcPr>
            <w:tcW w:w="67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67</w:t>
            </w:r>
          </w:p>
        </w:tc>
        <w:tc>
          <w:tcPr>
            <w:tcW w:w="80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6</w:t>
            </w:r>
          </w:p>
        </w:tc>
        <w:tc>
          <w:tcPr>
            <w:tcW w:w="771"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67</w:t>
            </w:r>
          </w:p>
        </w:tc>
        <w:tc>
          <w:tcPr>
            <w:tcW w:w="990"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140</w:t>
            </w:r>
          </w:p>
        </w:tc>
        <w:tc>
          <w:tcPr>
            <w:tcW w:w="1350"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46.666</w:t>
            </w:r>
          </w:p>
        </w:tc>
        <w:tc>
          <w:tcPr>
            <w:tcW w:w="1350"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Fail</w:t>
            </w:r>
          </w:p>
        </w:tc>
      </w:tr>
      <w:tr w:rsidR="00C64F1C" w:rsidRPr="005F317D" w:rsidTr="00C64F1C">
        <w:tc>
          <w:tcPr>
            <w:tcW w:w="643"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102</w:t>
            </w:r>
          </w:p>
        </w:tc>
        <w:tc>
          <w:tcPr>
            <w:tcW w:w="1154"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Sikander</w:t>
            </w:r>
          </w:p>
        </w:tc>
        <w:tc>
          <w:tcPr>
            <w:tcW w:w="67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67</w:t>
            </w:r>
          </w:p>
        </w:tc>
        <w:tc>
          <w:tcPr>
            <w:tcW w:w="80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69</w:t>
            </w:r>
          </w:p>
        </w:tc>
        <w:tc>
          <w:tcPr>
            <w:tcW w:w="771"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88</w:t>
            </w:r>
          </w:p>
        </w:tc>
        <w:tc>
          <w:tcPr>
            <w:tcW w:w="990"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224</w:t>
            </w:r>
          </w:p>
        </w:tc>
        <w:tc>
          <w:tcPr>
            <w:tcW w:w="1350"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74.666</w:t>
            </w:r>
          </w:p>
        </w:tc>
        <w:tc>
          <w:tcPr>
            <w:tcW w:w="1350"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First</w:t>
            </w:r>
          </w:p>
        </w:tc>
      </w:tr>
      <w:tr w:rsidR="00C64F1C" w:rsidRPr="005F317D" w:rsidTr="00C64F1C">
        <w:tc>
          <w:tcPr>
            <w:tcW w:w="643"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103</w:t>
            </w:r>
          </w:p>
        </w:tc>
        <w:tc>
          <w:tcPr>
            <w:tcW w:w="1154"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Tony</w:t>
            </w:r>
          </w:p>
        </w:tc>
        <w:tc>
          <w:tcPr>
            <w:tcW w:w="67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77</w:t>
            </w:r>
          </w:p>
        </w:tc>
        <w:tc>
          <w:tcPr>
            <w:tcW w:w="80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66</w:t>
            </w:r>
          </w:p>
        </w:tc>
        <w:tc>
          <w:tcPr>
            <w:tcW w:w="771"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87</w:t>
            </w:r>
          </w:p>
        </w:tc>
        <w:tc>
          <w:tcPr>
            <w:tcW w:w="990"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230</w:t>
            </w:r>
          </w:p>
        </w:tc>
        <w:tc>
          <w:tcPr>
            <w:tcW w:w="1350"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76.666</w:t>
            </w:r>
          </w:p>
        </w:tc>
        <w:tc>
          <w:tcPr>
            <w:tcW w:w="1350"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Distinction</w:t>
            </w:r>
          </w:p>
        </w:tc>
      </w:tr>
      <w:tr w:rsidR="00C64F1C" w:rsidRPr="005F317D" w:rsidTr="00C64F1C">
        <w:tc>
          <w:tcPr>
            <w:tcW w:w="643"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104</w:t>
            </w:r>
          </w:p>
        </w:tc>
        <w:tc>
          <w:tcPr>
            <w:tcW w:w="1154"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Akbar</w:t>
            </w:r>
          </w:p>
        </w:tc>
        <w:tc>
          <w:tcPr>
            <w:tcW w:w="67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55</w:t>
            </w:r>
          </w:p>
        </w:tc>
        <w:tc>
          <w:tcPr>
            <w:tcW w:w="80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44</w:t>
            </w:r>
          </w:p>
        </w:tc>
        <w:tc>
          <w:tcPr>
            <w:tcW w:w="771"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54</w:t>
            </w:r>
          </w:p>
        </w:tc>
        <w:tc>
          <w:tcPr>
            <w:tcW w:w="990"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153</w:t>
            </w:r>
          </w:p>
        </w:tc>
        <w:tc>
          <w:tcPr>
            <w:tcW w:w="1350"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51</w:t>
            </w:r>
          </w:p>
        </w:tc>
        <w:tc>
          <w:tcPr>
            <w:tcW w:w="1350"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Second</w:t>
            </w:r>
          </w:p>
        </w:tc>
      </w:tr>
      <w:tr w:rsidR="00C64F1C" w:rsidRPr="005F317D" w:rsidTr="00C64F1C">
        <w:tc>
          <w:tcPr>
            <w:tcW w:w="643"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105</w:t>
            </w:r>
          </w:p>
        </w:tc>
        <w:tc>
          <w:tcPr>
            <w:tcW w:w="1154"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Arvind</w:t>
            </w:r>
          </w:p>
        </w:tc>
        <w:tc>
          <w:tcPr>
            <w:tcW w:w="67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45</w:t>
            </w:r>
          </w:p>
        </w:tc>
        <w:tc>
          <w:tcPr>
            <w:tcW w:w="80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34</w:t>
            </w:r>
          </w:p>
        </w:tc>
        <w:tc>
          <w:tcPr>
            <w:tcW w:w="771"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67</w:t>
            </w:r>
          </w:p>
        </w:tc>
        <w:tc>
          <w:tcPr>
            <w:tcW w:w="990"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146</w:t>
            </w:r>
          </w:p>
        </w:tc>
        <w:tc>
          <w:tcPr>
            <w:tcW w:w="1350"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48.666</w:t>
            </w:r>
          </w:p>
        </w:tc>
        <w:tc>
          <w:tcPr>
            <w:tcW w:w="1350"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Third</w:t>
            </w:r>
          </w:p>
        </w:tc>
      </w:tr>
      <w:tr w:rsidR="00C64F1C" w:rsidRPr="005F317D" w:rsidTr="00C64F1C">
        <w:tc>
          <w:tcPr>
            <w:tcW w:w="643"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106</w:t>
            </w:r>
          </w:p>
        </w:tc>
        <w:tc>
          <w:tcPr>
            <w:tcW w:w="1154"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Ravinder</w:t>
            </w:r>
          </w:p>
        </w:tc>
        <w:tc>
          <w:tcPr>
            <w:tcW w:w="67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45</w:t>
            </w:r>
          </w:p>
        </w:tc>
        <w:tc>
          <w:tcPr>
            <w:tcW w:w="806"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47</w:t>
            </w:r>
          </w:p>
        </w:tc>
        <w:tc>
          <w:tcPr>
            <w:tcW w:w="771"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48</w:t>
            </w:r>
          </w:p>
        </w:tc>
        <w:tc>
          <w:tcPr>
            <w:tcW w:w="990"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140</w:t>
            </w:r>
          </w:p>
        </w:tc>
        <w:tc>
          <w:tcPr>
            <w:tcW w:w="1350"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46.666</w:t>
            </w:r>
          </w:p>
        </w:tc>
        <w:tc>
          <w:tcPr>
            <w:tcW w:w="1350" w:type="dxa"/>
          </w:tcPr>
          <w:p w:rsidR="00C64F1C" w:rsidRPr="005F317D" w:rsidRDefault="00C64F1C" w:rsidP="00C64F1C">
            <w:pPr>
              <w:jc w:val="both"/>
              <w:rPr>
                <w:rFonts w:ascii="Book Antiqua" w:hAnsi="Book Antiqua" w:cs="Times New Roman"/>
              </w:rPr>
            </w:pPr>
            <w:r w:rsidRPr="005F317D">
              <w:rPr>
                <w:rFonts w:ascii="Book Antiqua" w:hAnsi="Book Antiqua" w:cs="Times New Roman"/>
              </w:rPr>
              <w:t>Third</w:t>
            </w:r>
          </w:p>
        </w:tc>
      </w:tr>
    </w:tbl>
    <w:p w:rsidR="00E36A67" w:rsidRPr="005F317D" w:rsidRDefault="00E36A67" w:rsidP="00E36A67">
      <w:pPr>
        <w:spacing w:after="0" w:line="240" w:lineRule="auto"/>
        <w:ind w:left="720"/>
        <w:jc w:val="both"/>
        <w:rPr>
          <w:rFonts w:ascii="Book Antiqua" w:hAnsi="Book Antiqua" w:cs="Times New Roman"/>
          <w:b/>
        </w:rPr>
      </w:pPr>
    </w:p>
    <w:p w:rsidR="00E36A67" w:rsidRPr="005F317D" w:rsidRDefault="00E36A67" w:rsidP="00E36A67">
      <w:pPr>
        <w:spacing w:after="0" w:line="240" w:lineRule="auto"/>
        <w:ind w:left="720"/>
        <w:jc w:val="both"/>
        <w:rPr>
          <w:rFonts w:ascii="Book Antiqua" w:hAnsi="Book Antiqua" w:cs="Times New Roman"/>
          <w:b/>
        </w:rPr>
      </w:pPr>
    </w:p>
    <w:p w:rsidR="00C64F1C" w:rsidRPr="005F317D" w:rsidRDefault="00C64F1C" w:rsidP="00EC74D5">
      <w:pPr>
        <w:numPr>
          <w:ilvl w:val="0"/>
          <w:numId w:val="83"/>
        </w:numPr>
        <w:spacing w:after="0" w:line="240" w:lineRule="auto"/>
        <w:jc w:val="both"/>
        <w:rPr>
          <w:rFonts w:ascii="Book Antiqua" w:hAnsi="Book Antiqua" w:cs="Times New Roman"/>
          <w:b/>
        </w:rPr>
      </w:pPr>
      <w:r w:rsidRPr="005F317D">
        <w:rPr>
          <w:rFonts w:ascii="Book Antiqua" w:hAnsi="Book Antiqua" w:cs="Times New Roman"/>
          <w:b/>
        </w:rPr>
        <w:lastRenderedPageBreak/>
        <w:t>or():</w:t>
      </w:r>
    </w:p>
    <w:p w:rsidR="00C64F1C" w:rsidRPr="005F317D" w:rsidRDefault="00C64F1C" w:rsidP="00C64F1C">
      <w:pPr>
        <w:spacing w:after="0" w:line="240" w:lineRule="auto"/>
        <w:ind w:left="720"/>
        <w:jc w:val="both"/>
        <w:rPr>
          <w:rFonts w:ascii="Book Antiqua" w:hAnsi="Book Antiqua" w:cs="Times New Roman"/>
        </w:rPr>
      </w:pPr>
      <w:r w:rsidRPr="005F317D">
        <w:rPr>
          <w:rFonts w:ascii="Book Antiqua" w:hAnsi="Book Antiqua" w:cs="Times New Roman"/>
        </w:rPr>
        <w:t xml:space="preserve">This logical function should be used along with </w:t>
      </w:r>
      <w:proofErr w:type="gramStart"/>
      <w:r w:rsidRPr="005F317D">
        <w:rPr>
          <w:rFonts w:ascii="Book Antiqua" w:hAnsi="Book Antiqua" w:cs="Times New Roman"/>
        </w:rPr>
        <w:t>if(</w:t>
      </w:r>
      <w:proofErr w:type="gramEnd"/>
      <w:r w:rsidRPr="005F317D">
        <w:rPr>
          <w:rFonts w:ascii="Book Antiqua" w:hAnsi="Book Antiqua" w:cs="Times New Roman"/>
        </w:rPr>
        <w:t xml:space="preserve">) logical function. The </w:t>
      </w:r>
      <w:proofErr w:type="gramStart"/>
      <w:r w:rsidRPr="005F317D">
        <w:rPr>
          <w:rFonts w:ascii="Book Antiqua" w:hAnsi="Book Antiqua" w:cs="Times New Roman"/>
        </w:rPr>
        <w:t>or(</w:t>
      </w:r>
      <w:proofErr w:type="gramEnd"/>
      <w:r w:rsidRPr="005F317D">
        <w:rPr>
          <w:rFonts w:ascii="Book Antiqua" w:hAnsi="Book Antiqua" w:cs="Times New Roman"/>
        </w:rPr>
        <w:t>)  logical function is used to combine two or more conditions into one and all the conditions or any one condition which specified in or()  are true means, then only it returns true result otherwise it returns false result.</w:t>
      </w:r>
    </w:p>
    <w:p w:rsidR="003707DE" w:rsidRPr="005F317D" w:rsidRDefault="003707DE" w:rsidP="00C64F1C">
      <w:pPr>
        <w:spacing w:after="0"/>
        <w:jc w:val="both"/>
        <w:rPr>
          <w:rFonts w:ascii="Book Antiqua" w:hAnsi="Book Antiqua" w:cs="Times New Roman"/>
          <w:b/>
        </w:rPr>
      </w:pPr>
    </w:p>
    <w:p w:rsidR="00C64F1C" w:rsidRPr="005F317D" w:rsidRDefault="00C64F1C" w:rsidP="00C64F1C">
      <w:pPr>
        <w:spacing w:after="0"/>
        <w:jc w:val="both"/>
        <w:rPr>
          <w:rFonts w:ascii="Book Antiqua" w:hAnsi="Book Antiqua" w:cs="Times New Roman"/>
        </w:rPr>
      </w:pPr>
      <w:r w:rsidRPr="005F317D">
        <w:rPr>
          <w:rFonts w:ascii="Book Antiqua" w:hAnsi="Book Antiqua" w:cs="Times New Roman"/>
          <w:b/>
        </w:rPr>
        <w:tab/>
        <w:t>Syn:</w:t>
      </w:r>
      <w:r w:rsidRPr="005F317D">
        <w:rPr>
          <w:rFonts w:ascii="Book Antiqua" w:hAnsi="Book Antiqua" w:cs="Times New Roman"/>
        </w:rPr>
        <w:tab/>
        <w:t>=if(or(condition</w:t>
      </w:r>
      <w:proofErr w:type="gramStart"/>
      <w:r w:rsidRPr="005F317D">
        <w:rPr>
          <w:rFonts w:ascii="Book Antiqua" w:hAnsi="Book Antiqua" w:cs="Times New Roman"/>
        </w:rPr>
        <w:t>1,condition</w:t>
      </w:r>
      <w:proofErr w:type="gramEnd"/>
      <w:r w:rsidRPr="005F317D">
        <w:rPr>
          <w:rFonts w:ascii="Book Antiqua" w:hAnsi="Book Antiqua" w:cs="Times New Roman"/>
        </w:rPr>
        <w:t xml:space="preserve">2,….),”true </w:t>
      </w:r>
      <w:proofErr w:type="spellStart"/>
      <w:r w:rsidRPr="005F317D">
        <w:rPr>
          <w:rFonts w:ascii="Book Antiqua" w:hAnsi="Book Antiqua" w:cs="Times New Roman"/>
        </w:rPr>
        <w:t>result”,”false</w:t>
      </w:r>
      <w:proofErr w:type="spellEnd"/>
      <w:r w:rsidRPr="005F317D">
        <w:rPr>
          <w:rFonts w:ascii="Book Antiqua" w:hAnsi="Book Antiqua" w:cs="Times New Roman"/>
        </w:rPr>
        <w:t xml:space="preserve"> result”)</w:t>
      </w:r>
    </w:p>
    <w:p w:rsidR="003707DE" w:rsidRPr="005F317D" w:rsidRDefault="003707DE" w:rsidP="00C64F1C">
      <w:pPr>
        <w:spacing w:after="0"/>
        <w:jc w:val="both"/>
        <w:rPr>
          <w:rFonts w:ascii="Book Antiqua" w:hAnsi="Book Antiqua" w:cs="Times New Roman"/>
        </w:rPr>
      </w:pPr>
    </w:p>
    <w:p w:rsidR="00C64F1C" w:rsidRPr="005F317D" w:rsidRDefault="00C64F1C" w:rsidP="00EC74D5">
      <w:pPr>
        <w:numPr>
          <w:ilvl w:val="0"/>
          <w:numId w:val="83"/>
        </w:numPr>
        <w:spacing w:after="0" w:line="240" w:lineRule="auto"/>
        <w:jc w:val="both"/>
        <w:rPr>
          <w:rFonts w:ascii="Book Antiqua" w:hAnsi="Book Antiqua" w:cs="Times New Roman"/>
          <w:b/>
        </w:rPr>
      </w:pPr>
      <w:r w:rsidRPr="005F317D">
        <w:rPr>
          <w:rFonts w:ascii="Book Antiqua" w:hAnsi="Book Antiqua" w:cs="Times New Roman"/>
          <w:b/>
        </w:rPr>
        <w:t xml:space="preserve">Not(): </w:t>
      </w:r>
    </w:p>
    <w:p w:rsidR="00C64F1C" w:rsidRPr="005F317D" w:rsidRDefault="00C64F1C" w:rsidP="00C64F1C">
      <w:pPr>
        <w:spacing w:after="0" w:line="240" w:lineRule="auto"/>
        <w:ind w:left="720"/>
        <w:jc w:val="both"/>
        <w:rPr>
          <w:rFonts w:ascii="Book Antiqua" w:hAnsi="Book Antiqua" w:cs="Times New Roman"/>
        </w:rPr>
      </w:pPr>
      <w:r w:rsidRPr="005F317D">
        <w:rPr>
          <w:rFonts w:ascii="Book Antiqua" w:hAnsi="Book Antiqua" w:cs="Times New Roman"/>
        </w:rPr>
        <w:t xml:space="preserve">This logical function should be used along with </w:t>
      </w:r>
      <w:proofErr w:type="gramStart"/>
      <w:r w:rsidRPr="005F317D">
        <w:rPr>
          <w:rFonts w:ascii="Book Antiqua" w:hAnsi="Book Antiqua" w:cs="Times New Roman"/>
        </w:rPr>
        <w:t>if(</w:t>
      </w:r>
      <w:proofErr w:type="gramEnd"/>
      <w:r w:rsidRPr="005F317D">
        <w:rPr>
          <w:rFonts w:ascii="Book Antiqua" w:hAnsi="Book Antiqua" w:cs="Times New Roman"/>
        </w:rPr>
        <w:t xml:space="preserve">) logical function. The </w:t>
      </w:r>
      <w:proofErr w:type="gramStart"/>
      <w:r w:rsidRPr="005F317D">
        <w:rPr>
          <w:rFonts w:ascii="Book Antiqua" w:hAnsi="Book Antiqua" w:cs="Times New Roman"/>
        </w:rPr>
        <w:t>not(</w:t>
      </w:r>
      <w:proofErr w:type="gramEnd"/>
      <w:r w:rsidRPr="005F317D">
        <w:rPr>
          <w:rFonts w:ascii="Book Antiqua" w:hAnsi="Book Antiqua" w:cs="Times New Roman"/>
        </w:rPr>
        <w:t>) logical function returns true if the condition is false otherwise it returns true result.</w:t>
      </w:r>
    </w:p>
    <w:p w:rsidR="003707DE" w:rsidRPr="005F317D" w:rsidRDefault="003707DE" w:rsidP="00C64F1C">
      <w:pPr>
        <w:spacing w:after="0" w:line="240" w:lineRule="auto"/>
        <w:ind w:left="720"/>
        <w:jc w:val="both"/>
        <w:rPr>
          <w:rFonts w:ascii="Book Antiqua" w:hAnsi="Book Antiqua" w:cs="Times New Roman"/>
        </w:rPr>
      </w:pPr>
    </w:p>
    <w:p w:rsidR="00C64F1C" w:rsidRPr="005F317D" w:rsidRDefault="00C64F1C" w:rsidP="00C64F1C">
      <w:pPr>
        <w:jc w:val="both"/>
        <w:rPr>
          <w:rFonts w:ascii="Book Antiqua" w:hAnsi="Book Antiqua" w:cs="Times New Roman"/>
        </w:rPr>
      </w:pPr>
      <w:r w:rsidRPr="005F317D">
        <w:rPr>
          <w:rFonts w:ascii="Book Antiqua" w:hAnsi="Book Antiqua" w:cs="Times New Roman"/>
          <w:b/>
        </w:rPr>
        <w:tab/>
        <w:t>Syn:</w:t>
      </w:r>
      <w:r w:rsidRPr="005F317D">
        <w:rPr>
          <w:rFonts w:ascii="Book Antiqua" w:hAnsi="Book Antiqua" w:cs="Times New Roman"/>
        </w:rPr>
        <w:t xml:space="preserve"> =if(not(condition</w:t>
      </w:r>
      <w:proofErr w:type="gramStart"/>
      <w:r w:rsidRPr="005F317D">
        <w:rPr>
          <w:rFonts w:ascii="Book Antiqua" w:hAnsi="Book Antiqua" w:cs="Times New Roman"/>
        </w:rPr>
        <w:t>1,condition</w:t>
      </w:r>
      <w:proofErr w:type="gramEnd"/>
      <w:r w:rsidRPr="005F317D">
        <w:rPr>
          <w:rFonts w:ascii="Book Antiqua" w:hAnsi="Book Antiqua" w:cs="Times New Roman"/>
        </w:rPr>
        <w:t xml:space="preserve">2,….),”true </w:t>
      </w:r>
      <w:proofErr w:type="spellStart"/>
      <w:r w:rsidRPr="005F317D">
        <w:rPr>
          <w:rFonts w:ascii="Book Antiqua" w:hAnsi="Book Antiqua" w:cs="Times New Roman"/>
        </w:rPr>
        <w:t>result”,”false</w:t>
      </w:r>
      <w:proofErr w:type="spellEnd"/>
      <w:r w:rsidRPr="005F317D">
        <w:rPr>
          <w:rFonts w:ascii="Book Antiqua" w:hAnsi="Book Antiqua" w:cs="Times New Roman"/>
        </w:rPr>
        <w:t xml:space="preserve"> result”)</w:t>
      </w:r>
    </w:p>
    <w:p w:rsidR="00C64F1C" w:rsidRPr="005F317D" w:rsidRDefault="00C64F1C" w:rsidP="00C64F1C">
      <w:pPr>
        <w:spacing w:after="0"/>
        <w:jc w:val="both"/>
        <w:rPr>
          <w:rFonts w:ascii="Book Antiqua" w:hAnsi="Book Antiqua" w:cs="Times New Roman"/>
        </w:rPr>
      </w:pPr>
      <w:r w:rsidRPr="005F317D">
        <w:rPr>
          <w:rFonts w:ascii="Book Antiqua" w:hAnsi="Book Antiqua" w:cs="Times New Roman"/>
          <w:b/>
        </w:rPr>
        <w:t>Date Functions:</w:t>
      </w:r>
    </w:p>
    <w:p w:rsidR="00C64F1C" w:rsidRPr="005F317D" w:rsidRDefault="00C64F1C" w:rsidP="00EC74D5">
      <w:pPr>
        <w:numPr>
          <w:ilvl w:val="0"/>
          <w:numId w:val="85"/>
        </w:numPr>
        <w:spacing w:after="0" w:line="240" w:lineRule="auto"/>
        <w:jc w:val="both"/>
        <w:rPr>
          <w:rFonts w:ascii="Book Antiqua" w:hAnsi="Book Antiqua" w:cs="Times New Roman"/>
        </w:rPr>
      </w:pPr>
      <w:proofErr w:type="gramStart"/>
      <w:r w:rsidRPr="005F317D">
        <w:rPr>
          <w:rFonts w:ascii="Book Antiqua" w:hAnsi="Book Antiqua" w:cs="Times New Roman"/>
          <w:b/>
        </w:rPr>
        <w:t>Today(</w:t>
      </w:r>
      <w:proofErr w:type="gramEnd"/>
      <w:r w:rsidRPr="005F317D">
        <w:rPr>
          <w:rFonts w:ascii="Book Antiqua" w:hAnsi="Book Antiqua" w:cs="Times New Roman"/>
          <w:b/>
        </w:rPr>
        <w:t>):</w:t>
      </w:r>
      <w:r w:rsidRPr="005F317D">
        <w:rPr>
          <w:rFonts w:ascii="Book Antiqua" w:hAnsi="Book Antiqua" w:cs="Times New Roman"/>
        </w:rPr>
        <w:t xml:space="preserve"> This function returns the system date.</w:t>
      </w:r>
    </w:p>
    <w:p w:rsidR="00C64F1C" w:rsidRPr="005F317D" w:rsidRDefault="00C64F1C" w:rsidP="00C64F1C">
      <w:pPr>
        <w:spacing w:after="120"/>
        <w:ind w:left="1440"/>
        <w:jc w:val="both"/>
        <w:rPr>
          <w:rFonts w:ascii="Book Antiqua" w:hAnsi="Book Antiqua" w:cs="Times New Roman"/>
        </w:rPr>
      </w:pPr>
      <w:proofErr w:type="spellStart"/>
      <w:r w:rsidRPr="005F317D">
        <w:rPr>
          <w:rFonts w:ascii="Book Antiqua" w:hAnsi="Book Antiqua" w:cs="Times New Roman"/>
        </w:rPr>
        <w:t>Eg</w:t>
      </w:r>
      <w:proofErr w:type="spellEnd"/>
      <w:r w:rsidRPr="005F317D">
        <w:rPr>
          <w:rFonts w:ascii="Book Antiqua" w:hAnsi="Book Antiqua" w:cs="Times New Roman"/>
        </w:rPr>
        <w:t>: =</w:t>
      </w:r>
      <w:proofErr w:type="gramStart"/>
      <w:r w:rsidRPr="005F317D">
        <w:rPr>
          <w:rFonts w:ascii="Book Antiqua" w:hAnsi="Book Antiqua" w:cs="Times New Roman"/>
        </w:rPr>
        <w:t>today(</w:t>
      </w:r>
      <w:proofErr w:type="gramEnd"/>
      <w:r w:rsidRPr="005F317D">
        <w:rPr>
          <w:rFonts w:ascii="Book Antiqua" w:hAnsi="Book Antiqua" w:cs="Times New Roman"/>
        </w:rPr>
        <w:t>) =&gt;</w:t>
      </w:r>
      <w:r w:rsidR="0079385F" w:rsidRPr="005F317D">
        <w:rPr>
          <w:rFonts w:ascii="Book Antiqua" w:hAnsi="Book Antiqua" w:cs="Times New Roman"/>
        </w:rPr>
        <w:fldChar w:fldCharType="begin"/>
      </w:r>
      <w:r w:rsidRPr="005F317D">
        <w:rPr>
          <w:rFonts w:ascii="Book Antiqua" w:hAnsi="Book Antiqua" w:cs="Times New Roman"/>
        </w:rPr>
        <w:instrText xml:space="preserve"> DATE \@ "M/d/yyyy" </w:instrText>
      </w:r>
      <w:r w:rsidR="0079385F" w:rsidRPr="005F317D">
        <w:rPr>
          <w:rFonts w:ascii="Book Antiqua" w:hAnsi="Book Antiqua" w:cs="Times New Roman"/>
        </w:rPr>
        <w:fldChar w:fldCharType="separate"/>
      </w:r>
      <w:r w:rsidR="00314CF3">
        <w:rPr>
          <w:rFonts w:ascii="Book Antiqua" w:hAnsi="Book Antiqua" w:cs="Times New Roman"/>
          <w:noProof/>
        </w:rPr>
        <w:t>6/6/2023</w:t>
      </w:r>
      <w:r w:rsidR="0079385F" w:rsidRPr="005F317D">
        <w:rPr>
          <w:rFonts w:ascii="Book Antiqua" w:hAnsi="Book Antiqua" w:cs="Times New Roman"/>
        </w:rPr>
        <w:fldChar w:fldCharType="end"/>
      </w:r>
    </w:p>
    <w:p w:rsidR="00C64F1C" w:rsidRPr="005F317D" w:rsidRDefault="00C64F1C" w:rsidP="00EC74D5">
      <w:pPr>
        <w:numPr>
          <w:ilvl w:val="0"/>
          <w:numId w:val="85"/>
        </w:numPr>
        <w:spacing w:after="0" w:line="240" w:lineRule="auto"/>
        <w:jc w:val="both"/>
        <w:rPr>
          <w:rFonts w:ascii="Book Antiqua" w:hAnsi="Book Antiqua" w:cs="Times New Roman"/>
        </w:rPr>
      </w:pPr>
      <w:proofErr w:type="gramStart"/>
      <w:r w:rsidRPr="005F317D">
        <w:rPr>
          <w:rFonts w:ascii="Book Antiqua" w:hAnsi="Book Antiqua" w:cs="Times New Roman"/>
          <w:b/>
        </w:rPr>
        <w:t>Now(</w:t>
      </w:r>
      <w:proofErr w:type="gramEnd"/>
      <w:r w:rsidRPr="005F317D">
        <w:rPr>
          <w:rFonts w:ascii="Book Antiqua" w:hAnsi="Book Antiqua" w:cs="Times New Roman"/>
          <w:b/>
        </w:rPr>
        <w:t>):</w:t>
      </w:r>
      <w:r w:rsidRPr="005F317D">
        <w:rPr>
          <w:rFonts w:ascii="Book Antiqua" w:hAnsi="Book Antiqua" w:cs="Times New Roman"/>
        </w:rPr>
        <w:t xml:space="preserve"> This function returns both the date and time.</w:t>
      </w:r>
    </w:p>
    <w:p w:rsidR="00C64F1C" w:rsidRPr="005F317D" w:rsidRDefault="00C64F1C" w:rsidP="00C64F1C">
      <w:pPr>
        <w:spacing w:after="120"/>
        <w:ind w:left="1440"/>
        <w:jc w:val="both"/>
        <w:rPr>
          <w:rFonts w:ascii="Book Antiqua" w:hAnsi="Book Antiqua" w:cs="Times New Roman"/>
        </w:rPr>
      </w:pP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w:t>
      </w:r>
      <w:proofErr w:type="gramStart"/>
      <w:r w:rsidRPr="005F317D">
        <w:rPr>
          <w:rFonts w:ascii="Book Antiqua" w:hAnsi="Book Antiqua" w:cs="Times New Roman"/>
        </w:rPr>
        <w:t>now(</w:t>
      </w:r>
      <w:proofErr w:type="gramEnd"/>
      <w:r w:rsidRPr="005F317D">
        <w:rPr>
          <w:rFonts w:ascii="Book Antiqua" w:hAnsi="Book Antiqua" w:cs="Times New Roman"/>
        </w:rPr>
        <w:t>) =&gt;</w:t>
      </w:r>
      <w:r w:rsidR="0079385F" w:rsidRPr="005F317D">
        <w:rPr>
          <w:rFonts w:ascii="Book Antiqua" w:hAnsi="Book Antiqua" w:cs="Times New Roman"/>
        </w:rPr>
        <w:fldChar w:fldCharType="begin"/>
      </w:r>
      <w:r w:rsidRPr="005F317D">
        <w:rPr>
          <w:rFonts w:ascii="Book Antiqua" w:hAnsi="Book Antiqua" w:cs="Times New Roman"/>
        </w:rPr>
        <w:instrText xml:space="preserve"> DATE \@ "M/d/yyyy" </w:instrText>
      </w:r>
      <w:r w:rsidR="0079385F" w:rsidRPr="005F317D">
        <w:rPr>
          <w:rFonts w:ascii="Book Antiqua" w:hAnsi="Book Antiqua" w:cs="Times New Roman"/>
        </w:rPr>
        <w:fldChar w:fldCharType="separate"/>
      </w:r>
      <w:r w:rsidR="00314CF3">
        <w:rPr>
          <w:rFonts w:ascii="Book Antiqua" w:hAnsi="Book Antiqua" w:cs="Times New Roman"/>
          <w:noProof/>
        </w:rPr>
        <w:t>6/6/2023</w:t>
      </w:r>
      <w:r w:rsidR="0079385F" w:rsidRPr="005F317D">
        <w:rPr>
          <w:rFonts w:ascii="Book Antiqua" w:hAnsi="Book Antiqua" w:cs="Times New Roman"/>
        </w:rPr>
        <w:fldChar w:fldCharType="end"/>
      </w:r>
      <w:r w:rsidRPr="005F317D">
        <w:rPr>
          <w:rFonts w:ascii="Book Antiqua" w:hAnsi="Book Antiqua" w:cs="Times New Roman"/>
        </w:rPr>
        <w:t xml:space="preserve"> 8:30</w:t>
      </w:r>
    </w:p>
    <w:p w:rsidR="00C64F1C" w:rsidRPr="005F317D" w:rsidRDefault="00C64F1C" w:rsidP="00EC74D5">
      <w:pPr>
        <w:numPr>
          <w:ilvl w:val="0"/>
          <w:numId w:val="85"/>
        </w:numPr>
        <w:spacing w:after="0" w:line="240" w:lineRule="auto"/>
        <w:jc w:val="both"/>
        <w:rPr>
          <w:rFonts w:ascii="Book Antiqua" w:hAnsi="Book Antiqua" w:cs="Times New Roman"/>
        </w:rPr>
      </w:pPr>
      <w:proofErr w:type="gramStart"/>
      <w:r w:rsidRPr="005F317D">
        <w:rPr>
          <w:rFonts w:ascii="Book Antiqua" w:hAnsi="Book Antiqua" w:cs="Times New Roman"/>
          <w:b/>
        </w:rPr>
        <w:t>hour(</w:t>
      </w:r>
      <w:proofErr w:type="gramEnd"/>
      <w:r w:rsidRPr="005F317D">
        <w:rPr>
          <w:rFonts w:ascii="Book Antiqua" w:hAnsi="Book Antiqua" w:cs="Times New Roman"/>
          <w:b/>
        </w:rPr>
        <w:t>):</w:t>
      </w:r>
      <w:r w:rsidRPr="005F317D">
        <w:rPr>
          <w:rFonts w:ascii="Book Antiqua" w:hAnsi="Book Antiqua" w:cs="Times New Roman"/>
        </w:rPr>
        <w:t xml:space="preserve"> This function returns the hour of a specified time.</w:t>
      </w:r>
    </w:p>
    <w:p w:rsidR="00C64F1C" w:rsidRPr="005F317D" w:rsidRDefault="00C64F1C" w:rsidP="00C64F1C">
      <w:pPr>
        <w:spacing w:after="0"/>
        <w:ind w:left="1440"/>
        <w:jc w:val="both"/>
        <w:rPr>
          <w:rFonts w:ascii="Book Antiqua" w:hAnsi="Book Antiqua" w:cs="Times New Roman"/>
        </w:rPr>
      </w:pPr>
      <w:proofErr w:type="spellStart"/>
      <w:proofErr w:type="gramStart"/>
      <w:r w:rsidRPr="005F317D">
        <w:rPr>
          <w:rFonts w:ascii="Book Antiqua" w:hAnsi="Book Antiqua" w:cs="Times New Roman"/>
          <w:b/>
        </w:rPr>
        <w:t>Syn:</w:t>
      </w:r>
      <w:r w:rsidRPr="005F317D">
        <w:rPr>
          <w:rFonts w:ascii="Book Antiqua" w:hAnsi="Book Antiqua" w:cs="Times New Roman"/>
        </w:rPr>
        <w:t>hour</w:t>
      </w:r>
      <w:proofErr w:type="spellEnd"/>
      <w:proofErr w:type="gramEnd"/>
      <w:r w:rsidRPr="005F317D">
        <w:rPr>
          <w:rFonts w:ascii="Book Antiqua" w:hAnsi="Book Antiqua" w:cs="Times New Roman"/>
        </w:rPr>
        <w:t>(time)</w:t>
      </w:r>
    </w:p>
    <w:p w:rsidR="00C64F1C" w:rsidRPr="005F317D" w:rsidRDefault="00C64F1C" w:rsidP="00C64F1C">
      <w:pPr>
        <w:spacing w:after="0"/>
        <w:ind w:left="1440"/>
        <w:jc w:val="both"/>
        <w:rPr>
          <w:rFonts w:ascii="Book Antiqua" w:hAnsi="Book Antiqua" w:cs="Times New Roman"/>
        </w:rPr>
      </w:pP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w:t>
      </w:r>
      <w:proofErr w:type="gramStart"/>
      <w:r w:rsidRPr="005F317D">
        <w:rPr>
          <w:rFonts w:ascii="Book Antiqua" w:hAnsi="Book Antiqua" w:cs="Times New Roman"/>
        </w:rPr>
        <w:t>hour(</w:t>
      </w:r>
      <w:proofErr w:type="gramEnd"/>
      <w:r w:rsidRPr="005F317D">
        <w:rPr>
          <w:rFonts w:ascii="Book Antiqua" w:hAnsi="Book Antiqua" w:cs="Times New Roman"/>
        </w:rPr>
        <w:t>10:20) =&gt;10</w:t>
      </w:r>
    </w:p>
    <w:p w:rsidR="00C64F1C" w:rsidRPr="005F317D" w:rsidRDefault="00C64F1C" w:rsidP="00EC74D5">
      <w:pPr>
        <w:numPr>
          <w:ilvl w:val="0"/>
          <w:numId w:val="85"/>
        </w:numPr>
        <w:spacing w:after="0" w:line="240" w:lineRule="auto"/>
        <w:jc w:val="both"/>
        <w:rPr>
          <w:rFonts w:ascii="Book Antiqua" w:hAnsi="Book Antiqua" w:cs="Times New Roman"/>
        </w:rPr>
      </w:pPr>
      <w:proofErr w:type="gramStart"/>
      <w:r w:rsidRPr="005F317D">
        <w:rPr>
          <w:rFonts w:ascii="Book Antiqua" w:hAnsi="Book Antiqua" w:cs="Times New Roman"/>
          <w:b/>
        </w:rPr>
        <w:t>minute(</w:t>
      </w:r>
      <w:proofErr w:type="gramEnd"/>
      <w:r w:rsidRPr="005F317D">
        <w:rPr>
          <w:rFonts w:ascii="Book Antiqua" w:hAnsi="Book Antiqua" w:cs="Times New Roman"/>
          <w:b/>
        </w:rPr>
        <w:t>):</w:t>
      </w:r>
      <w:r w:rsidRPr="005F317D">
        <w:rPr>
          <w:rFonts w:ascii="Book Antiqua" w:hAnsi="Book Antiqua" w:cs="Times New Roman"/>
        </w:rPr>
        <w:t xml:space="preserve"> This function returns the minutes of a specified time.</w:t>
      </w:r>
    </w:p>
    <w:p w:rsidR="00C64F1C" w:rsidRPr="005F317D" w:rsidRDefault="00C64F1C" w:rsidP="00C64F1C">
      <w:pPr>
        <w:spacing w:after="0"/>
        <w:ind w:left="1440"/>
        <w:jc w:val="both"/>
        <w:rPr>
          <w:rFonts w:ascii="Book Antiqua" w:hAnsi="Book Antiqua" w:cs="Times New Roman"/>
        </w:rPr>
      </w:pPr>
      <w:proofErr w:type="spellStart"/>
      <w:proofErr w:type="gramStart"/>
      <w:r w:rsidRPr="005F317D">
        <w:rPr>
          <w:rFonts w:ascii="Book Antiqua" w:hAnsi="Book Antiqua" w:cs="Times New Roman"/>
          <w:b/>
        </w:rPr>
        <w:t>Syn:</w:t>
      </w:r>
      <w:r w:rsidRPr="005F317D">
        <w:rPr>
          <w:rFonts w:ascii="Book Antiqua" w:hAnsi="Book Antiqua" w:cs="Times New Roman"/>
        </w:rPr>
        <w:t>minutes</w:t>
      </w:r>
      <w:proofErr w:type="spellEnd"/>
      <w:proofErr w:type="gramEnd"/>
      <w:r w:rsidRPr="005F317D">
        <w:rPr>
          <w:rFonts w:ascii="Book Antiqua" w:hAnsi="Book Antiqua" w:cs="Times New Roman"/>
        </w:rPr>
        <w:t>(time)</w:t>
      </w:r>
    </w:p>
    <w:p w:rsidR="00C64F1C" w:rsidRPr="005F317D" w:rsidRDefault="00C64F1C" w:rsidP="00C64F1C">
      <w:pPr>
        <w:spacing w:after="0"/>
        <w:ind w:left="1440"/>
        <w:jc w:val="both"/>
        <w:rPr>
          <w:rFonts w:ascii="Book Antiqua" w:hAnsi="Book Antiqua" w:cs="Times New Roman"/>
        </w:rPr>
      </w:pP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 </w:t>
      </w:r>
      <w:proofErr w:type="gramStart"/>
      <w:r w:rsidRPr="005F317D">
        <w:rPr>
          <w:rFonts w:ascii="Book Antiqua" w:hAnsi="Book Antiqua" w:cs="Times New Roman"/>
        </w:rPr>
        <w:t>minutes(</w:t>
      </w:r>
      <w:proofErr w:type="gramEnd"/>
      <w:r w:rsidRPr="005F317D">
        <w:rPr>
          <w:rFonts w:ascii="Book Antiqua" w:hAnsi="Book Antiqua" w:cs="Times New Roman"/>
        </w:rPr>
        <w:t>10:20) =&gt;20</w:t>
      </w:r>
    </w:p>
    <w:p w:rsidR="00C64F1C" w:rsidRPr="005F317D" w:rsidRDefault="00C64F1C" w:rsidP="00EC74D5">
      <w:pPr>
        <w:numPr>
          <w:ilvl w:val="0"/>
          <w:numId w:val="85"/>
        </w:numPr>
        <w:spacing w:after="0" w:line="240" w:lineRule="auto"/>
        <w:jc w:val="both"/>
        <w:rPr>
          <w:rFonts w:ascii="Book Antiqua" w:hAnsi="Book Antiqua" w:cs="Times New Roman"/>
        </w:rPr>
      </w:pPr>
      <w:proofErr w:type="gramStart"/>
      <w:r w:rsidRPr="005F317D">
        <w:rPr>
          <w:rFonts w:ascii="Book Antiqua" w:hAnsi="Book Antiqua" w:cs="Times New Roman"/>
          <w:b/>
        </w:rPr>
        <w:t>Second(</w:t>
      </w:r>
      <w:proofErr w:type="gramEnd"/>
      <w:r w:rsidRPr="005F317D">
        <w:rPr>
          <w:rFonts w:ascii="Book Antiqua" w:hAnsi="Book Antiqua" w:cs="Times New Roman"/>
          <w:b/>
        </w:rPr>
        <w:t>):</w:t>
      </w:r>
      <w:r w:rsidRPr="005F317D">
        <w:rPr>
          <w:rFonts w:ascii="Book Antiqua" w:hAnsi="Book Antiqua" w:cs="Times New Roman"/>
        </w:rPr>
        <w:t xml:space="preserve"> This function returns the seconds of a specified time.</w:t>
      </w:r>
    </w:p>
    <w:p w:rsidR="00C64F1C" w:rsidRPr="005F317D" w:rsidRDefault="00C64F1C" w:rsidP="00C64F1C">
      <w:pPr>
        <w:spacing w:after="0"/>
        <w:ind w:left="1440"/>
        <w:jc w:val="both"/>
        <w:rPr>
          <w:rFonts w:ascii="Book Antiqua" w:hAnsi="Book Antiqua" w:cs="Times New Roman"/>
        </w:rPr>
      </w:pPr>
      <w:proofErr w:type="spellStart"/>
      <w:proofErr w:type="gramStart"/>
      <w:r w:rsidRPr="005F317D">
        <w:rPr>
          <w:rFonts w:ascii="Book Antiqua" w:hAnsi="Book Antiqua" w:cs="Times New Roman"/>
          <w:b/>
        </w:rPr>
        <w:t>Syn:</w:t>
      </w:r>
      <w:r w:rsidRPr="005F317D">
        <w:rPr>
          <w:rFonts w:ascii="Book Antiqua" w:hAnsi="Book Antiqua" w:cs="Times New Roman"/>
        </w:rPr>
        <w:t>seconds</w:t>
      </w:r>
      <w:proofErr w:type="spellEnd"/>
      <w:proofErr w:type="gramEnd"/>
      <w:r w:rsidRPr="005F317D">
        <w:rPr>
          <w:rFonts w:ascii="Book Antiqua" w:hAnsi="Book Antiqua" w:cs="Times New Roman"/>
        </w:rPr>
        <w:t>(time)</w:t>
      </w:r>
    </w:p>
    <w:p w:rsidR="00C64F1C" w:rsidRPr="005F317D" w:rsidRDefault="00C64F1C" w:rsidP="00C64F1C">
      <w:pPr>
        <w:spacing w:after="0"/>
        <w:ind w:left="1440"/>
        <w:jc w:val="both"/>
        <w:rPr>
          <w:rFonts w:ascii="Book Antiqua" w:hAnsi="Book Antiqua" w:cs="Times New Roman"/>
        </w:rPr>
      </w:pPr>
      <w:proofErr w:type="spellStart"/>
      <w:proofErr w:type="gramStart"/>
      <w:r w:rsidRPr="005F317D">
        <w:rPr>
          <w:rFonts w:ascii="Book Antiqua" w:hAnsi="Book Antiqua" w:cs="Times New Roman"/>
          <w:b/>
        </w:rPr>
        <w:t>Eg:</w:t>
      </w:r>
      <w:r w:rsidRPr="005F317D">
        <w:rPr>
          <w:rFonts w:ascii="Book Antiqua" w:hAnsi="Book Antiqua" w:cs="Times New Roman"/>
        </w:rPr>
        <w:t>seconds</w:t>
      </w:r>
      <w:proofErr w:type="spellEnd"/>
      <w:proofErr w:type="gramEnd"/>
      <w:r w:rsidRPr="005F317D">
        <w:rPr>
          <w:rFonts w:ascii="Book Antiqua" w:hAnsi="Book Antiqua" w:cs="Times New Roman"/>
        </w:rPr>
        <w:t>(10:20:13) =&gt;13</w:t>
      </w:r>
    </w:p>
    <w:p w:rsidR="00C64F1C" w:rsidRPr="005F317D" w:rsidRDefault="00C64F1C" w:rsidP="00EC74D5">
      <w:pPr>
        <w:numPr>
          <w:ilvl w:val="0"/>
          <w:numId w:val="85"/>
        </w:numPr>
        <w:spacing w:after="0" w:line="240" w:lineRule="auto"/>
        <w:jc w:val="both"/>
        <w:rPr>
          <w:rFonts w:ascii="Book Antiqua" w:hAnsi="Book Antiqua" w:cs="Times New Roman"/>
        </w:rPr>
      </w:pPr>
      <w:proofErr w:type="gramStart"/>
      <w:r w:rsidRPr="005F317D">
        <w:rPr>
          <w:rFonts w:ascii="Book Antiqua" w:hAnsi="Book Antiqua" w:cs="Times New Roman"/>
          <w:b/>
        </w:rPr>
        <w:t>day(</w:t>
      </w:r>
      <w:proofErr w:type="gramEnd"/>
      <w:r w:rsidRPr="005F317D">
        <w:rPr>
          <w:rFonts w:ascii="Book Antiqua" w:hAnsi="Book Antiqua" w:cs="Times New Roman"/>
          <w:b/>
        </w:rPr>
        <w:t>):</w:t>
      </w:r>
      <w:r w:rsidRPr="005F317D">
        <w:rPr>
          <w:rFonts w:ascii="Book Antiqua" w:hAnsi="Book Antiqua" w:cs="Times New Roman"/>
        </w:rPr>
        <w:t xml:space="preserve"> This function returns the day of a specified date.</w:t>
      </w:r>
    </w:p>
    <w:p w:rsidR="00C64F1C" w:rsidRPr="005F317D" w:rsidRDefault="00C64F1C" w:rsidP="00C64F1C">
      <w:pPr>
        <w:spacing w:after="0"/>
        <w:ind w:left="1440"/>
        <w:jc w:val="both"/>
        <w:rPr>
          <w:rFonts w:ascii="Book Antiqua" w:hAnsi="Book Antiqua" w:cs="Times New Roman"/>
        </w:rPr>
      </w:pPr>
      <w:proofErr w:type="spellStart"/>
      <w:proofErr w:type="gramStart"/>
      <w:r w:rsidRPr="005F317D">
        <w:rPr>
          <w:rFonts w:ascii="Book Antiqua" w:hAnsi="Book Antiqua" w:cs="Times New Roman"/>
          <w:b/>
        </w:rPr>
        <w:t>Syn:</w:t>
      </w:r>
      <w:r w:rsidRPr="005F317D">
        <w:rPr>
          <w:rFonts w:ascii="Book Antiqua" w:hAnsi="Book Antiqua" w:cs="Times New Roman"/>
        </w:rPr>
        <w:t>day</w:t>
      </w:r>
      <w:proofErr w:type="spellEnd"/>
      <w:proofErr w:type="gramEnd"/>
      <w:r w:rsidRPr="005F317D">
        <w:rPr>
          <w:rFonts w:ascii="Book Antiqua" w:hAnsi="Book Antiqua" w:cs="Times New Roman"/>
        </w:rPr>
        <w:t>(date)</w:t>
      </w:r>
    </w:p>
    <w:p w:rsidR="00C64F1C" w:rsidRPr="005F317D" w:rsidRDefault="00C64F1C" w:rsidP="00C64F1C">
      <w:pPr>
        <w:spacing w:after="0"/>
        <w:ind w:left="1440"/>
        <w:jc w:val="both"/>
        <w:rPr>
          <w:rFonts w:ascii="Book Antiqua" w:hAnsi="Book Antiqua" w:cs="Times New Roman"/>
        </w:rPr>
      </w:pP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=day(</w:t>
      </w:r>
      <w:proofErr w:type="gramStart"/>
      <w:r w:rsidRPr="005F317D">
        <w:rPr>
          <w:rFonts w:ascii="Book Antiqua" w:hAnsi="Book Antiqua" w:cs="Times New Roman"/>
        </w:rPr>
        <w:t>today(</w:t>
      </w:r>
      <w:proofErr w:type="gramEnd"/>
      <w:r w:rsidRPr="005F317D">
        <w:rPr>
          <w:rFonts w:ascii="Book Antiqua" w:hAnsi="Book Antiqua" w:cs="Times New Roman"/>
        </w:rPr>
        <w:t>)) =&gt;6</w:t>
      </w:r>
    </w:p>
    <w:p w:rsidR="00C64F1C" w:rsidRPr="005F317D" w:rsidRDefault="00C64F1C" w:rsidP="00EC74D5">
      <w:pPr>
        <w:numPr>
          <w:ilvl w:val="0"/>
          <w:numId w:val="85"/>
        </w:numPr>
        <w:spacing w:after="0" w:line="240" w:lineRule="auto"/>
        <w:jc w:val="both"/>
        <w:rPr>
          <w:rFonts w:ascii="Book Antiqua" w:hAnsi="Book Antiqua" w:cs="Times New Roman"/>
        </w:rPr>
      </w:pPr>
      <w:proofErr w:type="gramStart"/>
      <w:r w:rsidRPr="005F317D">
        <w:rPr>
          <w:rFonts w:ascii="Book Antiqua" w:hAnsi="Book Antiqua" w:cs="Times New Roman"/>
          <w:b/>
        </w:rPr>
        <w:t>month(</w:t>
      </w:r>
      <w:proofErr w:type="gramEnd"/>
      <w:r w:rsidRPr="005F317D">
        <w:rPr>
          <w:rFonts w:ascii="Book Antiqua" w:hAnsi="Book Antiqua" w:cs="Times New Roman"/>
          <w:b/>
        </w:rPr>
        <w:t>):</w:t>
      </w:r>
      <w:r w:rsidRPr="005F317D">
        <w:rPr>
          <w:rFonts w:ascii="Book Antiqua" w:hAnsi="Book Antiqua" w:cs="Times New Roman"/>
        </w:rPr>
        <w:t xml:space="preserve"> This function returns the month of a specified date.</w:t>
      </w:r>
    </w:p>
    <w:p w:rsidR="00C64F1C" w:rsidRPr="005F317D" w:rsidRDefault="00C64F1C" w:rsidP="00C64F1C">
      <w:pPr>
        <w:spacing w:after="0"/>
        <w:ind w:left="1440"/>
        <w:jc w:val="both"/>
        <w:rPr>
          <w:rFonts w:ascii="Book Antiqua" w:hAnsi="Book Antiqua" w:cs="Times New Roman"/>
        </w:rPr>
      </w:pPr>
      <w:proofErr w:type="spellStart"/>
      <w:proofErr w:type="gramStart"/>
      <w:r w:rsidRPr="005F317D">
        <w:rPr>
          <w:rFonts w:ascii="Book Antiqua" w:hAnsi="Book Antiqua" w:cs="Times New Roman"/>
          <w:b/>
        </w:rPr>
        <w:t>Syn:</w:t>
      </w:r>
      <w:r w:rsidRPr="005F317D">
        <w:rPr>
          <w:rFonts w:ascii="Book Antiqua" w:hAnsi="Book Antiqua" w:cs="Times New Roman"/>
        </w:rPr>
        <w:t>month</w:t>
      </w:r>
      <w:proofErr w:type="spellEnd"/>
      <w:proofErr w:type="gramEnd"/>
      <w:r w:rsidRPr="005F317D">
        <w:rPr>
          <w:rFonts w:ascii="Book Antiqua" w:hAnsi="Book Antiqua" w:cs="Times New Roman"/>
        </w:rPr>
        <w:t>(date)</w:t>
      </w:r>
    </w:p>
    <w:p w:rsidR="00C64F1C" w:rsidRPr="005F317D" w:rsidRDefault="00C64F1C" w:rsidP="0044510E">
      <w:pPr>
        <w:spacing w:after="0"/>
        <w:ind w:left="1440"/>
        <w:jc w:val="both"/>
        <w:rPr>
          <w:rFonts w:ascii="Book Antiqua" w:hAnsi="Book Antiqua" w:cs="Times New Roman"/>
        </w:rPr>
      </w:pPr>
      <w:proofErr w:type="spellStart"/>
      <w:r w:rsidRPr="005F317D">
        <w:rPr>
          <w:rFonts w:ascii="Book Antiqua" w:hAnsi="Book Antiqua" w:cs="Times New Roman"/>
          <w:b/>
        </w:rPr>
        <w:t>Eg</w:t>
      </w:r>
      <w:proofErr w:type="spellEnd"/>
      <w:r w:rsidRPr="005F317D">
        <w:rPr>
          <w:rFonts w:ascii="Book Antiqua" w:hAnsi="Book Antiqua" w:cs="Times New Roman"/>
          <w:b/>
        </w:rPr>
        <w:t>:</w:t>
      </w:r>
      <w:r w:rsidRPr="005F317D">
        <w:rPr>
          <w:rFonts w:ascii="Book Antiqua" w:hAnsi="Book Antiqua" w:cs="Times New Roman"/>
        </w:rPr>
        <w:t xml:space="preserve"> =month(</w:t>
      </w:r>
      <w:proofErr w:type="gramStart"/>
      <w:r w:rsidRPr="005F317D">
        <w:rPr>
          <w:rFonts w:ascii="Book Antiqua" w:hAnsi="Book Antiqua" w:cs="Times New Roman"/>
        </w:rPr>
        <w:t>today(</w:t>
      </w:r>
      <w:proofErr w:type="gramEnd"/>
      <w:r w:rsidRPr="005F317D">
        <w:rPr>
          <w:rFonts w:ascii="Book Antiqua" w:hAnsi="Book Antiqua" w:cs="Times New Roman"/>
        </w:rPr>
        <w:t>)) =&gt; 9</w:t>
      </w:r>
    </w:p>
    <w:p w:rsidR="00E36A67" w:rsidRPr="005F317D" w:rsidRDefault="00E36A67" w:rsidP="00C64F1C">
      <w:pPr>
        <w:spacing w:after="0" w:line="240" w:lineRule="auto"/>
        <w:rPr>
          <w:rFonts w:ascii="Book Antiqua" w:hAnsi="Book Antiqua" w:cs="Times New Roman"/>
          <w:b/>
        </w:rPr>
      </w:pPr>
    </w:p>
    <w:p w:rsidR="00C64F1C" w:rsidRPr="005F317D" w:rsidRDefault="00C64F1C" w:rsidP="00C64F1C">
      <w:pPr>
        <w:spacing w:after="0" w:line="240" w:lineRule="auto"/>
        <w:rPr>
          <w:rFonts w:ascii="Book Antiqua" w:hAnsi="Book Antiqua" w:cs="Times New Roman"/>
          <w:b/>
        </w:rPr>
      </w:pPr>
      <w:r w:rsidRPr="005F317D">
        <w:rPr>
          <w:rFonts w:ascii="Book Antiqua" w:hAnsi="Book Antiqua" w:cs="Times New Roman"/>
          <w:b/>
        </w:rPr>
        <w:t>HOME TAB</w:t>
      </w:r>
    </w:p>
    <w:p w:rsidR="00C64F1C" w:rsidRPr="005F317D" w:rsidRDefault="00C64F1C" w:rsidP="00C64F1C">
      <w:pPr>
        <w:spacing w:after="0" w:line="240" w:lineRule="auto"/>
        <w:jc w:val="both"/>
        <w:rPr>
          <w:rFonts w:ascii="Book Antiqua" w:hAnsi="Book Antiqua" w:cs="Times New Roman"/>
          <w:color w:val="000000"/>
        </w:rPr>
      </w:pPr>
      <w:r w:rsidRPr="005F317D">
        <w:rPr>
          <w:rFonts w:ascii="Book Antiqua" w:hAnsi="Book Antiqua" w:cs="Times New Roman"/>
          <w:color w:val="000000"/>
        </w:rPr>
        <w:t xml:space="preserve">The </w:t>
      </w:r>
      <w:r w:rsidRPr="005F317D">
        <w:rPr>
          <w:rFonts w:ascii="Book Antiqua" w:hAnsi="Book Antiqua" w:cs="Times New Roman"/>
          <w:b/>
          <w:bCs/>
          <w:i/>
          <w:iCs/>
          <w:color w:val="000000"/>
        </w:rPr>
        <w:t>Home Tab in Microsoft Excel 2007</w:t>
      </w:r>
      <w:r w:rsidRPr="005F317D">
        <w:rPr>
          <w:rFonts w:ascii="Book Antiqua" w:hAnsi="Book Antiqua" w:cs="Times New Roman"/>
          <w:color w:val="000000"/>
        </w:rPr>
        <w:t xml:space="preserve"> has a lot of functionalities.  You can do things like </w:t>
      </w:r>
      <w:r w:rsidRPr="005F317D">
        <w:rPr>
          <w:rFonts w:ascii="Book Antiqua" w:hAnsi="Book Antiqua" w:cs="Times New Roman"/>
          <w:b/>
          <w:color w:val="000000"/>
        </w:rPr>
        <w:t>formatting, alignment, inserting</w:t>
      </w:r>
      <w:r w:rsidRPr="005F317D">
        <w:rPr>
          <w:rFonts w:ascii="Book Antiqua" w:hAnsi="Book Antiqua" w:cs="Times New Roman"/>
          <w:color w:val="000000"/>
        </w:rPr>
        <w:t xml:space="preserve"> and </w:t>
      </w:r>
      <w:r w:rsidRPr="005F317D">
        <w:rPr>
          <w:rFonts w:ascii="Book Antiqua" w:hAnsi="Book Antiqua" w:cs="Times New Roman"/>
          <w:b/>
          <w:color w:val="000000"/>
        </w:rPr>
        <w:t>deleting rows</w:t>
      </w:r>
      <w:r w:rsidRPr="005F317D">
        <w:rPr>
          <w:rFonts w:ascii="Book Antiqua" w:hAnsi="Book Antiqua" w:cs="Times New Roman"/>
          <w:color w:val="000000"/>
        </w:rPr>
        <w:t xml:space="preserve"> or </w:t>
      </w:r>
      <w:r w:rsidRPr="005F317D">
        <w:rPr>
          <w:rFonts w:ascii="Book Antiqua" w:hAnsi="Book Antiqua" w:cs="Times New Roman"/>
          <w:b/>
          <w:color w:val="000000"/>
        </w:rPr>
        <w:t>columns</w:t>
      </w:r>
      <w:r w:rsidRPr="005F317D">
        <w:rPr>
          <w:rFonts w:ascii="Book Antiqua" w:hAnsi="Book Antiqua" w:cs="Times New Roman"/>
          <w:color w:val="000000"/>
        </w:rPr>
        <w:t xml:space="preserve">, </w:t>
      </w:r>
      <w:r w:rsidRPr="005F317D">
        <w:rPr>
          <w:rFonts w:ascii="Book Antiqua" w:hAnsi="Book Antiqua" w:cs="Times New Roman"/>
          <w:b/>
          <w:color w:val="000000"/>
        </w:rPr>
        <w:t>sorting</w:t>
      </w:r>
      <w:r w:rsidRPr="005F317D">
        <w:rPr>
          <w:rFonts w:ascii="Book Antiqua" w:hAnsi="Book Antiqua" w:cs="Times New Roman"/>
          <w:color w:val="000000"/>
        </w:rPr>
        <w:t xml:space="preserve"> and </w:t>
      </w:r>
      <w:r w:rsidRPr="005F317D">
        <w:rPr>
          <w:rFonts w:ascii="Book Antiqua" w:hAnsi="Book Antiqua" w:cs="Times New Roman"/>
          <w:b/>
          <w:color w:val="000000"/>
        </w:rPr>
        <w:t>filtering numbers</w:t>
      </w:r>
      <w:r w:rsidRPr="005F317D">
        <w:rPr>
          <w:rFonts w:ascii="Book Antiqua" w:hAnsi="Book Antiqua" w:cs="Times New Roman"/>
          <w:color w:val="000000"/>
        </w:rPr>
        <w:t xml:space="preserve">, </w:t>
      </w:r>
      <w:r w:rsidRPr="005F317D">
        <w:rPr>
          <w:rFonts w:ascii="Book Antiqua" w:hAnsi="Book Antiqua" w:cs="Times New Roman"/>
          <w:b/>
          <w:color w:val="000000"/>
        </w:rPr>
        <w:t>applying styles</w:t>
      </w:r>
      <w:r w:rsidRPr="005F317D">
        <w:rPr>
          <w:rFonts w:ascii="Book Antiqua" w:hAnsi="Book Antiqua" w:cs="Times New Roman"/>
          <w:color w:val="000000"/>
        </w:rPr>
        <w:t xml:space="preserve"> and </w:t>
      </w:r>
      <w:r w:rsidRPr="005F317D">
        <w:rPr>
          <w:rFonts w:ascii="Book Antiqua" w:hAnsi="Book Antiqua" w:cs="Times New Roman"/>
          <w:b/>
          <w:color w:val="000000"/>
        </w:rPr>
        <w:t>formatting effects</w:t>
      </w:r>
      <w:r w:rsidRPr="005F317D">
        <w:rPr>
          <w:rFonts w:ascii="Book Antiqua" w:hAnsi="Book Antiqua" w:cs="Times New Roman"/>
          <w:color w:val="000000"/>
        </w:rPr>
        <w:t>, </w:t>
      </w:r>
      <w:r w:rsidRPr="005F317D">
        <w:rPr>
          <w:rFonts w:ascii="Book Antiqua" w:hAnsi="Book Antiqua" w:cs="Times New Roman"/>
          <w:b/>
          <w:color w:val="000000"/>
        </w:rPr>
        <w:t>finding and replacing data</w:t>
      </w:r>
      <w:r w:rsidRPr="005F317D">
        <w:rPr>
          <w:rFonts w:ascii="Book Antiqua" w:hAnsi="Book Antiqua" w:cs="Times New Roman"/>
          <w:color w:val="000000"/>
        </w:rPr>
        <w:t xml:space="preserve"> and much more using the Tab. The Home Tab has the following groups that you can utilize: </w:t>
      </w:r>
    </w:p>
    <w:p w:rsidR="00C64F1C" w:rsidRPr="005F317D" w:rsidRDefault="00314CF3" w:rsidP="00EC74D5">
      <w:pPr>
        <w:numPr>
          <w:ilvl w:val="0"/>
          <w:numId w:val="86"/>
        </w:numPr>
        <w:tabs>
          <w:tab w:val="clear" w:pos="1080"/>
          <w:tab w:val="num" w:pos="1440"/>
        </w:tabs>
        <w:spacing w:after="100" w:afterAutospacing="1" w:line="240" w:lineRule="auto"/>
        <w:jc w:val="both"/>
        <w:rPr>
          <w:rFonts w:ascii="Book Antiqua" w:hAnsi="Book Antiqua" w:cs="Times New Roman"/>
          <w:color w:val="000000"/>
        </w:rPr>
      </w:pPr>
      <w:hyperlink r:id="rId45" w:anchor="Clipboard Group" w:history="1">
        <w:r w:rsidR="00C64F1C" w:rsidRPr="005F317D">
          <w:rPr>
            <w:rFonts w:ascii="Book Antiqua" w:hAnsi="Book Antiqua" w:cs="Times New Roman"/>
            <w:b/>
            <w:bCs/>
            <w:color w:val="0000FF"/>
            <w:u w:val="single"/>
          </w:rPr>
          <w:t>Clipboard Group</w:t>
        </w:r>
      </w:hyperlink>
    </w:p>
    <w:p w:rsidR="00C64F1C" w:rsidRPr="005F317D" w:rsidRDefault="00314CF3" w:rsidP="00EC74D5">
      <w:pPr>
        <w:numPr>
          <w:ilvl w:val="0"/>
          <w:numId w:val="86"/>
        </w:numPr>
        <w:spacing w:before="100" w:beforeAutospacing="1" w:after="100" w:afterAutospacing="1" w:line="240" w:lineRule="auto"/>
        <w:jc w:val="both"/>
        <w:rPr>
          <w:rFonts w:ascii="Book Antiqua" w:hAnsi="Book Antiqua" w:cs="Times New Roman"/>
          <w:color w:val="000000"/>
        </w:rPr>
      </w:pPr>
      <w:hyperlink r:id="rId46" w:anchor="Font Group" w:history="1">
        <w:r w:rsidR="00C64F1C" w:rsidRPr="005F317D">
          <w:rPr>
            <w:rFonts w:ascii="Book Antiqua" w:hAnsi="Book Antiqua" w:cs="Times New Roman"/>
            <w:b/>
            <w:bCs/>
            <w:color w:val="0000FF"/>
            <w:u w:val="single"/>
          </w:rPr>
          <w:t>Font Group</w:t>
        </w:r>
      </w:hyperlink>
    </w:p>
    <w:p w:rsidR="00C64F1C" w:rsidRPr="005F317D" w:rsidRDefault="00314CF3" w:rsidP="00EC74D5">
      <w:pPr>
        <w:numPr>
          <w:ilvl w:val="0"/>
          <w:numId w:val="86"/>
        </w:numPr>
        <w:spacing w:before="100" w:beforeAutospacing="1" w:after="100" w:afterAutospacing="1" w:line="240" w:lineRule="auto"/>
        <w:jc w:val="both"/>
        <w:rPr>
          <w:rFonts w:ascii="Book Antiqua" w:hAnsi="Book Antiqua" w:cs="Times New Roman"/>
          <w:color w:val="000000"/>
        </w:rPr>
      </w:pPr>
      <w:hyperlink r:id="rId47" w:anchor="Alignment Group:" w:history="1">
        <w:r w:rsidR="00C64F1C" w:rsidRPr="005F317D">
          <w:rPr>
            <w:rFonts w:ascii="Book Antiqua" w:hAnsi="Book Antiqua" w:cs="Times New Roman"/>
            <w:b/>
            <w:bCs/>
            <w:color w:val="0000FF"/>
            <w:u w:val="single"/>
          </w:rPr>
          <w:t>Alignment Group</w:t>
        </w:r>
      </w:hyperlink>
    </w:p>
    <w:p w:rsidR="00C64F1C" w:rsidRPr="005F317D" w:rsidRDefault="00314CF3" w:rsidP="00EC74D5">
      <w:pPr>
        <w:numPr>
          <w:ilvl w:val="0"/>
          <w:numId w:val="86"/>
        </w:numPr>
        <w:spacing w:before="100" w:beforeAutospacing="1" w:after="100" w:afterAutospacing="1" w:line="240" w:lineRule="auto"/>
        <w:jc w:val="both"/>
        <w:rPr>
          <w:rFonts w:ascii="Book Antiqua" w:hAnsi="Book Antiqua" w:cs="Times New Roman"/>
          <w:color w:val="000000"/>
        </w:rPr>
      </w:pPr>
      <w:hyperlink r:id="rId48" w:anchor="Number Group" w:history="1">
        <w:r w:rsidR="00C64F1C" w:rsidRPr="005F317D">
          <w:rPr>
            <w:rFonts w:ascii="Book Antiqua" w:hAnsi="Book Antiqua" w:cs="Times New Roman"/>
            <w:b/>
            <w:bCs/>
            <w:color w:val="0000FF"/>
            <w:u w:val="single"/>
          </w:rPr>
          <w:t>Number Group</w:t>
        </w:r>
      </w:hyperlink>
    </w:p>
    <w:p w:rsidR="00C64F1C" w:rsidRPr="005F317D" w:rsidRDefault="00314CF3" w:rsidP="00EC74D5">
      <w:pPr>
        <w:numPr>
          <w:ilvl w:val="0"/>
          <w:numId w:val="86"/>
        </w:numPr>
        <w:spacing w:before="100" w:beforeAutospacing="1" w:after="100" w:afterAutospacing="1" w:line="240" w:lineRule="auto"/>
        <w:jc w:val="both"/>
        <w:rPr>
          <w:rFonts w:ascii="Book Antiqua" w:hAnsi="Book Antiqua" w:cs="Times New Roman"/>
          <w:color w:val="000000"/>
        </w:rPr>
      </w:pPr>
      <w:hyperlink r:id="rId49" w:anchor="Styles Group" w:history="1">
        <w:r w:rsidR="00C64F1C" w:rsidRPr="005F317D">
          <w:rPr>
            <w:rFonts w:ascii="Book Antiqua" w:hAnsi="Book Antiqua" w:cs="Times New Roman"/>
            <w:b/>
            <w:bCs/>
            <w:color w:val="0000FF"/>
            <w:u w:val="single"/>
          </w:rPr>
          <w:t>Styles Group</w:t>
        </w:r>
      </w:hyperlink>
    </w:p>
    <w:p w:rsidR="00C64F1C" w:rsidRPr="005F317D" w:rsidRDefault="00314CF3" w:rsidP="00EC74D5">
      <w:pPr>
        <w:numPr>
          <w:ilvl w:val="0"/>
          <w:numId w:val="86"/>
        </w:numPr>
        <w:spacing w:before="100" w:beforeAutospacing="1" w:after="100" w:afterAutospacing="1" w:line="240" w:lineRule="auto"/>
        <w:jc w:val="both"/>
        <w:rPr>
          <w:rFonts w:ascii="Book Antiqua" w:hAnsi="Book Antiqua" w:cs="Times New Roman"/>
          <w:color w:val="000000"/>
        </w:rPr>
      </w:pPr>
      <w:hyperlink r:id="rId50" w:anchor="Cells-Group" w:history="1">
        <w:r w:rsidR="00C64F1C" w:rsidRPr="005F317D">
          <w:rPr>
            <w:rFonts w:ascii="Book Antiqua" w:hAnsi="Book Antiqua" w:cs="Times New Roman"/>
            <w:b/>
            <w:bCs/>
            <w:color w:val="0000FF"/>
            <w:u w:val="single"/>
          </w:rPr>
          <w:t>Cells Group</w:t>
        </w:r>
      </w:hyperlink>
    </w:p>
    <w:p w:rsidR="00C64F1C" w:rsidRPr="005F317D" w:rsidRDefault="00314CF3" w:rsidP="00EC74D5">
      <w:pPr>
        <w:numPr>
          <w:ilvl w:val="0"/>
          <w:numId w:val="86"/>
        </w:numPr>
        <w:spacing w:after="0" w:line="240" w:lineRule="auto"/>
        <w:jc w:val="both"/>
        <w:rPr>
          <w:rFonts w:ascii="Book Antiqua" w:hAnsi="Book Antiqua" w:cs="Times New Roman"/>
          <w:color w:val="000000"/>
        </w:rPr>
      </w:pPr>
      <w:hyperlink r:id="rId51" w:anchor="Editing group" w:history="1">
        <w:r w:rsidR="00C64F1C" w:rsidRPr="005F317D">
          <w:rPr>
            <w:rFonts w:ascii="Book Antiqua" w:hAnsi="Book Antiqua" w:cs="Times New Roman"/>
            <w:b/>
            <w:bCs/>
            <w:color w:val="0000FF"/>
            <w:u w:val="single"/>
          </w:rPr>
          <w:t>Editing Group</w:t>
        </w:r>
      </w:hyperlink>
    </w:p>
    <w:p w:rsidR="00E36A67" w:rsidRPr="005F317D" w:rsidRDefault="00E36A67" w:rsidP="00E36A67">
      <w:pPr>
        <w:spacing w:after="0" w:line="240" w:lineRule="auto"/>
        <w:ind w:left="1080"/>
        <w:jc w:val="both"/>
        <w:rPr>
          <w:rFonts w:ascii="Book Antiqua" w:hAnsi="Book Antiqua" w:cs="Times New Roman"/>
          <w:color w:val="000000"/>
        </w:rPr>
      </w:pPr>
    </w:p>
    <w:p w:rsidR="00C64F1C" w:rsidRPr="005F317D" w:rsidRDefault="00C64F1C" w:rsidP="00EC74D5">
      <w:pPr>
        <w:pStyle w:val="ListParagraph"/>
        <w:numPr>
          <w:ilvl w:val="0"/>
          <w:numId w:val="104"/>
        </w:numPr>
        <w:spacing w:after="0" w:line="240" w:lineRule="auto"/>
        <w:jc w:val="both"/>
        <w:outlineLvl w:val="3"/>
        <w:rPr>
          <w:rFonts w:ascii="Book Antiqua" w:hAnsi="Book Antiqua" w:cs="Times New Roman"/>
          <w:b/>
          <w:bCs/>
          <w:color w:val="000000"/>
        </w:rPr>
      </w:pPr>
      <w:r w:rsidRPr="005F317D">
        <w:rPr>
          <w:rFonts w:ascii="Book Antiqua" w:hAnsi="Book Antiqua" w:cs="Times New Roman"/>
          <w:b/>
          <w:bCs/>
          <w:color w:val="000000"/>
        </w:rPr>
        <w:lastRenderedPageBreak/>
        <w:t>Clipboard Group:</w:t>
      </w:r>
    </w:p>
    <w:p w:rsidR="00C64F1C" w:rsidRPr="005F317D" w:rsidRDefault="00C64F1C" w:rsidP="00C64F1C">
      <w:pPr>
        <w:spacing w:after="0" w:line="240" w:lineRule="auto"/>
        <w:ind w:left="1080"/>
        <w:jc w:val="both"/>
        <w:rPr>
          <w:rFonts w:ascii="Book Antiqua" w:hAnsi="Book Antiqua" w:cs="Times New Roman"/>
          <w:color w:val="000000"/>
        </w:rPr>
      </w:pPr>
      <w:r w:rsidRPr="005F317D">
        <w:rPr>
          <w:rFonts w:ascii="Book Antiqua" w:hAnsi="Book Antiqua" w:cs="Times New Roman"/>
          <w:color w:val="000000"/>
        </w:rPr>
        <w:t xml:space="preserve">Clipboard is the group and it has commonly used commands like </w:t>
      </w:r>
      <w:r w:rsidRPr="005F317D">
        <w:rPr>
          <w:rFonts w:ascii="Book Antiqua" w:hAnsi="Book Antiqua" w:cs="Times New Roman"/>
          <w:b/>
          <w:color w:val="000000"/>
        </w:rPr>
        <w:t>Cut, Copy and Paste</w:t>
      </w:r>
      <w:r w:rsidRPr="005F317D">
        <w:rPr>
          <w:rFonts w:ascii="Book Antiqua" w:hAnsi="Book Antiqua" w:cs="Times New Roman"/>
          <w:color w:val="000000"/>
        </w:rPr>
        <w:t xml:space="preserve">.  Using these commands you can remove text from one area of your Microsoft Excel sheet to another.  </w:t>
      </w:r>
      <w:r w:rsidRPr="005F317D">
        <w:rPr>
          <w:rFonts w:ascii="Book Antiqua" w:hAnsi="Book Antiqua" w:cs="Times New Roman"/>
          <w:b/>
          <w:color w:val="000000"/>
        </w:rPr>
        <w:t>When you use the Cut option, it removes the source text</w:t>
      </w:r>
      <w:r w:rsidRPr="005F317D">
        <w:rPr>
          <w:rFonts w:ascii="Book Antiqua" w:hAnsi="Book Antiqua" w:cs="Times New Roman"/>
          <w:color w:val="000000"/>
        </w:rPr>
        <w:t xml:space="preserve">.  </w:t>
      </w:r>
      <w:r w:rsidRPr="005F317D">
        <w:rPr>
          <w:rFonts w:ascii="Book Antiqua" w:hAnsi="Book Antiqua" w:cs="Times New Roman"/>
          <w:b/>
          <w:color w:val="000000"/>
        </w:rPr>
        <w:t>However when you use Copy option, it leaves the source text in place</w:t>
      </w:r>
      <w:r w:rsidRPr="005F317D">
        <w:rPr>
          <w:rFonts w:ascii="Book Antiqua" w:hAnsi="Book Antiqua" w:cs="Times New Roman"/>
          <w:color w:val="000000"/>
        </w:rPr>
        <w:t xml:space="preserve">.  Using the Paste command, you can then insert the clipboard text into the new location.  </w:t>
      </w:r>
    </w:p>
    <w:p w:rsidR="00C64F1C" w:rsidRPr="005F317D" w:rsidRDefault="00C64F1C" w:rsidP="00EC74D5">
      <w:pPr>
        <w:pStyle w:val="ListParagraph"/>
        <w:numPr>
          <w:ilvl w:val="1"/>
          <w:numId w:val="104"/>
        </w:numPr>
        <w:spacing w:line="240" w:lineRule="auto"/>
        <w:ind w:left="1440"/>
        <w:jc w:val="both"/>
        <w:rPr>
          <w:rFonts w:ascii="Book Antiqua" w:hAnsi="Book Antiqua" w:cs="Times New Roman"/>
          <w:b/>
        </w:rPr>
      </w:pPr>
      <w:r w:rsidRPr="005F317D">
        <w:rPr>
          <w:rFonts w:ascii="Book Antiqua" w:hAnsi="Book Antiqua" w:cs="Times New Roman"/>
          <w:b/>
        </w:rPr>
        <w:t xml:space="preserve">Cut: </w:t>
      </w:r>
      <w:r w:rsidRPr="005F317D">
        <w:rPr>
          <w:rFonts w:ascii="Book Antiqua" w:hAnsi="Book Antiqua" w:cs="Times New Roman"/>
        </w:rPr>
        <w:t xml:space="preserve">This option is used to cut the selected text, it means you can remove a piece of text from one location and insert it into a new location in the document. The shortcut key is </w:t>
      </w:r>
      <w:r w:rsidRPr="005F317D">
        <w:rPr>
          <w:rFonts w:ascii="Book Antiqua" w:hAnsi="Book Antiqua" w:cs="Times New Roman"/>
          <w:b/>
        </w:rPr>
        <w:t>CTRL+X</w:t>
      </w:r>
    </w:p>
    <w:p w:rsidR="00C64F1C" w:rsidRPr="005F317D" w:rsidRDefault="00C64F1C" w:rsidP="00EC74D5">
      <w:pPr>
        <w:pStyle w:val="ListParagraph"/>
        <w:numPr>
          <w:ilvl w:val="1"/>
          <w:numId w:val="104"/>
        </w:numPr>
        <w:spacing w:line="240" w:lineRule="auto"/>
        <w:ind w:left="1440"/>
        <w:jc w:val="both"/>
        <w:rPr>
          <w:rFonts w:ascii="Book Antiqua" w:hAnsi="Book Antiqua" w:cs="Times New Roman"/>
        </w:rPr>
      </w:pPr>
      <w:r w:rsidRPr="005F317D">
        <w:rPr>
          <w:rFonts w:ascii="Book Antiqua" w:hAnsi="Book Antiqua" w:cs="Times New Roman"/>
          <w:b/>
        </w:rPr>
        <w:t xml:space="preserve">Copy: </w:t>
      </w:r>
      <w:r w:rsidRPr="005F317D">
        <w:rPr>
          <w:rFonts w:ascii="Book Antiqua" w:hAnsi="Book Antiqua" w:cs="Times New Roman"/>
        </w:rPr>
        <w:t xml:space="preserve">This option is used to copy the selected text or information. The shortcut key is </w:t>
      </w:r>
      <w:r w:rsidRPr="005F317D">
        <w:rPr>
          <w:rFonts w:ascii="Book Antiqua" w:hAnsi="Book Antiqua" w:cs="Times New Roman"/>
          <w:b/>
        </w:rPr>
        <w:t>CTRL+C</w:t>
      </w:r>
    </w:p>
    <w:p w:rsidR="00C64F1C" w:rsidRPr="005F317D" w:rsidRDefault="00C64F1C" w:rsidP="00EC74D5">
      <w:pPr>
        <w:pStyle w:val="ListParagraph"/>
        <w:numPr>
          <w:ilvl w:val="1"/>
          <w:numId w:val="104"/>
        </w:numPr>
        <w:spacing w:line="240" w:lineRule="auto"/>
        <w:ind w:left="1440"/>
        <w:jc w:val="both"/>
        <w:rPr>
          <w:rFonts w:ascii="Book Antiqua" w:hAnsi="Book Antiqua" w:cs="Times New Roman"/>
        </w:rPr>
      </w:pPr>
      <w:proofErr w:type="gramStart"/>
      <w:r w:rsidRPr="005F317D">
        <w:rPr>
          <w:rFonts w:ascii="Book Antiqua" w:hAnsi="Book Antiqua" w:cs="Times New Roman"/>
          <w:b/>
        </w:rPr>
        <w:t>Paste:</w:t>
      </w:r>
      <w:r w:rsidRPr="005F317D">
        <w:rPr>
          <w:rFonts w:ascii="Book Antiqua" w:hAnsi="Book Antiqua" w:cs="Times New Roman"/>
        </w:rPr>
        <w:t>This</w:t>
      </w:r>
      <w:proofErr w:type="gramEnd"/>
      <w:r w:rsidRPr="005F317D">
        <w:rPr>
          <w:rFonts w:ascii="Book Antiqua" w:hAnsi="Book Antiqua" w:cs="Times New Roman"/>
        </w:rPr>
        <w:t xml:space="preserve"> option is used to paste the information which was cut or copied. The shortcut key is </w:t>
      </w:r>
      <w:r w:rsidRPr="005F317D">
        <w:rPr>
          <w:rFonts w:ascii="Book Antiqua" w:hAnsi="Book Antiqua" w:cs="Times New Roman"/>
          <w:b/>
        </w:rPr>
        <w:t>CTRL+V</w:t>
      </w:r>
    </w:p>
    <w:p w:rsidR="00C64F1C" w:rsidRPr="005F317D" w:rsidRDefault="00C64F1C" w:rsidP="00EC74D5">
      <w:pPr>
        <w:pStyle w:val="ListParagraph"/>
        <w:numPr>
          <w:ilvl w:val="0"/>
          <w:numId w:val="104"/>
        </w:numPr>
        <w:spacing w:after="0" w:line="240" w:lineRule="auto"/>
        <w:jc w:val="both"/>
        <w:rPr>
          <w:rFonts w:ascii="Book Antiqua" w:hAnsi="Book Antiqua" w:cs="Times New Roman"/>
          <w:b/>
        </w:rPr>
      </w:pPr>
      <w:r w:rsidRPr="005F317D">
        <w:rPr>
          <w:rFonts w:ascii="Book Antiqua" w:hAnsi="Book Antiqua" w:cs="Times New Roman"/>
          <w:b/>
        </w:rPr>
        <w:t>Font Group:</w:t>
      </w:r>
    </w:p>
    <w:p w:rsidR="00C64F1C" w:rsidRPr="005F317D" w:rsidRDefault="00C64F1C" w:rsidP="00EC74D5">
      <w:pPr>
        <w:pStyle w:val="ListParagraph"/>
        <w:numPr>
          <w:ilvl w:val="1"/>
          <w:numId w:val="104"/>
        </w:numPr>
        <w:spacing w:line="240" w:lineRule="auto"/>
        <w:ind w:left="1440"/>
        <w:jc w:val="both"/>
        <w:rPr>
          <w:rFonts w:ascii="Book Antiqua" w:hAnsi="Book Antiqua" w:cs="Times New Roman"/>
        </w:rPr>
      </w:pPr>
      <w:r w:rsidRPr="005F317D">
        <w:rPr>
          <w:rFonts w:ascii="Book Antiqua" w:hAnsi="Book Antiqua" w:cs="Times New Roman"/>
        </w:rPr>
        <w:t>This allows the user to change the font face</w:t>
      </w:r>
    </w:p>
    <w:p w:rsidR="00C64F1C" w:rsidRPr="005F317D" w:rsidRDefault="00C64F1C" w:rsidP="00EC74D5">
      <w:pPr>
        <w:pStyle w:val="ListParagraph"/>
        <w:numPr>
          <w:ilvl w:val="1"/>
          <w:numId w:val="104"/>
        </w:numPr>
        <w:spacing w:line="240" w:lineRule="auto"/>
        <w:ind w:left="1440"/>
        <w:jc w:val="both"/>
        <w:rPr>
          <w:rFonts w:ascii="Book Antiqua" w:hAnsi="Book Antiqua" w:cs="Times New Roman"/>
        </w:rPr>
      </w:pPr>
      <w:r w:rsidRPr="005F317D">
        <w:rPr>
          <w:rFonts w:ascii="Book Antiqua" w:hAnsi="Book Antiqua" w:cs="Times New Roman"/>
        </w:rPr>
        <w:t>This allow the user to change the font sizes</w:t>
      </w:r>
    </w:p>
    <w:p w:rsidR="00C64F1C" w:rsidRPr="005F317D" w:rsidRDefault="00C64F1C" w:rsidP="00EC74D5">
      <w:pPr>
        <w:pStyle w:val="ListParagraph"/>
        <w:numPr>
          <w:ilvl w:val="1"/>
          <w:numId w:val="104"/>
        </w:numPr>
        <w:spacing w:line="240" w:lineRule="auto"/>
        <w:ind w:left="1440"/>
        <w:jc w:val="both"/>
        <w:rPr>
          <w:rFonts w:ascii="Book Antiqua" w:hAnsi="Book Antiqua" w:cs="Times New Roman"/>
        </w:rPr>
      </w:pPr>
      <w:r w:rsidRPr="005F317D">
        <w:rPr>
          <w:rFonts w:ascii="Book Antiqua" w:hAnsi="Book Antiqua" w:cs="Times New Roman"/>
        </w:rPr>
        <w:t>This allows the user to change the font color</w:t>
      </w:r>
    </w:p>
    <w:p w:rsidR="00C64F1C" w:rsidRPr="005F317D" w:rsidRDefault="00C64F1C" w:rsidP="00EC74D5">
      <w:pPr>
        <w:pStyle w:val="ListParagraph"/>
        <w:numPr>
          <w:ilvl w:val="1"/>
          <w:numId w:val="104"/>
        </w:numPr>
        <w:spacing w:line="240" w:lineRule="auto"/>
        <w:ind w:left="1440"/>
        <w:jc w:val="both"/>
        <w:rPr>
          <w:rFonts w:ascii="Book Antiqua" w:hAnsi="Book Antiqua" w:cs="Times New Roman"/>
          <w:b/>
        </w:rPr>
      </w:pPr>
      <w:r w:rsidRPr="005F317D">
        <w:rPr>
          <w:rFonts w:ascii="Book Antiqua" w:hAnsi="Book Antiqua" w:cs="Times New Roman"/>
          <w:b/>
        </w:rPr>
        <w:t>Bold:</w:t>
      </w:r>
      <w:r w:rsidRPr="005F317D">
        <w:rPr>
          <w:rFonts w:ascii="Book Antiqua" w:hAnsi="Book Antiqua" w:cs="Times New Roman"/>
        </w:rPr>
        <w:t xml:space="preserve"> This changes the selected text to be bold. The shortcut key is </w:t>
      </w:r>
      <w:r w:rsidRPr="005F317D">
        <w:rPr>
          <w:rFonts w:ascii="Book Antiqua" w:hAnsi="Book Antiqua" w:cs="Times New Roman"/>
          <w:b/>
        </w:rPr>
        <w:t>CTRL+B</w:t>
      </w:r>
    </w:p>
    <w:p w:rsidR="00C64F1C" w:rsidRPr="005F317D" w:rsidRDefault="00C64F1C" w:rsidP="00EC74D5">
      <w:pPr>
        <w:pStyle w:val="ListParagraph"/>
        <w:numPr>
          <w:ilvl w:val="1"/>
          <w:numId w:val="104"/>
        </w:numPr>
        <w:spacing w:line="240" w:lineRule="auto"/>
        <w:ind w:left="1440"/>
        <w:jc w:val="both"/>
        <w:rPr>
          <w:rFonts w:ascii="Book Antiqua" w:hAnsi="Book Antiqua" w:cs="Times New Roman"/>
          <w:b/>
        </w:rPr>
      </w:pPr>
      <w:r w:rsidRPr="005F317D">
        <w:rPr>
          <w:rFonts w:ascii="Book Antiqua" w:hAnsi="Book Antiqua" w:cs="Times New Roman"/>
          <w:b/>
        </w:rPr>
        <w:t>Italic:</w:t>
      </w:r>
      <w:r w:rsidRPr="005F317D">
        <w:rPr>
          <w:rFonts w:ascii="Book Antiqua" w:hAnsi="Book Antiqua" w:cs="Times New Roman"/>
        </w:rPr>
        <w:t xml:space="preserve"> This changes the selected text to be italic. The shortcut key is </w:t>
      </w:r>
      <w:r w:rsidRPr="005F317D">
        <w:rPr>
          <w:rFonts w:ascii="Book Antiqua" w:hAnsi="Book Antiqua" w:cs="Times New Roman"/>
          <w:b/>
        </w:rPr>
        <w:t>CTRL+I</w:t>
      </w:r>
    </w:p>
    <w:p w:rsidR="00C64F1C" w:rsidRPr="005F317D" w:rsidRDefault="00C64F1C" w:rsidP="00EC74D5">
      <w:pPr>
        <w:pStyle w:val="ListParagraph"/>
        <w:numPr>
          <w:ilvl w:val="1"/>
          <w:numId w:val="104"/>
        </w:numPr>
        <w:spacing w:line="240" w:lineRule="auto"/>
        <w:ind w:left="1440"/>
        <w:jc w:val="both"/>
        <w:rPr>
          <w:rFonts w:ascii="Book Antiqua" w:hAnsi="Book Antiqua" w:cs="Times New Roman"/>
        </w:rPr>
      </w:pPr>
      <w:r w:rsidRPr="005F317D">
        <w:rPr>
          <w:rFonts w:ascii="Book Antiqua" w:hAnsi="Book Antiqua" w:cs="Times New Roman"/>
          <w:b/>
        </w:rPr>
        <w:t>Underline:</w:t>
      </w:r>
      <w:r w:rsidRPr="005F317D">
        <w:rPr>
          <w:rFonts w:ascii="Book Antiqua" w:hAnsi="Book Antiqua" w:cs="Times New Roman"/>
        </w:rPr>
        <w:t xml:space="preserve"> This changes the selected text to be underlined. The shortcut key is </w:t>
      </w:r>
      <w:r w:rsidRPr="005F317D">
        <w:rPr>
          <w:rFonts w:ascii="Book Antiqua" w:hAnsi="Book Antiqua" w:cs="Times New Roman"/>
          <w:b/>
        </w:rPr>
        <w:t>CTRL+U</w:t>
      </w:r>
    </w:p>
    <w:p w:rsidR="00C64F1C" w:rsidRPr="005F317D" w:rsidRDefault="00C64F1C" w:rsidP="00EC74D5">
      <w:pPr>
        <w:pStyle w:val="ListParagraph"/>
        <w:numPr>
          <w:ilvl w:val="1"/>
          <w:numId w:val="104"/>
        </w:numPr>
        <w:spacing w:line="240" w:lineRule="auto"/>
        <w:ind w:left="1440"/>
        <w:jc w:val="both"/>
        <w:rPr>
          <w:rFonts w:ascii="Book Antiqua" w:hAnsi="Book Antiqua" w:cs="Times New Roman"/>
        </w:rPr>
      </w:pPr>
      <w:r w:rsidRPr="005F317D">
        <w:rPr>
          <w:rFonts w:ascii="Book Antiqua" w:hAnsi="Book Antiqua" w:cs="Times New Roman"/>
          <w:b/>
        </w:rPr>
        <w:t xml:space="preserve">Superscript: </w:t>
      </w:r>
      <w:r w:rsidRPr="005F317D">
        <w:rPr>
          <w:rFonts w:ascii="Book Antiqua" w:hAnsi="Book Antiqua" w:cs="Times New Roman"/>
        </w:rPr>
        <w:t xml:space="preserve">This allows the user to change the selected text or character as superscript.  The shortcut key is </w:t>
      </w:r>
      <w:r w:rsidRPr="005F317D">
        <w:rPr>
          <w:rFonts w:ascii="Book Antiqua" w:hAnsi="Book Antiqua" w:cs="Times New Roman"/>
          <w:b/>
        </w:rPr>
        <w:t>CTRL+SHIFT+ +</w:t>
      </w:r>
    </w:p>
    <w:p w:rsidR="00C64F1C" w:rsidRPr="005F317D" w:rsidRDefault="00C64F1C" w:rsidP="00EC74D5">
      <w:pPr>
        <w:pStyle w:val="ListParagraph"/>
        <w:numPr>
          <w:ilvl w:val="1"/>
          <w:numId w:val="104"/>
        </w:numPr>
        <w:spacing w:line="240" w:lineRule="auto"/>
        <w:ind w:left="1440"/>
        <w:jc w:val="both"/>
        <w:rPr>
          <w:rFonts w:ascii="Book Antiqua" w:hAnsi="Book Antiqua" w:cs="Times New Roman"/>
        </w:rPr>
      </w:pPr>
      <w:r w:rsidRPr="005F317D">
        <w:rPr>
          <w:rFonts w:ascii="Book Antiqua" w:hAnsi="Book Antiqua" w:cs="Times New Roman"/>
          <w:b/>
        </w:rPr>
        <w:t xml:space="preserve">Subscript: </w:t>
      </w:r>
      <w:r w:rsidRPr="005F317D">
        <w:rPr>
          <w:rFonts w:ascii="Book Antiqua" w:hAnsi="Book Antiqua" w:cs="Times New Roman"/>
        </w:rPr>
        <w:t xml:space="preserve">This allows the user to change the selected text or character as subscript.  The shortcut key is </w:t>
      </w:r>
      <w:r w:rsidRPr="005F317D">
        <w:rPr>
          <w:rFonts w:ascii="Book Antiqua" w:hAnsi="Book Antiqua" w:cs="Times New Roman"/>
          <w:b/>
        </w:rPr>
        <w:t>CTRL + =</w:t>
      </w:r>
    </w:p>
    <w:p w:rsidR="00C64F1C" w:rsidRPr="005F317D" w:rsidRDefault="00C64F1C" w:rsidP="00EC74D5">
      <w:pPr>
        <w:pStyle w:val="ListParagraph"/>
        <w:numPr>
          <w:ilvl w:val="1"/>
          <w:numId w:val="104"/>
        </w:numPr>
        <w:spacing w:line="240" w:lineRule="auto"/>
        <w:ind w:left="1440"/>
        <w:jc w:val="both"/>
        <w:rPr>
          <w:rFonts w:ascii="Book Antiqua" w:hAnsi="Book Antiqua" w:cs="Times New Roman"/>
        </w:rPr>
      </w:pPr>
      <w:r w:rsidRPr="005F317D">
        <w:rPr>
          <w:rFonts w:ascii="Book Antiqua" w:hAnsi="Book Antiqua" w:cs="Times New Roman"/>
          <w:b/>
        </w:rPr>
        <w:t>Font color:</w:t>
      </w:r>
      <w:r w:rsidRPr="005F317D">
        <w:rPr>
          <w:rFonts w:ascii="Book Antiqua" w:hAnsi="Book Antiqua" w:cs="Times New Roman"/>
        </w:rPr>
        <w:t xml:space="preserve"> This allows the user to change font color of a selected text.</w:t>
      </w:r>
    </w:p>
    <w:p w:rsidR="00C64F1C" w:rsidRPr="005F317D" w:rsidRDefault="00C64F1C" w:rsidP="00EC74D5">
      <w:pPr>
        <w:pStyle w:val="ListParagraph"/>
        <w:numPr>
          <w:ilvl w:val="1"/>
          <w:numId w:val="104"/>
        </w:numPr>
        <w:spacing w:line="240" w:lineRule="auto"/>
        <w:ind w:left="1440"/>
        <w:jc w:val="both"/>
        <w:rPr>
          <w:rFonts w:ascii="Book Antiqua" w:hAnsi="Book Antiqua" w:cs="Times New Roman"/>
        </w:rPr>
      </w:pPr>
      <w:r w:rsidRPr="005F317D">
        <w:rPr>
          <w:rFonts w:ascii="Book Antiqua" w:hAnsi="Book Antiqua" w:cs="Times New Roman"/>
          <w:b/>
        </w:rPr>
        <w:t xml:space="preserve">Fill Color: </w:t>
      </w:r>
      <w:r w:rsidRPr="005F317D">
        <w:rPr>
          <w:rFonts w:ascii="Book Antiqua" w:hAnsi="Book Antiqua" w:cs="Times New Roman"/>
        </w:rPr>
        <w:t>This allows the user to change the background color for a selected cell.</w:t>
      </w:r>
    </w:p>
    <w:p w:rsidR="00C64F1C" w:rsidRPr="005F317D" w:rsidRDefault="00C64F1C" w:rsidP="00EC74D5">
      <w:pPr>
        <w:pStyle w:val="ListParagraph"/>
        <w:numPr>
          <w:ilvl w:val="1"/>
          <w:numId w:val="104"/>
        </w:numPr>
        <w:spacing w:line="240" w:lineRule="auto"/>
        <w:ind w:left="1440"/>
        <w:jc w:val="both"/>
        <w:rPr>
          <w:rFonts w:ascii="Book Antiqua" w:hAnsi="Book Antiqua" w:cs="Times New Roman"/>
        </w:rPr>
      </w:pPr>
      <w:proofErr w:type="spellStart"/>
      <w:r w:rsidRPr="005F317D">
        <w:rPr>
          <w:rFonts w:ascii="Book Antiqua" w:hAnsi="Book Antiqua" w:cs="Times New Roman"/>
          <w:b/>
        </w:rPr>
        <w:t>Strikethru</w:t>
      </w:r>
      <w:proofErr w:type="spellEnd"/>
      <w:r w:rsidRPr="005F317D">
        <w:rPr>
          <w:rFonts w:ascii="Book Antiqua" w:hAnsi="Book Antiqua" w:cs="Times New Roman"/>
          <w:b/>
        </w:rPr>
        <w:t xml:space="preserve">: </w:t>
      </w:r>
      <w:r w:rsidRPr="005F317D">
        <w:rPr>
          <w:rFonts w:ascii="Book Antiqua" w:hAnsi="Book Antiqua" w:cs="Times New Roman"/>
        </w:rPr>
        <w:t>This allows user to draw a line through the middle of a selected text</w:t>
      </w:r>
    </w:p>
    <w:p w:rsidR="00C64F1C" w:rsidRPr="005F317D" w:rsidRDefault="00C64F1C" w:rsidP="00EC74D5">
      <w:pPr>
        <w:pStyle w:val="ListParagraph"/>
        <w:numPr>
          <w:ilvl w:val="1"/>
          <w:numId w:val="104"/>
        </w:numPr>
        <w:spacing w:line="240" w:lineRule="auto"/>
        <w:ind w:left="1440"/>
        <w:jc w:val="both"/>
        <w:rPr>
          <w:rFonts w:ascii="Book Antiqua" w:hAnsi="Book Antiqua" w:cs="Times New Roman"/>
        </w:rPr>
      </w:pPr>
      <w:r w:rsidRPr="005F317D">
        <w:rPr>
          <w:rFonts w:ascii="Book Antiqua" w:hAnsi="Book Antiqua" w:cs="Times New Roman"/>
          <w:b/>
        </w:rPr>
        <w:t xml:space="preserve">Font Size: </w:t>
      </w:r>
      <w:r w:rsidRPr="005F317D">
        <w:rPr>
          <w:rFonts w:ascii="Book Antiqua" w:hAnsi="Book Antiqua" w:cs="Times New Roman"/>
        </w:rPr>
        <w:t xml:space="preserve">This allows the user to increase/decrease the font size of selected text. The shortcut key to increase font size is </w:t>
      </w:r>
      <w:r w:rsidRPr="005F317D">
        <w:rPr>
          <w:rFonts w:ascii="Book Antiqua" w:hAnsi="Book Antiqua" w:cs="Times New Roman"/>
          <w:b/>
        </w:rPr>
        <w:t>CTRL+}</w:t>
      </w:r>
      <w:r w:rsidRPr="005F317D">
        <w:rPr>
          <w:rFonts w:ascii="Book Antiqua" w:hAnsi="Book Antiqua" w:cs="Times New Roman"/>
        </w:rPr>
        <w:t xml:space="preserve"> and to decrease the font size the shortcut key is </w:t>
      </w:r>
      <w:r w:rsidRPr="005F317D">
        <w:rPr>
          <w:rFonts w:ascii="Book Antiqua" w:hAnsi="Book Antiqua" w:cs="Times New Roman"/>
          <w:b/>
        </w:rPr>
        <w:t xml:space="preserve">CTRL+ { </w:t>
      </w:r>
    </w:p>
    <w:p w:rsidR="00C64F1C" w:rsidRPr="005F317D" w:rsidRDefault="00C64F1C" w:rsidP="00EC74D5">
      <w:pPr>
        <w:pStyle w:val="ListParagraph"/>
        <w:numPr>
          <w:ilvl w:val="1"/>
          <w:numId w:val="104"/>
        </w:numPr>
        <w:spacing w:line="240" w:lineRule="auto"/>
        <w:ind w:left="1440"/>
        <w:jc w:val="both"/>
        <w:rPr>
          <w:rFonts w:ascii="Book Antiqua" w:hAnsi="Book Antiqua" w:cs="Times New Roman"/>
        </w:rPr>
      </w:pPr>
      <w:r w:rsidRPr="005F317D">
        <w:rPr>
          <w:rFonts w:ascii="Book Antiqua" w:hAnsi="Book Antiqua" w:cs="Times New Roman"/>
          <w:b/>
        </w:rPr>
        <w:t xml:space="preserve">Change Case: </w:t>
      </w:r>
      <w:r w:rsidRPr="005F317D">
        <w:rPr>
          <w:rFonts w:ascii="Book Antiqua" w:hAnsi="Book Antiqua" w:cs="Times New Roman"/>
        </w:rPr>
        <w:t>This allows the user to change the selected text either into upper case, lower case, toggle case or sentence case.</w:t>
      </w:r>
    </w:p>
    <w:p w:rsidR="00C64F1C" w:rsidRPr="005F317D" w:rsidRDefault="00C64F1C" w:rsidP="00EC74D5">
      <w:pPr>
        <w:pStyle w:val="ListParagraph"/>
        <w:numPr>
          <w:ilvl w:val="0"/>
          <w:numId w:val="104"/>
        </w:numPr>
        <w:spacing w:after="0" w:line="240" w:lineRule="auto"/>
        <w:jc w:val="both"/>
        <w:rPr>
          <w:rFonts w:ascii="Book Antiqua" w:hAnsi="Book Antiqua" w:cs="Times New Roman"/>
          <w:b/>
        </w:rPr>
      </w:pPr>
      <w:r w:rsidRPr="005F317D">
        <w:rPr>
          <w:rFonts w:ascii="Book Antiqua" w:hAnsi="Book Antiqua" w:cs="Times New Roman"/>
          <w:b/>
        </w:rPr>
        <w:t>ALIGNMENT GROUP</w:t>
      </w:r>
    </w:p>
    <w:p w:rsidR="00C64F1C" w:rsidRPr="005F317D" w:rsidRDefault="00C64F1C" w:rsidP="00EC74D5">
      <w:pPr>
        <w:pStyle w:val="ListParagraph"/>
        <w:numPr>
          <w:ilvl w:val="0"/>
          <w:numId w:val="87"/>
        </w:numPr>
        <w:spacing w:after="0" w:line="240" w:lineRule="auto"/>
        <w:jc w:val="both"/>
        <w:rPr>
          <w:rFonts w:ascii="Book Antiqua" w:hAnsi="Book Antiqua" w:cs="Times New Roman"/>
        </w:rPr>
      </w:pPr>
      <w:r w:rsidRPr="005F317D">
        <w:rPr>
          <w:rFonts w:ascii="Book Antiqua" w:hAnsi="Book Antiqua" w:cs="Times New Roman"/>
        </w:rPr>
        <w:t xml:space="preserve">The alignment group allows the user to change alignment of a selected cell. The alignment can be </w:t>
      </w:r>
      <w:r w:rsidRPr="005F317D">
        <w:rPr>
          <w:rFonts w:ascii="Book Antiqua" w:hAnsi="Book Antiqua" w:cs="Times New Roman"/>
          <w:b/>
        </w:rPr>
        <w:t>top, left, middle, bottom, right and center</w:t>
      </w:r>
      <w:r w:rsidRPr="005F317D">
        <w:rPr>
          <w:rFonts w:ascii="Book Antiqua" w:hAnsi="Book Antiqua" w:cs="Times New Roman"/>
        </w:rPr>
        <w:t>.</w:t>
      </w:r>
    </w:p>
    <w:p w:rsidR="00C64F1C" w:rsidRPr="005F317D" w:rsidRDefault="00C64F1C" w:rsidP="0044510E">
      <w:pPr>
        <w:pStyle w:val="ListParagraph"/>
        <w:numPr>
          <w:ilvl w:val="4"/>
          <w:numId w:val="2"/>
        </w:numPr>
        <w:spacing w:after="0" w:line="240" w:lineRule="auto"/>
        <w:ind w:left="1440"/>
        <w:jc w:val="both"/>
        <w:rPr>
          <w:rFonts w:ascii="Book Antiqua" w:hAnsi="Book Antiqua" w:cs="Times New Roman"/>
        </w:rPr>
      </w:pPr>
      <w:r w:rsidRPr="005F317D">
        <w:rPr>
          <w:rFonts w:ascii="Book Antiqua" w:hAnsi="Book Antiqua" w:cs="Times New Roman"/>
          <w:b/>
        </w:rPr>
        <w:t>Orientation:</w:t>
      </w:r>
      <w:r w:rsidRPr="005F317D">
        <w:rPr>
          <w:rFonts w:ascii="Book Antiqua" w:hAnsi="Book Antiqua" w:cs="Times New Roman"/>
        </w:rPr>
        <w:t xml:space="preserve"> It also allows the user to rotate the selected data as per our requirement.</w:t>
      </w:r>
    </w:p>
    <w:p w:rsidR="00C64F1C" w:rsidRPr="005F317D" w:rsidRDefault="00C64F1C" w:rsidP="0044510E">
      <w:pPr>
        <w:pStyle w:val="ListParagraph"/>
        <w:numPr>
          <w:ilvl w:val="4"/>
          <w:numId w:val="2"/>
        </w:numPr>
        <w:spacing w:after="0" w:line="240" w:lineRule="auto"/>
        <w:ind w:left="1440"/>
        <w:jc w:val="both"/>
        <w:rPr>
          <w:rFonts w:ascii="Book Antiqua" w:hAnsi="Book Antiqua" w:cs="Times New Roman"/>
        </w:rPr>
      </w:pPr>
      <w:r w:rsidRPr="005F317D">
        <w:rPr>
          <w:rFonts w:ascii="Book Antiqua" w:hAnsi="Book Antiqua" w:cs="Times New Roman"/>
          <w:b/>
        </w:rPr>
        <w:t>Wrap Text:</w:t>
      </w:r>
      <w:r w:rsidRPr="005F317D">
        <w:rPr>
          <w:rFonts w:ascii="Book Antiqua" w:hAnsi="Book Antiqua" w:cs="Times New Roman"/>
        </w:rPr>
        <w:t xml:space="preserve"> It also allows the user to wrap the text within a cell</w:t>
      </w:r>
    </w:p>
    <w:p w:rsidR="00C64F1C" w:rsidRPr="005F317D" w:rsidRDefault="00C64F1C" w:rsidP="0044510E">
      <w:pPr>
        <w:pStyle w:val="ListParagraph"/>
        <w:numPr>
          <w:ilvl w:val="4"/>
          <w:numId w:val="2"/>
        </w:numPr>
        <w:spacing w:after="0" w:line="240" w:lineRule="auto"/>
        <w:ind w:left="1440"/>
        <w:jc w:val="both"/>
        <w:rPr>
          <w:rFonts w:ascii="Book Antiqua" w:hAnsi="Book Antiqua" w:cs="Times New Roman"/>
        </w:rPr>
      </w:pPr>
      <w:r w:rsidRPr="005F317D">
        <w:rPr>
          <w:rFonts w:ascii="Book Antiqua" w:hAnsi="Book Antiqua" w:cs="Times New Roman"/>
          <w:b/>
        </w:rPr>
        <w:t>Merge and Center:</w:t>
      </w:r>
      <w:r w:rsidRPr="005F317D">
        <w:rPr>
          <w:rFonts w:ascii="Book Antiqua" w:hAnsi="Book Antiqua" w:cs="Times New Roman"/>
        </w:rPr>
        <w:t xml:space="preserve"> It also allows the user to join two or more cells into one and then centers the contents the new cell</w:t>
      </w:r>
    </w:p>
    <w:p w:rsidR="00C64F1C" w:rsidRPr="005F317D" w:rsidRDefault="00C64F1C" w:rsidP="00EC74D5">
      <w:pPr>
        <w:pStyle w:val="ListParagraph"/>
        <w:numPr>
          <w:ilvl w:val="0"/>
          <w:numId w:val="104"/>
        </w:numPr>
        <w:spacing w:after="0" w:line="240" w:lineRule="auto"/>
        <w:jc w:val="both"/>
        <w:rPr>
          <w:rFonts w:ascii="Book Antiqua" w:hAnsi="Book Antiqua" w:cs="Times New Roman"/>
          <w:b/>
        </w:rPr>
      </w:pPr>
      <w:r w:rsidRPr="005F317D">
        <w:rPr>
          <w:rFonts w:ascii="Book Antiqua" w:hAnsi="Book Antiqua" w:cs="Times New Roman"/>
          <w:b/>
        </w:rPr>
        <w:t>NUMBER GROUP:</w:t>
      </w:r>
    </w:p>
    <w:p w:rsidR="00C64F1C" w:rsidRPr="005F317D" w:rsidRDefault="00C64F1C" w:rsidP="00C64F1C">
      <w:pPr>
        <w:spacing w:after="120" w:line="240" w:lineRule="auto"/>
        <w:ind w:left="1080"/>
        <w:jc w:val="both"/>
        <w:rPr>
          <w:rFonts w:ascii="Book Antiqua" w:hAnsi="Book Antiqua" w:cs="Times New Roman"/>
        </w:rPr>
      </w:pPr>
      <w:r w:rsidRPr="005F317D">
        <w:rPr>
          <w:rFonts w:ascii="Book Antiqua" w:hAnsi="Book Antiqua" w:cs="Times New Roman"/>
        </w:rPr>
        <w:t>This group allows the user to change the format of selected data. The format can be number, currency, accounting, date, time, text and fraction.</w:t>
      </w:r>
    </w:p>
    <w:p w:rsidR="0044510E" w:rsidRPr="005F317D" w:rsidRDefault="0044510E" w:rsidP="00C64F1C">
      <w:pPr>
        <w:spacing w:after="120" w:line="240" w:lineRule="auto"/>
        <w:ind w:left="1080"/>
        <w:jc w:val="both"/>
        <w:rPr>
          <w:rFonts w:ascii="Book Antiqua" w:hAnsi="Book Antiqua" w:cs="Times New Roman"/>
        </w:rPr>
      </w:pPr>
    </w:p>
    <w:p w:rsidR="00E36A67" w:rsidRPr="005F317D" w:rsidRDefault="00E36A67" w:rsidP="00C64F1C">
      <w:pPr>
        <w:spacing w:after="120" w:line="240" w:lineRule="auto"/>
        <w:ind w:left="1080"/>
        <w:jc w:val="both"/>
        <w:rPr>
          <w:rFonts w:ascii="Book Antiqua" w:hAnsi="Book Antiqua" w:cs="Times New Roman"/>
        </w:rPr>
      </w:pPr>
    </w:p>
    <w:p w:rsidR="00C64F1C" w:rsidRPr="005F317D" w:rsidRDefault="00C64F1C" w:rsidP="00EC74D5">
      <w:pPr>
        <w:pStyle w:val="ListParagraph"/>
        <w:numPr>
          <w:ilvl w:val="0"/>
          <w:numId w:val="104"/>
        </w:numPr>
        <w:spacing w:after="0" w:line="240" w:lineRule="auto"/>
        <w:jc w:val="both"/>
        <w:rPr>
          <w:rFonts w:ascii="Book Antiqua" w:hAnsi="Book Antiqua" w:cs="Times New Roman"/>
          <w:b/>
        </w:rPr>
      </w:pPr>
      <w:r w:rsidRPr="005F317D">
        <w:rPr>
          <w:rFonts w:ascii="Book Antiqua" w:hAnsi="Book Antiqua" w:cs="Times New Roman"/>
          <w:b/>
        </w:rPr>
        <w:lastRenderedPageBreak/>
        <w:t>STYLES GROUP</w:t>
      </w:r>
    </w:p>
    <w:p w:rsidR="00C64F1C" w:rsidRPr="005F317D" w:rsidRDefault="00C64F1C" w:rsidP="00EC74D5">
      <w:pPr>
        <w:pStyle w:val="ListParagraph"/>
        <w:numPr>
          <w:ilvl w:val="0"/>
          <w:numId w:val="89"/>
        </w:numPr>
        <w:spacing w:after="0" w:line="240" w:lineRule="auto"/>
        <w:jc w:val="both"/>
        <w:rPr>
          <w:rFonts w:ascii="Book Antiqua" w:hAnsi="Book Antiqua" w:cs="Times New Roman"/>
        </w:rPr>
      </w:pPr>
      <w:r w:rsidRPr="005F317D">
        <w:rPr>
          <w:rFonts w:ascii="Book Antiqua" w:hAnsi="Book Antiqua" w:cs="Times New Roman"/>
          <w:b/>
        </w:rPr>
        <w:t>Conditional Formatting:</w:t>
      </w:r>
    </w:p>
    <w:p w:rsidR="00C64F1C" w:rsidRPr="005F317D" w:rsidRDefault="00C64F1C" w:rsidP="00C64F1C">
      <w:pPr>
        <w:spacing w:after="0" w:line="240" w:lineRule="auto"/>
        <w:ind w:left="1440"/>
        <w:jc w:val="both"/>
        <w:rPr>
          <w:rFonts w:ascii="Book Antiqua" w:hAnsi="Book Antiqua" w:cs="Times New Roman"/>
        </w:rPr>
      </w:pPr>
      <w:r w:rsidRPr="005F317D">
        <w:rPr>
          <w:rFonts w:ascii="Book Antiqua" w:hAnsi="Book Antiqua" w:cs="Times New Roman"/>
        </w:rPr>
        <w:t xml:space="preserve">Using conditional formatting, you can highlight your data using a combination of color scales, icon sets, and data bars.  This will translate into a visual understanding off the underlying data that you are trying to analyze.   </w:t>
      </w:r>
    </w:p>
    <w:p w:rsidR="00C64F1C" w:rsidRPr="005F317D" w:rsidRDefault="00C64F1C" w:rsidP="00C64F1C">
      <w:pPr>
        <w:spacing w:after="0" w:line="240" w:lineRule="auto"/>
        <w:ind w:left="720" w:firstLine="720"/>
        <w:jc w:val="both"/>
        <w:rPr>
          <w:rFonts w:ascii="Book Antiqua" w:hAnsi="Book Antiqua" w:cs="Times New Roman"/>
          <w:b/>
        </w:rPr>
      </w:pPr>
      <w:r w:rsidRPr="005F317D">
        <w:rPr>
          <w:rFonts w:ascii="Book Antiqua" w:hAnsi="Book Antiqua" w:cs="Times New Roman"/>
          <w:b/>
        </w:rPr>
        <w:t>Steps:</w:t>
      </w:r>
    </w:p>
    <w:p w:rsidR="00C64F1C" w:rsidRPr="005F317D" w:rsidRDefault="00C64F1C" w:rsidP="00EC74D5">
      <w:pPr>
        <w:numPr>
          <w:ilvl w:val="3"/>
          <w:numId w:val="88"/>
        </w:numPr>
        <w:tabs>
          <w:tab w:val="clear" w:pos="2520"/>
        </w:tabs>
        <w:spacing w:after="0" w:line="240" w:lineRule="auto"/>
        <w:ind w:left="1800" w:hanging="360"/>
        <w:jc w:val="both"/>
        <w:rPr>
          <w:rFonts w:ascii="Book Antiqua" w:hAnsi="Book Antiqua" w:cs="Times New Roman"/>
        </w:rPr>
      </w:pPr>
      <w:r w:rsidRPr="005F317D">
        <w:rPr>
          <w:rFonts w:ascii="Book Antiqua" w:hAnsi="Book Antiqua" w:cs="Times New Roman"/>
        </w:rPr>
        <w:t>Open a new Workbook</w:t>
      </w:r>
    </w:p>
    <w:p w:rsidR="00C64F1C" w:rsidRPr="005F317D" w:rsidRDefault="00C64F1C" w:rsidP="00EC74D5">
      <w:pPr>
        <w:numPr>
          <w:ilvl w:val="3"/>
          <w:numId w:val="88"/>
        </w:numPr>
        <w:tabs>
          <w:tab w:val="clear" w:pos="2520"/>
        </w:tabs>
        <w:spacing w:after="0" w:line="240" w:lineRule="auto"/>
        <w:ind w:left="1800" w:hanging="360"/>
        <w:jc w:val="both"/>
        <w:rPr>
          <w:rFonts w:ascii="Book Antiqua" w:hAnsi="Book Antiqua" w:cs="Times New Roman"/>
        </w:rPr>
      </w:pPr>
      <w:r w:rsidRPr="005F317D">
        <w:rPr>
          <w:rFonts w:ascii="Book Antiqua" w:hAnsi="Book Antiqua" w:cs="Times New Roman"/>
        </w:rPr>
        <w:t>Select a row/column on which conditional formatting has to apply.</w:t>
      </w:r>
    </w:p>
    <w:p w:rsidR="00C64F1C" w:rsidRPr="005F317D" w:rsidRDefault="00C64F1C" w:rsidP="00EC74D5">
      <w:pPr>
        <w:numPr>
          <w:ilvl w:val="3"/>
          <w:numId w:val="88"/>
        </w:numPr>
        <w:tabs>
          <w:tab w:val="clear" w:pos="2520"/>
        </w:tabs>
        <w:spacing w:after="0" w:line="240" w:lineRule="auto"/>
        <w:ind w:left="1800" w:hanging="360"/>
        <w:jc w:val="both"/>
        <w:rPr>
          <w:rFonts w:ascii="Book Antiqua" w:hAnsi="Book Antiqua" w:cs="Times New Roman"/>
        </w:rPr>
      </w:pPr>
      <w:r w:rsidRPr="005F317D">
        <w:rPr>
          <w:rFonts w:ascii="Book Antiqua" w:hAnsi="Book Antiqua" w:cs="Times New Roman"/>
        </w:rPr>
        <w:t xml:space="preserve">Select Conditional formatting from the Styles group. This displays conditional formatting dialog box. </w:t>
      </w:r>
    </w:p>
    <w:p w:rsidR="00C64F1C" w:rsidRPr="005F317D" w:rsidRDefault="00C64F1C" w:rsidP="00EC74D5">
      <w:pPr>
        <w:numPr>
          <w:ilvl w:val="3"/>
          <w:numId w:val="88"/>
        </w:numPr>
        <w:tabs>
          <w:tab w:val="clear" w:pos="2520"/>
        </w:tabs>
        <w:spacing w:after="0" w:line="240" w:lineRule="auto"/>
        <w:ind w:left="1800" w:hanging="360"/>
        <w:jc w:val="both"/>
        <w:rPr>
          <w:rFonts w:ascii="Book Antiqua" w:hAnsi="Book Antiqua" w:cs="Times New Roman"/>
        </w:rPr>
      </w:pPr>
      <w:r w:rsidRPr="005F317D">
        <w:rPr>
          <w:rFonts w:ascii="Book Antiqua" w:hAnsi="Book Antiqua" w:cs="Times New Roman"/>
        </w:rPr>
        <w:t>In the displayed dialog box specify the condition and specify the formats for which the formats should apply when the given condition is true.</w:t>
      </w:r>
    </w:p>
    <w:p w:rsidR="00C64F1C" w:rsidRPr="005F317D" w:rsidRDefault="00C64F1C" w:rsidP="00EC74D5">
      <w:pPr>
        <w:pStyle w:val="ListParagraph"/>
        <w:numPr>
          <w:ilvl w:val="0"/>
          <w:numId w:val="88"/>
        </w:numPr>
        <w:tabs>
          <w:tab w:val="clear" w:pos="720"/>
        </w:tabs>
        <w:spacing w:after="0" w:line="240" w:lineRule="auto"/>
        <w:ind w:left="1440"/>
        <w:jc w:val="both"/>
        <w:rPr>
          <w:rFonts w:ascii="Book Antiqua" w:hAnsi="Book Antiqua" w:cs="Times New Roman"/>
        </w:rPr>
      </w:pPr>
      <w:r w:rsidRPr="005F317D">
        <w:rPr>
          <w:rFonts w:ascii="Book Antiqua" w:hAnsi="Book Antiqua" w:cs="Times New Roman"/>
          <w:b/>
        </w:rPr>
        <w:t xml:space="preserve">Format table: </w:t>
      </w:r>
      <w:r w:rsidRPr="005F317D">
        <w:rPr>
          <w:rFonts w:ascii="Book Antiqua" w:hAnsi="Book Antiqua" w:cs="Times New Roman"/>
        </w:rPr>
        <w:t>This allows the user to change the format of a selected table.</w:t>
      </w:r>
    </w:p>
    <w:p w:rsidR="00C64F1C" w:rsidRPr="005F317D" w:rsidRDefault="00C64F1C" w:rsidP="00EC74D5">
      <w:pPr>
        <w:pStyle w:val="ListParagraph"/>
        <w:numPr>
          <w:ilvl w:val="0"/>
          <w:numId w:val="88"/>
        </w:numPr>
        <w:tabs>
          <w:tab w:val="clear" w:pos="720"/>
        </w:tabs>
        <w:spacing w:after="0" w:line="240" w:lineRule="auto"/>
        <w:ind w:left="1440"/>
        <w:jc w:val="both"/>
        <w:rPr>
          <w:rFonts w:ascii="Book Antiqua" w:hAnsi="Book Antiqua" w:cs="Times New Roman"/>
        </w:rPr>
      </w:pPr>
      <w:r w:rsidRPr="005F317D">
        <w:rPr>
          <w:rFonts w:ascii="Book Antiqua" w:hAnsi="Book Antiqua" w:cs="Times New Roman"/>
          <w:b/>
        </w:rPr>
        <w:t>Cell Styles:</w:t>
      </w:r>
      <w:r w:rsidRPr="005F317D">
        <w:rPr>
          <w:rFonts w:ascii="Book Antiqua" w:hAnsi="Book Antiqua" w:cs="Times New Roman"/>
        </w:rPr>
        <w:t xml:space="preserve"> This allows the user to change the style of a selected cell.</w:t>
      </w:r>
    </w:p>
    <w:p w:rsidR="00C64F1C" w:rsidRPr="005F317D" w:rsidRDefault="00C64F1C" w:rsidP="00EC74D5">
      <w:pPr>
        <w:pStyle w:val="ListParagraph"/>
        <w:numPr>
          <w:ilvl w:val="0"/>
          <w:numId w:val="104"/>
        </w:numPr>
        <w:spacing w:after="0" w:line="240" w:lineRule="auto"/>
        <w:jc w:val="both"/>
        <w:rPr>
          <w:rFonts w:ascii="Book Antiqua" w:hAnsi="Book Antiqua" w:cs="Times New Roman"/>
        </w:rPr>
      </w:pPr>
      <w:r w:rsidRPr="005F317D">
        <w:rPr>
          <w:rFonts w:ascii="Book Antiqua" w:hAnsi="Book Antiqua" w:cs="Times New Roman"/>
          <w:b/>
        </w:rPr>
        <w:t>CELLS GROUP:</w:t>
      </w:r>
    </w:p>
    <w:p w:rsidR="00C64F1C" w:rsidRPr="005F317D" w:rsidRDefault="00C64F1C" w:rsidP="00EC74D5">
      <w:pPr>
        <w:pStyle w:val="ListParagraph"/>
        <w:numPr>
          <w:ilvl w:val="0"/>
          <w:numId w:val="90"/>
        </w:numPr>
        <w:spacing w:after="0" w:line="240" w:lineRule="auto"/>
        <w:jc w:val="both"/>
        <w:rPr>
          <w:rFonts w:ascii="Book Antiqua" w:hAnsi="Book Antiqua" w:cs="Times New Roman"/>
        </w:rPr>
      </w:pPr>
      <w:r w:rsidRPr="005F317D">
        <w:rPr>
          <w:rFonts w:ascii="Book Antiqua" w:hAnsi="Book Antiqua" w:cs="Times New Roman"/>
          <w:b/>
        </w:rPr>
        <w:t xml:space="preserve">Insert Cells: </w:t>
      </w:r>
      <w:r w:rsidRPr="005F317D">
        <w:rPr>
          <w:rFonts w:ascii="Book Antiqua" w:hAnsi="Book Antiqua" w:cs="Times New Roman"/>
        </w:rPr>
        <w:t>This allows the user to insert a cell, column or row.</w:t>
      </w:r>
    </w:p>
    <w:p w:rsidR="00C64F1C" w:rsidRPr="005F317D" w:rsidRDefault="00C64F1C" w:rsidP="00EC74D5">
      <w:pPr>
        <w:pStyle w:val="ListParagraph"/>
        <w:numPr>
          <w:ilvl w:val="0"/>
          <w:numId w:val="90"/>
        </w:numPr>
        <w:spacing w:after="0" w:line="240" w:lineRule="auto"/>
        <w:jc w:val="both"/>
        <w:rPr>
          <w:rFonts w:ascii="Book Antiqua" w:hAnsi="Book Antiqua" w:cs="Times New Roman"/>
        </w:rPr>
      </w:pPr>
      <w:r w:rsidRPr="005F317D">
        <w:rPr>
          <w:rFonts w:ascii="Book Antiqua" w:hAnsi="Book Antiqua" w:cs="Times New Roman"/>
          <w:b/>
        </w:rPr>
        <w:t xml:space="preserve">Delete Cells: </w:t>
      </w:r>
      <w:r w:rsidRPr="005F317D">
        <w:rPr>
          <w:rFonts w:ascii="Book Antiqua" w:hAnsi="Book Antiqua" w:cs="Times New Roman"/>
        </w:rPr>
        <w:t>This allows the user to delete a cell, row or column</w:t>
      </w:r>
    </w:p>
    <w:p w:rsidR="00C64F1C" w:rsidRPr="005F317D" w:rsidRDefault="00C64F1C" w:rsidP="00EC74D5">
      <w:pPr>
        <w:pStyle w:val="ListParagraph"/>
        <w:numPr>
          <w:ilvl w:val="0"/>
          <w:numId w:val="90"/>
        </w:numPr>
        <w:spacing w:after="0" w:line="240" w:lineRule="auto"/>
        <w:jc w:val="both"/>
        <w:rPr>
          <w:rFonts w:ascii="Book Antiqua" w:hAnsi="Book Antiqua" w:cs="Times New Roman"/>
        </w:rPr>
      </w:pPr>
      <w:r w:rsidRPr="005F317D">
        <w:rPr>
          <w:rFonts w:ascii="Book Antiqua" w:hAnsi="Book Antiqua" w:cs="Times New Roman"/>
          <w:b/>
        </w:rPr>
        <w:t>Delete Sheet:</w:t>
      </w:r>
      <w:r w:rsidRPr="005F317D">
        <w:rPr>
          <w:rFonts w:ascii="Book Antiqua" w:hAnsi="Book Antiqua" w:cs="Times New Roman"/>
        </w:rPr>
        <w:t xml:space="preserve"> This allows the user to delete a sheet.</w:t>
      </w:r>
    </w:p>
    <w:p w:rsidR="00C64F1C" w:rsidRPr="005F317D" w:rsidRDefault="00C64F1C" w:rsidP="00EC74D5">
      <w:pPr>
        <w:pStyle w:val="ListParagraph"/>
        <w:numPr>
          <w:ilvl w:val="0"/>
          <w:numId w:val="90"/>
        </w:numPr>
        <w:spacing w:after="0" w:line="240" w:lineRule="auto"/>
        <w:jc w:val="both"/>
        <w:rPr>
          <w:rFonts w:ascii="Book Antiqua" w:hAnsi="Book Antiqua" w:cs="Times New Roman"/>
        </w:rPr>
      </w:pPr>
      <w:r w:rsidRPr="005F317D">
        <w:rPr>
          <w:rFonts w:ascii="Book Antiqua" w:hAnsi="Book Antiqua" w:cs="Times New Roman"/>
          <w:b/>
        </w:rPr>
        <w:t>Format:</w:t>
      </w:r>
      <w:r w:rsidRPr="005F317D">
        <w:rPr>
          <w:rFonts w:ascii="Book Antiqua" w:hAnsi="Book Antiqua" w:cs="Times New Roman"/>
        </w:rPr>
        <w:t xml:space="preserve"> This allows the user to change the row height, column width, organize sheets, protect sheet or hide cells.</w:t>
      </w:r>
    </w:p>
    <w:p w:rsidR="00C64F1C" w:rsidRPr="005F317D" w:rsidRDefault="00C64F1C" w:rsidP="00EC74D5">
      <w:pPr>
        <w:pStyle w:val="ListParagraph"/>
        <w:numPr>
          <w:ilvl w:val="0"/>
          <w:numId w:val="104"/>
        </w:numPr>
        <w:spacing w:after="0" w:line="240" w:lineRule="auto"/>
        <w:jc w:val="both"/>
        <w:rPr>
          <w:rFonts w:ascii="Book Antiqua" w:hAnsi="Book Antiqua" w:cs="Times New Roman"/>
          <w:b/>
        </w:rPr>
      </w:pPr>
      <w:r w:rsidRPr="005F317D">
        <w:rPr>
          <w:rFonts w:ascii="Book Antiqua" w:hAnsi="Book Antiqua" w:cs="Times New Roman"/>
          <w:b/>
        </w:rPr>
        <w:t>Editing Groups:</w:t>
      </w:r>
    </w:p>
    <w:p w:rsidR="00C64F1C" w:rsidRPr="005F317D" w:rsidRDefault="00C64F1C" w:rsidP="00EC74D5">
      <w:pPr>
        <w:pStyle w:val="ListParagraph"/>
        <w:numPr>
          <w:ilvl w:val="0"/>
          <w:numId w:val="91"/>
        </w:numPr>
        <w:spacing w:after="0" w:line="240" w:lineRule="auto"/>
        <w:jc w:val="both"/>
        <w:rPr>
          <w:rFonts w:ascii="Book Antiqua" w:hAnsi="Book Antiqua" w:cs="Times New Roman"/>
          <w:b/>
        </w:rPr>
      </w:pPr>
      <w:r w:rsidRPr="005F317D">
        <w:rPr>
          <w:rFonts w:ascii="Book Antiqua" w:hAnsi="Book Antiqua" w:cs="Times New Roman"/>
          <w:b/>
        </w:rPr>
        <w:t>Find and Select</w:t>
      </w:r>
    </w:p>
    <w:p w:rsidR="00C64F1C" w:rsidRPr="005F317D" w:rsidRDefault="00C64F1C" w:rsidP="00EC74D5">
      <w:pPr>
        <w:pStyle w:val="ListParagraph"/>
        <w:numPr>
          <w:ilvl w:val="1"/>
          <w:numId w:val="106"/>
        </w:numPr>
        <w:spacing w:after="0" w:line="240" w:lineRule="auto"/>
        <w:ind w:left="1800"/>
        <w:jc w:val="both"/>
        <w:rPr>
          <w:rFonts w:ascii="Book Antiqua" w:hAnsi="Book Antiqua" w:cs="Times New Roman"/>
          <w:b/>
        </w:rPr>
      </w:pPr>
      <w:r w:rsidRPr="005F317D">
        <w:rPr>
          <w:rFonts w:ascii="Book Antiqua" w:hAnsi="Book Antiqua" w:cs="Times New Roman"/>
          <w:b/>
        </w:rPr>
        <w:t xml:space="preserve">Find: </w:t>
      </w:r>
      <w:r w:rsidRPr="005F317D">
        <w:rPr>
          <w:rFonts w:ascii="Book Antiqua" w:hAnsi="Book Antiqua" w:cs="Times New Roman"/>
        </w:rPr>
        <w:t>This option allows the user to search a specific word or phrase in a document. The shortcut key is CTRL +F</w:t>
      </w:r>
    </w:p>
    <w:p w:rsidR="00C64F1C" w:rsidRPr="005F317D" w:rsidRDefault="00C64F1C" w:rsidP="00EC74D5">
      <w:pPr>
        <w:pStyle w:val="ListParagraph"/>
        <w:numPr>
          <w:ilvl w:val="1"/>
          <w:numId w:val="106"/>
        </w:numPr>
        <w:spacing w:after="0" w:line="240" w:lineRule="auto"/>
        <w:ind w:left="1800"/>
        <w:jc w:val="both"/>
        <w:rPr>
          <w:rFonts w:ascii="Book Antiqua" w:hAnsi="Book Antiqua" w:cs="Times New Roman"/>
          <w:b/>
        </w:rPr>
      </w:pPr>
      <w:r w:rsidRPr="005F317D">
        <w:rPr>
          <w:rFonts w:ascii="Book Antiqua" w:hAnsi="Book Antiqua" w:cs="Times New Roman"/>
          <w:b/>
        </w:rPr>
        <w:t xml:space="preserve">Replace: </w:t>
      </w:r>
      <w:r w:rsidRPr="005F317D">
        <w:rPr>
          <w:rFonts w:ascii="Book Antiqua" w:hAnsi="Book Antiqua" w:cs="Times New Roman"/>
        </w:rPr>
        <w:t>This option is used to replace the mis-spelled word into a correct spelled word. The shortcut key is CTRL+H</w:t>
      </w:r>
    </w:p>
    <w:p w:rsidR="00C64F1C" w:rsidRPr="005F317D" w:rsidRDefault="00C64F1C" w:rsidP="00EC74D5">
      <w:pPr>
        <w:pStyle w:val="ListParagraph"/>
        <w:numPr>
          <w:ilvl w:val="1"/>
          <w:numId w:val="106"/>
        </w:numPr>
        <w:spacing w:after="0" w:line="240" w:lineRule="auto"/>
        <w:ind w:left="1800"/>
        <w:jc w:val="both"/>
        <w:rPr>
          <w:rFonts w:ascii="Book Antiqua" w:hAnsi="Book Antiqua" w:cs="Times New Roman"/>
          <w:b/>
        </w:rPr>
      </w:pPr>
      <w:r w:rsidRPr="005F317D">
        <w:rPr>
          <w:rFonts w:ascii="Book Antiqua" w:hAnsi="Book Antiqua" w:cs="Times New Roman"/>
          <w:b/>
        </w:rPr>
        <w:t xml:space="preserve">Select All: </w:t>
      </w:r>
      <w:r w:rsidRPr="005F317D">
        <w:rPr>
          <w:rFonts w:ascii="Book Antiqua" w:hAnsi="Book Antiqua" w:cs="Times New Roman"/>
        </w:rPr>
        <w:t>This option is used to select the entire information of a document. The shortcut key is CTRL+A.</w:t>
      </w:r>
    </w:p>
    <w:p w:rsidR="00C64F1C" w:rsidRPr="005F317D" w:rsidRDefault="00C64F1C" w:rsidP="00EC74D5">
      <w:pPr>
        <w:pStyle w:val="ListParagraph"/>
        <w:numPr>
          <w:ilvl w:val="1"/>
          <w:numId w:val="106"/>
        </w:numPr>
        <w:spacing w:after="0" w:line="240" w:lineRule="auto"/>
        <w:ind w:left="1800"/>
        <w:jc w:val="both"/>
        <w:rPr>
          <w:rFonts w:ascii="Book Antiqua" w:hAnsi="Book Antiqua" w:cs="Times New Roman"/>
          <w:b/>
        </w:rPr>
      </w:pPr>
      <w:r w:rsidRPr="005F317D">
        <w:rPr>
          <w:rFonts w:ascii="Book Antiqua" w:hAnsi="Book Antiqua" w:cs="Times New Roman"/>
          <w:b/>
        </w:rPr>
        <w:t xml:space="preserve">Go to: </w:t>
      </w:r>
      <w:r w:rsidRPr="005F317D">
        <w:rPr>
          <w:rFonts w:ascii="Book Antiqua" w:hAnsi="Book Antiqua" w:cs="Times New Roman"/>
        </w:rPr>
        <w:t>This option is used performs the following operations</w:t>
      </w:r>
    </w:p>
    <w:p w:rsidR="00C64F1C" w:rsidRPr="005F317D" w:rsidRDefault="00C64F1C" w:rsidP="00EC74D5">
      <w:pPr>
        <w:pStyle w:val="ListParagraph"/>
        <w:numPr>
          <w:ilvl w:val="2"/>
          <w:numId w:val="91"/>
        </w:numPr>
        <w:spacing w:after="0" w:line="240" w:lineRule="auto"/>
        <w:jc w:val="both"/>
        <w:rPr>
          <w:rFonts w:ascii="Book Antiqua" w:hAnsi="Book Antiqua" w:cs="Times New Roman"/>
          <w:b/>
        </w:rPr>
      </w:pPr>
      <w:r w:rsidRPr="005F317D">
        <w:rPr>
          <w:rFonts w:ascii="Book Antiqua" w:hAnsi="Book Antiqua" w:cs="Times New Roman"/>
        </w:rPr>
        <w:t>Used to move from one page to another</w:t>
      </w:r>
    </w:p>
    <w:p w:rsidR="00C64F1C" w:rsidRPr="005F317D" w:rsidRDefault="00C64F1C" w:rsidP="00EC74D5">
      <w:pPr>
        <w:pStyle w:val="ListParagraph"/>
        <w:numPr>
          <w:ilvl w:val="2"/>
          <w:numId w:val="91"/>
        </w:numPr>
        <w:spacing w:after="0" w:line="240" w:lineRule="auto"/>
        <w:jc w:val="both"/>
        <w:rPr>
          <w:rFonts w:ascii="Book Antiqua" w:hAnsi="Book Antiqua" w:cs="Times New Roman"/>
          <w:b/>
        </w:rPr>
      </w:pPr>
      <w:r w:rsidRPr="005F317D">
        <w:rPr>
          <w:rFonts w:ascii="Book Antiqua" w:hAnsi="Book Antiqua" w:cs="Times New Roman"/>
        </w:rPr>
        <w:t>Used to move from line to another</w:t>
      </w:r>
    </w:p>
    <w:p w:rsidR="00C64F1C" w:rsidRPr="005F317D" w:rsidRDefault="00C64F1C" w:rsidP="00EC74D5">
      <w:pPr>
        <w:pStyle w:val="ListParagraph"/>
        <w:numPr>
          <w:ilvl w:val="2"/>
          <w:numId w:val="91"/>
        </w:numPr>
        <w:spacing w:after="0" w:line="240" w:lineRule="auto"/>
        <w:jc w:val="both"/>
        <w:rPr>
          <w:rFonts w:ascii="Book Antiqua" w:hAnsi="Book Antiqua" w:cs="Times New Roman"/>
          <w:b/>
        </w:rPr>
      </w:pPr>
      <w:r w:rsidRPr="005F317D">
        <w:rPr>
          <w:rFonts w:ascii="Book Antiqua" w:hAnsi="Book Antiqua" w:cs="Times New Roman"/>
        </w:rPr>
        <w:t>Used to move from one bookmark to another</w:t>
      </w:r>
    </w:p>
    <w:p w:rsidR="00C64F1C" w:rsidRPr="005F317D" w:rsidRDefault="00C64F1C" w:rsidP="00EC74D5">
      <w:pPr>
        <w:pStyle w:val="ListParagraph"/>
        <w:numPr>
          <w:ilvl w:val="2"/>
          <w:numId w:val="91"/>
        </w:numPr>
        <w:spacing w:after="0" w:line="240" w:lineRule="auto"/>
        <w:jc w:val="both"/>
        <w:rPr>
          <w:rFonts w:ascii="Book Antiqua" w:hAnsi="Book Antiqua" w:cs="Times New Roman"/>
          <w:b/>
        </w:rPr>
      </w:pPr>
      <w:r w:rsidRPr="005F317D">
        <w:rPr>
          <w:rFonts w:ascii="Book Antiqua" w:hAnsi="Book Antiqua" w:cs="Times New Roman"/>
        </w:rPr>
        <w:t>Used to move from footnote to another.</w:t>
      </w:r>
    </w:p>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ab/>
      </w:r>
      <w:r w:rsidRPr="005F317D">
        <w:rPr>
          <w:rFonts w:ascii="Book Antiqua" w:hAnsi="Book Antiqua" w:cs="Times New Roman"/>
        </w:rPr>
        <w:tab/>
      </w:r>
      <w:r w:rsidRPr="005F317D">
        <w:rPr>
          <w:rFonts w:ascii="Book Antiqua" w:hAnsi="Book Antiqua" w:cs="Times New Roman"/>
        </w:rPr>
        <w:tab/>
        <w:t>The shortcut key is CTRL+G or F5</w:t>
      </w:r>
    </w:p>
    <w:p w:rsidR="00C64F1C" w:rsidRPr="005F317D" w:rsidRDefault="00C64F1C" w:rsidP="00C64F1C">
      <w:pPr>
        <w:spacing w:after="0" w:line="240" w:lineRule="auto"/>
        <w:jc w:val="both"/>
        <w:rPr>
          <w:rFonts w:ascii="Book Antiqua" w:hAnsi="Book Antiqua" w:cs="Times New Roman"/>
          <w:b/>
        </w:rPr>
      </w:pPr>
      <w:r w:rsidRPr="005F317D">
        <w:rPr>
          <w:rFonts w:ascii="Book Antiqua" w:hAnsi="Book Antiqua" w:cs="Times New Roman"/>
          <w:b/>
        </w:rPr>
        <w:t>INSERT TAB</w:t>
      </w:r>
    </w:p>
    <w:p w:rsidR="00C64F1C" w:rsidRPr="005F317D" w:rsidRDefault="00C64F1C" w:rsidP="00C64F1C">
      <w:pPr>
        <w:spacing w:after="0" w:line="240" w:lineRule="auto"/>
        <w:jc w:val="both"/>
        <w:rPr>
          <w:rFonts w:ascii="Book Antiqua" w:hAnsi="Book Antiqua" w:cs="Times New Roman"/>
          <w:color w:val="000000"/>
        </w:rPr>
      </w:pPr>
      <w:r w:rsidRPr="005F317D">
        <w:rPr>
          <w:rFonts w:ascii="Book Antiqua" w:hAnsi="Book Antiqua" w:cs="Times New Roman"/>
          <w:color w:val="000000"/>
        </w:rPr>
        <w:t>The</w:t>
      </w:r>
      <w:r w:rsidRPr="005F317D">
        <w:rPr>
          <w:rStyle w:val="Strong"/>
          <w:rFonts w:ascii="Book Antiqua" w:hAnsi="Book Antiqua" w:cs="Times New Roman"/>
          <w:i/>
          <w:iCs/>
          <w:color w:val="000000"/>
        </w:rPr>
        <w:t xml:space="preserve"> Insert Tab in Microsoft Excel 2007 </w:t>
      </w:r>
      <w:r w:rsidRPr="005F317D">
        <w:rPr>
          <w:rFonts w:ascii="Book Antiqua" w:hAnsi="Book Antiqua" w:cs="Times New Roman"/>
          <w:color w:val="000000"/>
        </w:rPr>
        <w:t xml:space="preserve">will let you add external objects in your workbook.  You can insert things </w:t>
      </w:r>
      <w:r w:rsidRPr="005F317D">
        <w:rPr>
          <w:rFonts w:ascii="Book Antiqua" w:hAnsi="Book Antiqua" w:cs="Times New Roman"/>
          <w:b/>
          <w:color w:val="000000"/>
        </w:rPr>
        <w:t>pictures, clip art images, smart art graphics, charts, Pivot tables, hyperlinks, header and footer sections, etc</w:t>
      </w:r>
      <w:r w:rsidRPr="005F317D">
        <w:rPr>
          <w:rFonts w:ascii="Book Antiqua" w:hAnsi="Book Antiqua" w:cs="Times New Roman"/>
          <w:color w:val="000000"/>
        </w:rPr>
        <w:t xml:space="preserve"> using this Tab. </w:t>
      </w:r>
    </w:p>
    <w:p w:rsidR="00C64F1C" w:rsidRPr="005F317D" w:rsidRDefault="00C64F1C" w:rsidP="00EC74D5">
      <w:pPr>
        <w:pStyle w:val="ListParagraph"/>
        <w:numPr>
          <w:ilvl w:val="0"/>
          <w:numId w:val="92"/>
        </w:numPr>
        <w:spacing w:after="0" w:line="240" w:lineRule="auto"/>
        <w:jc w:val="both"/>
        <w:rPr>
          <w:rFonts w:ascii="Book Antiqua" w:hAnsi="Book Antiqua" w:cs="Times New Roman"/>
        </w:rPr>
      </w:pPr>
      <w:r w:rsidRPr="005F317D">
        <w:rPr>
          <w:rFonts w:ascii="Book Antiqua" w:hAnsi="Book Antiqua" w:cs="Times New Roman"/>
        </w:rPr>
        <w:t>Tables Group</w:t>
      </w:r>
    </w:p>
    <w:p w:rsidR="00C64F1C" w:rsidRPr="005F317D" w:rsidRDefault="00C64F1C" w:rsidP="00EC74D5">
      <w:pPr>
        <w:pStyle w:val="ListParagraph"/>
        <w:numPr>
          <w:ilvl w:val="0"/>
          <w:numId w:val="92"/>
        </w:numPr>
        <w:spacing w:after="0" w:line="240" w:lineRule="auto"/>
        <w:jc w:val="both"/>
        <w:rPr>
          <w:rFonts w:ascii="Book Antiqua" w:hAnsi="Book Antiqua" w:cs="Times New Roman"/>
        </w:rPr>
      </w:pPr>
      <w:r w:rsidRPr="005F317D">
        <w:rPr>
          <w:rFonts w:ascii="Book Antiqua" w:hAnsi="Book Antiqua" w:cs="Times New Roman"/>
        </w:rPr>
        <w:t>Illustrations Group</w:t>
      </w:r>
    </w:p>
    <w:p w:rsidR="00C64F1C" w:rsidRPr="005F317D" w:rsidRDefault="00C64F1C" w:rsidP="00EC74D5">
      <w:pPr>
        <w:pStyle w:val="ListParagraph"/>
        <w:numPr>
          <w:ilvl w:val="0"/>
          <w:numId w:val="92"/>
        </w:numPr>
        <w:spacing w:after="0" w:line="240" w:lineRule="auto"/>
        <w:jc w:val="both"/>
        <w:rPr>
          <w:rFonts w:ascii="Book Antiqua" w:hAnsi="Book Antiqua" w:cs="Times New Roman"/>
        </w:rPr>
      </w:pPr>
      <w:r w:rsidRPr="005F317D">
        <w:rPr>
          <w:rFonts w:ascii="Book Antiqua" w:hAnsi="Book Antiqua" w:cs="Times New Roman"/>
        </w:rPr>
        <w:t>Charts Group</w:t>
      </w:r>
    </w:p>
    <w:p w:rsidR="00C64F1C" w:rsidRPr="005F317D" w:rsidRDefault="00C64F1C" w:rsidP="00EC74D5">
      <w:pPr>
        <w:pStyle w:val="ListParagraph"/>
        <w:numPr>
          <w:ilvl w:val="0"/>
          <w:numId w:val="92"/>
        </w:numPr>
        <w:spacing w:after="0" w:line="240" w:lineRule="auto"/>
        <w:jc w:val="both"/>
        <w:rPr>
          <w:rFonts w:ascii="Book Antiqua" w:hAnsi="Book Antiqua" w:cs="Times New Roman"/>
        </w:rPr>
      </w:pPr>
      <w:r w:rsidRPr="005F317D">
        <w:rPr>
          <w:rFonts w:ascii="Book Antiqua" w:hAnsi="Book Antiqua" w:cs="Times New Roman"/>
        </w:rPr>
        <w:t>Text Group</w:t>
      </w:r>
    </w:p>
    <w:p w:rsidR="00C64F1C" w:rsidRPr="005F317D" w:rsidRDefault="00C64F1C" w:rsidP="00EC74D5">
      <w:pPr>
        <w:pStyle w:val="ListParagraph"/>
        <w:numPr>
          <w:ilvl w:val="0"/>
          <w:numId w:val="125"/>
        </w:numPr>
        <w:spacing w:after="0" w:line="240" w:lineRule="auto"/>
        <w:jc w:val="both"/>
        <w:rPr>
          <w:rFonts w:ascii="Book Antiqua" w:hAnsi="Book Antiqua" w:cs="Times New Roman"/>
          <w:b/>
        </w:rPr>
      </w:pPr>
      <w:r w:rsidRPr="005F317D">
        <w:rPr>
          <w:rFonts w:ascii="Book Antiqua" w:hAnsi="Book Antiqua" w:cs="Times New Roman"/>
          <w:b/>
        </w:rPr>
        <w:t>TABLES GROUP</w:t>
      </w:r>
    </w:p>
    <w:p w:rsidR="00C64F1C" w:rsidRPr="005F317D" w:rsidRDefault="00C64F1C" w:rsidP="00EC74D5">
      <w:pPr>
        <w:pStyle w:val="ListParagraph"/>
        <w:numPr>
          <w:ilvl w:val="1"/>
          <w:numId w:val="86"/>
        </w:numPr>
        <w:spacing w:after="0" w:line="240" w:lineRule="auto"/>
        <w:ind w:left="1080"/>
        <w:jc w:val="both"/>
        <w:rPr>
          <w:rFonts w:ascii="Book Antiqua" w:hAnsi="Book Antiqua" w:cs="Times New Roman"/>
          <w:b/>
        </w:rPr>
      </w:pPr>
      <w:r w:rsidRPr="005F317D">
        <w:rPr>
          <w:rFonts w:ascii="Book Antiqua" w:hAnsi="Book Antiqua" w:cs="Times New Roman"/>
          <w:b/>
        </w:rPr>
        <w:t>Pivot Table</w:t>
      </w:r>
    </w:p>
    <w:p w:rsidR="00C64F1C" w:rsidRPr="005F317D" w:rsidRDefault="00C64F1C" w:rsidP="00C64F1C">
      <w:pPr>
        <w:spacing w:after="0" w:line="240" w:lineRule="auto"/>
        <w:ind w:left="1080"/>
        <w:jc w:val="both"/>
        <w:rPr>
          <w:rFonts w:ascii="Book Antiqua" w:hAnsi="Book Antiqua" w:cs="Times New Roman"/>
        </w:rPr>
      </w:pPr>
      <w:r w:rsidRPr="005F317D">
        <w:rPr>
          <w:rFonts w:ascii="Book Antiqua" w:hAnsi="Book Antiqua" w:cs="Times New Roman"/>
        </w:rPr>
        <w:t>PivotTable report is an interactive table that quickly combines and compares large amounts of data. You can rotate its rows and columns to see different summaries of the source data, and you can display the details for areas of interest</w:t>
      </w:r>
    </w:p>
    <w:p w:rsidR="00C64F1C" w:rsidRPr="005F317D" w:rsidRDefault="00C64F1C" w:rsidP="00C64F1C">
      <w:pPr>
        <w:spacing w:after="0"/>
        <w:ind w:firstLine="720"/>
        <w:rPr>
          <w:rFonts w:ascii="Book Antiqua" w:hAnsi="Book Antiqua" w:cs="Times New Roman"/>
          <w:b/>
          <w:u w:val="single"/>
        </w:rPr>
      </w:pPr>
      <w:r w:rsidRPr="005F317D">
        <w:rPr>
          <w:rFonts w:ascii="Book Antiqua" w:hAnsi="Book Antiqua" w:cs="Times New Roman"/>
          <w:b/>
          <w:u w:val="single"/>
        </w:rPr>
        <w:t>Steps:</w:t>
      </w:r>
    </w:p>
    <w:p w:rsidR="00C64F1C" w:rsidRPr="005F317D" w:rsidRDefault="00C64F1C" w:rsidP="00EC74D5">
      <w:pPr>
        <w:numPr>
          <w:ilvl w:val="0"/>
          <w:numId w:val="93"/>
        </w:numPr>
        <w:tabs>
          <w:tab w:val="clear" w:pos="2520"/>
        </w:tabs>
        <w:spacing w:after="0" w:line="240" w:lineRule="auto"/>
        <w:ind w:left="1440"/>
        <w:jc w:val="both"/>
        <w:rPr>
          <w:rFonts w:ascii="Book Antiqua" w:hAnsi="Book Antiqua" w:cs="Times New Roman"/>
        </w:rPr>
      </w:pPr>
      <w:r w:rsidRPr="005F317D">
        <w:rPr>
          <w:rFonts w:ascii="Book Antiqua" w:hAnsi="Book Antiqua" w:cs="Times New Roman"/>
        </w:rPr>
        <w:t>Create a list in a spread sheet</w:t>
      </w:r>
    </w:p>
    <w:p w:rsidR="00C64F1C" w:rsidRPr="005F317D" w:rsidRDefault="00C64F1C" w:rsidP="00EC74D5">
      <w:pPr>
        <w:numPr>
          <w:ilvl w:val="0"/>
          <w:numId w:val="93"/>
        </w:numPr>
        <w:spacing w:after="0" w:line="240" w:lineRule="auto"/>
        <w:ind w:left="1440"/>
        <w:jc w:val="both"/>
        <w:rPr>
          <w:rFonts w:ascii="Book Antiqua" w:hAnsi="Book Antiqua" w:cs="Times New Roman"/>
        </w:rPr>
      </w:pPr>
      <w:r w:rsidRPr="005F317D">
        <w:rPr>
          <w:rFonts w:ascii="Book Antiqua" w:hAnsi="Book Antiqua" w:cs="Times New Roman"/>
        </w:rPr>
        <w:t xml:space="preserve">Open the workbook where you want to create the </w:t>
      </w:r>
      <w:hyperlink r:id="rId52" w:anchor="#" w:history="1">
        <w:r w:rsidRPr="005F317D">
          <w:rPr>
            <w:rStyle w:val="Hyperlink"/>
            <w:rFonts w:ascii="Book Antiqua" w:hAnsi="Book Antiqua" w:cs="Times New Roman"/>
          </w:rPr>
          <w:t>PivotTable report</w:t>
        </w:r>
      </w:hyperlink>
      <w:r w:rsidRPr="005F317D">
        <w:rPr>
          <w:rFonts w:ascii="Book Antiqua" w:hAnsi="Book Antiqua" w:cs="Times New Roman"/>
        </w:rPr>
        <w:t>.</w:t>
      </w:r>
    </w:p>
    <w:p w:rsidR="00C64F1C" w:rsidRPr="005F317D" w:rsidRDefault="00C64F1C" w:rsidP="00EC74D5">
      <w:pPr>
        <w:numPr>
          <w:ilvl w:val="0"/>
          <w:numId w:val="93"/>
        </w:numPr>
        <w:spacing w:after="0" w:line="240" w:lineRule="auto"/>
        <w:ind w:left="1440"/>
        <w:jc w:val="both"/>
        <w:rPr>
          <w:rFonts w:ascii="Book Antiqua" w:hAnsi="Book Antiqua" w:cs="Times New Roman"/>
        </w:rPr>
      </w:pPr>
      <w:r w:rsidRPr="005F317D">
        <w:rPr>
          <w:rFonts w:ascii="Book Antiqua" w:hAnsi="Book Antiqua" w:cs="Times New Roman"/>
        </w:rPr>
        <w:lastRenderedPageBreak/>
        <w:t xml:space="preserve">On the </w:t>
      </w:r>
      <w:r w:rsidRPr="005F317D">
        <w:rPr>
          <w:rFonts w:ascii="Book Antiqua" w:hAnsi="Book Antiqua" w:cs="Times New Roman"/>
          <w:b/>
          <w:bCs/>
        </w:rPr>
        <w:t>Data</w:t>
      </w:r>
      <w:r w:rsidRPr="005F317D">
        <w:rPr>
          <w:rFonts w:ascii="Book Antiqua" w:hAnsi="Book Antiqua" w:cs="Times New Roman"/>
        </w:rPr>
        <w:t xml:space="preserve"> menu, click </w:t>
      </w:r>
      <w:r w:rsidRPr="005F317D">
        <w:rPr>
          <w:rFonts w:ascii="Book Antiqua" w:hAnsi="Book Antiqua" w:cs="Times New Roman"/>
          <w:b/>
          <w:bCs/>
        </w:rPr>
        <w:t>PivotTable and PivotChart Report</w:t>
      </w:r>
      <w:r w:rsidRPr="005F317D">
        <w:rPr>
          <w:rFonts w:ascii="Book Antiqua" w:hAnsi="Book Antiqua" w:cs="Times New Roman"/>
        </w:rPr>
        <w:t>.</w:t>
      </w:r>
    </w:p>
    <w:p w:rsidR="00C64F1C" w:rsidRPr="005F317D" w:rsidRDefault="00C64F1C" w:rsidP="00EC74D5">
      <w:pPr>
        <w:numPr>
          <w:ilvl w:val="0"/>
          <w:numId w:val="93"/>
        </w:numPr>
        <w:spacing w:after="0" w:line="240" w:lineRule="auto"/>
        <w:ind w:left="1440"/>
        <w:jc w:val="both"/>
        <w:rPr>
          <w:rFonts w:ascii="Book Antiqua" w:hAnsi="Book Antiqua" w:cs="Times New Roman"/>
        </w:rPr>
      </w:pPr>
      <w:r w:rsidRPr="005F317D">
        <w:rPr>
          <w:rFonts w:ascii="Book Antiqua" w:hAnsi="Book Antiqua" w:cs="Times New Roman"/>
        </w:rPr>
        <w:t xml:space="preserve">In step 1 of the PivotTable and PivotChart Wizard, follow the instructions, and click </w:t>
      </w:r>
      <w:r w:rsidRPr="005F317D">
        <w:rPr>
          <w:rFonts w:ascii="Book Antiqua" w:hAnsi="Book Antiqua" w:cs="Times New Roman"/>
          <w:b/>
          <w:bCs/>
        </w:rPr>
        <w:t>PivotTable</w:t>
      </w:r>
      <w:r w:rsidRPr="005F317D">
        <w:rPr>
          <w:rFonts w:ascii="Book Antiqua" w:hAnsi="Book Antiqua" w:cs="Times New Roman"/>
        </w:rPr>
        <w:t xml:space="preserve"> under </w:t>
      </w:r>
      <w:r w:rsidRPr="005F317D">
        <w:rPr>
          <w:rFonts w:ascii="Book Antiqua" w:hAnsi="Book Antiqua" w:cs="Times New Roman"/>
          <w:b/>
          <w:bCs/>
        </w:rPr>
        <w:t>What kind of report do you want to create?</w:t>
      </w:r>
    </w:p>
    <w:p w:rsidR="00C64F1C" w:rsidRPr="005F317D" w:rsidRDefault="00C64F1C" w:rsidP="00EC74D5">
      <w:pPr>
        <w:numPr>
          <w:ilvl w:val="0"/>
          <w:numId w:val="93"/>
        </w:numPr>
        <w:spacing w:after="0" w:line="240" w:lineRule="auto"/>
        <w:ind w:left="1440"/>
        <w:jc w:val="both"/>
        <w:rPr>
          <w:rFonts w:ascii="Book Antiqua" w:hAnsi="Book Antiqua" w:cs="Times New Roman"/>
        </w:rPr>
      </w:pPr>
      <w:r w:rsidRPr="005F317D">
        <w:rPr>
          <w:rFonts w:ascii="Book Antiqua" w:hAnsi="Book Antiqua" w:cs="Times New Roman"/>
        </w:rPr>
        <w:t>Follow the instructions in step 2 of the wizard.</w:t>
      </w:r>
    </w:p>
    <w:p w:rsidR="00C64F1C" w:rsidRPr="005F317D" w:rsidRDefault="00C64F1C" w:rsidP="00EC74D5">
      <w:pPr>
        <w:numPr>
          <w:ilvl w:val="0"/>
          <w:numId w:val="93"/>
        </w:numPr>
        <w:spacing w:after="120" w:line="240" w:lineRule="auto"/>
        <w:ind w:left="1440"/>
        <w:jc w:val="both"/>
        <w:rPr>
          <w:rFonts w:ascii="Book Antiqua" w:hAnsi="Book Antiqua" w:cs="Times New Roman"/>
        </w:rPr>
      </w:pPr>
      <w:r w:rsidRPr="005F317D">
        <w:rPr>
          <w:rFonts w:ascii="Book Antiqua" w:hAnsi="Book Antiqua" w:cs="Times New Roman"/>
        </w:rPr>
        <w:t>Follow the instructions in step 3 of the wizard, and then decide whether to layout the report onscreen or in the wizard.</w:t>
      </w:r>
    </w:p>
    <w:p w:rsidR="00C64F1C" w:rsidRPr="005F317D" w:rsidRDefault="00C64F1C" w:rsidP="005135D5">
      <w:pPr>
        <w:spacing w:after="120" w:line="240" w:lineRule="auto"/>
        <w:ind w:left="720"/>
        <w:jc w:val="both"/>
        <w:rPr>
          <w:rFonts w:ascii="Book Antiqua" w:hAnsi="Book Antiqua" w:cs="Times New Roman"/>
        </w:rPr>
      </w:pPr>
      <w:r w:rsidRPr="005F317D">
        <w:rPr>
          <w:rFonts w:ascii="Book Antiqua" w:hAnsi="Book Antiqua" w:cs="Times New Roman"/>
        </w:rPr>
        <w:t xml:space="preserve">Usually you can layout the report on screen, and this method is recommended. Use the wizard to layout the report only if you expect retrieval from a large external data source to be slow, or you need to set </w:t>
      </w:r>
      <w:hyperlink r:id="rId53" w:anchor="#" w:history="1">
        <w:r w:rsidRPr="005F317D">
          <w:rPr>
            <w:rStyle w:val="Hyperlink"/>
            <w:rFonts w:ascii="Book Antiqua" w:hAnsi="Book Antiqua" w:cs="Times New Roman"/>
          </w:rPr>
          <w:t>page fields</w:t>
        </w:r>
      </w:hyperlink>
      <w:r w:rsidRPr="005F317D">
        <w:rPr>
          <w:rFonts w:ascii="Book Antiqua" w:hAnsi="Book Antiqua" w:cs="Times New Roman"/>
        </w:rPr>
        <w:t xml:space="preserve"> to retrieve data one page at a time. If you aren't sure, try laying out the report onscreen. You can return to the wizard if necessary.</w:t>
      </w:r>
    </w:p>
    <w:p w:rsidR="00C64F1C" w:rsidRPr="005F317D" w:rsidRDefault="00C64F1C" w:rsidP="00EC74D5">
      <w:pPr>
        <w:pStyle w:val="ListParagraph"/>
        <w:numPr>
          <w:ilvl w:val="0"/>
          <w:numId w:val="125"/>
        </w:numPr>
        <w:spacing w:after="0" w:line="240" w:lineRule="auto"/>
        <w:jc w:val="both"/>
        <w:rPr>
          <w:rFonts w:ascii="Book Antiqua" w:hAnsi="Book Antiqua" w:cs="Times New Roman"/>
          <w:b/>
        </w:rPr>
      </w:pPr>
      <w:r w:rsidRPr="005F317D">
        <w:rPr>
          <w:rFonts w:ascii="Book Antiqua" w:hAnsi="Book Antiqua" w:cs="Times New Roman"/>
          <w:b/>
        </w:rPr>
        <w:t>ILLUSTRATIONS GROUP</w:t>
      </w:r>
    </w:p>
    <w:p w:rsidR="00C64F1C" w:rsidRPr="005F317D" w:rsidRDefault="00C64F1C" w:rsidP="00EC74D5">
      <w:pPr>
        <w:pStyle w:val="ListParagraph"/>
        <w:numPr>
          <w:ilvl w:val="0"/>
          <w:numId w:val="94"/>
        </w:numPr>
        <w:spacing w:after="0" w:line="240" w:lineRule="auto"/>
        <w:ind w:left="1440"/>
        <w:jc w:val="both"/>
        <w:rPr>
          <w:rFonts w:ascii="Book Antiqua" w:hAnsi="Book Antiqua" w:cs="Times New Roman"/>
          <w:b/>
        </w:rPr>
      </w:pPr>
      <w:r w:rsidRPr="005F317D">
        <w:rPr>
          <w:rFonts w:ascii="Book Antiqua" w:hAnsi="Book Antiqua" w:cs="Times New Roman"/>
          <w:b/>
        </w:rPr>
        <w:t xml:space="preserve">PICTURE: </w:t>
      </w:r>
      <w:r w:rsidRPr="005F317D">
        <w:rPr>
          <w:rFonts w:ascii="Book Antiqua" w:hAnsi="Book Antiqua" w:cs="Times New Roman"/>
        </w:rPr>
        <w:t xml:space="preserve">This allows the user to insert pictures in the document. </w:t>
      </w:r>
    </w:p>
    <w:p w:rsidR="00C64F1C" w:rsidRPr="005F317D" w:rsidRDefault="00C64F1C" w:rsidP="00EC74D5">
      <w:pPr>
        <w:pStyle w:val="ListParagraph"/>
        <w:numPr>
          <w:ilvl w:val="0"/>
          <w:numId w:val="94"/>
        </w:numPr>
        <w:spacing w:after="0" w:line="240" w:lineRule="auto"/>
        <w:ind w:left="1440"/>
        <w:jc w:val="both"/>
        <w:rPr>
          <w:rFonts w:ascii="Book Antiqua" w:hAnsi="Book Antiqua" w:cs="Times New Roman"/>
          <w:b/>
        </w:rPr>
      </w:pPr>
      <w:r w:rsidRPr="005F317D">
        <w:rPr>
          <w:rFonts w:ascii="Book Antiqua" w:hAnsi="Book Antiqua" w:cs="Times New Roman"/>
          <w:b/>
        </w:rPr>
        <w:t xml:space="preserve">CLIPART: </w:t>
      </w:r>
      <w:r w:rsidRPr="005F317D">
        <w:rPr>
          <w:rFonts w:ascii="Book Antiqua" w:hAnsi="Book Antiqua" w:cs="Times New Roman"/>
        </w:rPr>
        <w:t>This allows the user to insert clipart into a document.</w:t>
      </w:r>
    </w:p>
    <w:p w:rsidR="00C64F1C" w:rsidRPr="005F317D" w:rsidRDefault="00C64F1C" w:rsidP="00EC74D5">
      <w:pPr>
        <w:pStyle w:val="ListParagraph"/>
        <w:numPr>
          <w:ilvl w:val="0"/>
          <w:numId w:val="94"/>
        </w:numPr>
        <w:spacing w:after="0" w:line="240" w:lineRule="auto"/>
        <w:ind w:left="1440"/>
        <w:jc w:val="both"/>
        <w:rPr>
          <w:rFonts w:ascii="Book Antiqua" w:hAnsi="Book Antiqua" w:cs="Times New Roman"/>
          <w:b/>
        </w:rPr>
      </w:pPr>
      <w:r w:rsidRPr="005F317D">
        <w:rPr>
          <w:rFonts w:ascii="Book Antiqua" w:hAnsi="Book Antiqua" w:cs="Times New Roman"/>
          <w:b/>
        </w:rPr>
        <w:t>SHAPES</w:t>
      </w:r>
    </w:p>
    <w:p w:rsidR="00C64F1C" w:rsidRPr="005F317D" w:rsidRDefault="00C64F1C" w:rsidP="00C64F1C">
      <w:pPr>
        <w:pStyle w:val="ListParagraph"/>
        <w:spacing w:line="240" w:lineRule="auto"/>
        <w:ind w:left="1440"/>
        <w:jc w:val="both"/>
        <w:rPr>
          <w:rFonts w:ascii="Book Antiqua" w:hAnsi="Book Antiqua" w:cs="Times New Roman"/>
        </w:rPr>
      </w:pPr>
      <w:r w:rsidRPr="005F317D">
        <w:rPr>
          <w:rFonts w:ascii="Book Antiqua" w:hAnsi="Book Antiqua" w:cs="Times New Roman"/>
        </w:rPr>
        <w:t>This allows the user to draw different shapes into a document. For these shapes we can apply different formats and styles.</w:t>
      </w:r>
    </w:p>
    <w:p w:rsidR="00C64F1C" w:rsidRPr="005F317D" w:rsidRDefault="00C64F1C" w:rsidP="00EC74D5">
      <w:pPr>
        <w:pStyle w:val="ListParagraph"/>
        <w:numPr>
          <w:ilvl w:val="0"/>
          <w:numId w:val="94"/>
        </w:numPr>
        <w:spacing w:after="0" w:line="240" w:lineRule="auto"/>
        <w:ind w:left="1440"/>
        <w:jc w:val="both"/>
        <w:rPr>
          <w:rFonts w:ascii="Book Antiqua" w:hAnsi="Book Antiqua" w:cs="Times New Roman"/>
          <w:b/>
        </w:rPr>
      </w:pPr>
      <w:r w:rsidRPr="005F317D">
        <w:rPr>
          <w:rFonts w:ascii="Book Antiqua" w:hAnsi="Book Antiqua" w:cs="Times New Roman"/>
          <w:b/>
        </w:rPr>
        <w:t>SMARTART</w:t>
      </w:r>
    </w:p>
    <w:p w:rsidR="00C64F1C" w:rsidRPr="005F317D" w:rsidRDefault="00C64F1C" w:rsidP="00C64F1C">
      <w:pPr>
        <w:pStyle w:val="ListParagraph"/>
        <w:spacing w:line="240" w:lineRule="auto"/>
        <w:ind w:left="1440"/>
        <w:jc w:val="both"/>
        <w:rPr>
          <w:rFonts w:ascii="Book Antiqua" w:hAnsi="Book Antiqua" w:cs="Times New Roman"/>
        </w:rPr>
      </w:pPr>
      <w:r w:rsidRPr="005F317D">
        <w:rPr>
          <w:rFonts w:ascii="Book Antiqua" w:hAnsi="Book Antiqua" w:cs="Times New Roman"/>
        </w:rPr>
        <w:t>Insert a SmartArt graphic to visually communicate information. SmartArt graphics range from graphical lists and process diagrams to more complex graphics, such as Venn diagrams and organization charts</w:t>
      </w:r>
    </w:p>
    <w:p w:rsidR="00C64F1C" w:rsidRPr="005F317D" w:rsidRDefault="00C64F1C" w:rsidP="005135D5">
      <w:pPr>
        <w:spacing w:after="0" w:line="240" w:lineRule="auto"/>
        <w:jc w:val="both"/>
        <w:rPr>
          <w:rFonts w:ascii="Book Antiqua" w:hAnsi="Book Antiqua" w:cs="Times New Roman"/>
          <w:b/>
          <w:sz w:val="26"/>
          <w:szCs w:val="26"/>
        </w:rPr>
      </w:pPr>
      <w:r w:rsidRPr="005F317D">
        <w:rPr>
          <w:rFonts w:ascii="Book Antiqua" w:hAnsi="Book Antiqua" w:cs="Times New Roman"/>
          <w:b/>
          <w:sz w:val="26"/>
          <w:szCs w:val="26"/>
        </w:rPr>
        <w:t>CHART</w:t>
      </w:r>
    </w:p>
    <w:p w:rsidR="001C58BB" w:rsidRPr="005F317D" w:rsidRDefault="001C58BB" w:rsidP="005135D5">
      <w:pPr>
        <w:spacing w:after="0" w:line="240" w:lineRule="auto"/>
        <w:jc w:val="both"/>
        <w:rPr>
          <w:rFonts w:ascii="Book Antiqua" w:hAnsi="Book Antiqua" w:cs="Times New Roman"/>
        </w:rPr>
      </w:pPr>
      <w:r w:rsidRPr="005F317D">
        <w:rPr>
          <w:rFonts w:ascii="Book Antiqua" w:hAnsi="Book Antiqua" w:cs="Times New Roman"/>
        </w:rPr>
        <w:t xml:space="preserve">The graphs or charts are used to design the graphs for the list to find the up and downs of organization. Graph is interactive, and clearly represents the data of the list. </w:t>
      </w:r>
    </w:p>
    <w:p w:rsidR="001C58BB" w:rsidRPr="005F317D" w:rsidRDefault="001C58BB" w:rsidP="005135D5">
      <w:pPr>
        <w:spacing w:after="0" w:line="240" w:lineRule="auto"/>
        <w:jc w:val="both"/>
        <w:rPr>
          <w:rFonts w:ascii="Book Antiqua" w:hAnsi="Book Antiqua" w:cs="Times New Roman"/>
          <w:b/>
          <w:sz w:val="26"/>
          <w:szCs w:val="26"/>
        </w:rPr>
      </w:pPr>
      <w:r w:rsidRPr="005F317D">
        <w:rPr>
          <w:rFonts w:ascii="Book Antiqua" w:hAnsi="Book Antiqua" w:cs="Times New Roman"/>
          <w:b/>
          <w:sz w:val="26"/>
          <w:szCs w:val="26"/>
        </w:rPr>
        <w:t>Components of Charts:</w:t>
      </w:r>
    </w:p>
    <w:p w:rsidR="001C58BB" w:rsidRPr="005F317D" w:rsidRDefault="001C58BB" w:rsidP="001C58BB">
      <w:pPr>
        <w:spacing w:after="0" w:line="240" w:lineRule="auto"/>
        <w:jc w:val="right"/>
        <w:rPr>
          <w:rFonts w:ascii="Book Antiqua" w:hAnsi="Book Antiqua" w:cs="Times New Roman"/>
        </w:rPr>
      </w:pPr>
      <w:r w:rsidRPr="005F317D">
        <w:rPr>
          <w:rFonts w:ascii="Book Antiqua" w:hAnsi="Book Antiqua"/>
          <w:noProof/>
          <w:lang w:bidi="te-IN"/>
        </w:rPr>
        <w:drawing>
          <wp:inline distT="0" distB="0" distL="0" distR="0">
            <wp:extent cx="5234759" cy="3603171"/>
            <wp:effectExtent l="19050" t="0" r="3991" b="0"/>
            <wp:docPr id="26" name="Picture 26" descr="A typical column chart containing a variety of standard chart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ypical column chart containing a variety of standard chart element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56208" cy="3617935"/>
                    </a:xfrm>
                    <a:prstGeom prst="rect">
                      <a:avLst/>
                    </a:prstGeom>
                    <a:noFill/>
                    <a:ln>
                      <a:noFill/>
                    </a:ln>
                  </pic:spPr>
                </pic:pic>
              </a:graphicData>
            </a:graphic>
          </wp:inline>
        </w:drawing>
      </w:r>
    </w:p>
    <w:p w:rsidR="001C58BB" w:rsidRPr="005F317D" w:rsidRDefault="001C58BB" w:rsidP="00EC74D5">
      <w:pPr>
        <w:pStyle w:val="first-para"/>
        <w:numPr>
          <w:ilvl w:val="0"/>
          <w:numId w:val="219"/>
        </w:numPr>
        <w:shd w:val="clear" w:color="auto" w:fill="FFFFFF"/>
        <w:spacing w:before="0" w:beforeAutospacing="0" w:after="0" w:afterAutospacing="0"/>
        <w:jc w:val="both"/>
        <w:rPr>
          <w:rFonts w:ascii="Book Antiqua" w:hAnsi="Book Antiqua" w:cs="Arial"/>
          <w:color w:val="000000"/>
          <w:sz w:val="22"/>
          <w:szCs w:val="22"/>
        </w:rPr>
      </w:pPr>
      <w:r w:rsidRPr="005F317D">
        <w:rPr>
          <w:rFonts w:ascii="Book Antiqua" w:hAnsi="Book Antiqua" w:cs="Arial"/>
          <w:b/>
          <w:bCs/>
          <w:color w:val="000000"/>
          <w:sz w:val="22"/>
          <w:szCs w:val="22"/>
        </w:rPr>
        <w:t>Chart area: </w:t>
      </w:r>
    </w:p>
    <w:p w:rsidR="001C58BB" w:rsidRPr="005F317D" w:rsidRDefault="001C58BB" w:rsidP="005135D5">
      <w:pPr>
        <w:pStyle w:val="first-para"/>
        <w:shd w:val="clear" w:color="auto" w:fill="FFFFFF"/>
        <w:spacing w:before="0" w:beforeAutospacing="0" w:after="0" w:afterAutospacing="0"/>
        <w:ind w:left="720"/>
        <w:jc w:val="both"/>
        <w:rPr>
          <w:rFonts w:ascii="Book Antiqua" w:hAnsi="Book Antiqua" w:cs="Arial"/>
          <w:color w:val="000000"/>
          <w:sz w:val="22"/>
          <w:szCs w:val="22"/>
        </w:rPr>
      </w:pPr>
      <w:r w:rsidRPr="005F317D">
        <w:rPr>
          <w:rFonts w:ascii="Book Antiqua" w:hAnsi="Book Antiqua" w:cs="Arial"/>
          <w:color w:val="000000"/>
          <w:sz w:val="22"/>
          <w:szCs w:val="22"/>
        </w:rPr>
        <w:t>Everything inside the chart window, including all parts of the chart (labels, axes, data markers, tick marks, and other elements listed here).</w:t>
      </w:r>
    </w:p>
    <w:p w:rsidR="001C58BB" w:rsidRPr="005F317D" w:rsidRDefault="001C58BB" w:rsidP="00EC74D5">
      <w:pPr>
        <w:pStyle w:val="first-para"/>
        <w:numPr>
          <w:ilvl w:val="0"/>
          <w:numId w:val="219"/>
        </w:numPr>
        <w:shd w:val="clear" w:color="auto" w:fill="FFFFFF"/>
        <w:spacing w:before="0" w:beforeAutospacing="0" w:after="0" w:afterAutospacing="0"/>
        <w:jc w:val="both"/>
        <w:rPr>
          <w:rFonts w:ascii="Book Antiqua" w:hAnsi="Book Antiqua" w:cs="Arial"/>
          <w:color w:val="000000"/>
          <w:sz w:val="22"/>
          <w:szCs w:val="22"/>
        </w:rPr>
      </w:pPr>
      <w:r w:rsidRPr="005F317D">
        <w:rPr>
          <w:rFonts w:ascii="Book Antiqua" w:hAnsi="Book Antiqua" w:cs="Arial"/>
          <w:b/>
          <w:bCs/>
          <w:color w:val="000000"/>
          <w:sz w:val="22"/>
          <w:szCs w:val="22"/>
        </w:rPr>
        <w:lastRenderedPageBreak/>
        <w:t>Data marker:</w:t>
      </w:r>
      <w:r w:rsidRPr="005F317D">
        <w:rPr>
          <w:rFonts w:ascii="Book Antiqua" w:hAnsi="Book Antiqua" w:cs="Arial"/>
          <w:color w:val="000000"/>
          <w:sz w:val="22"/>
          <w:szCs w:val="22"/>
        </w:rPr>
        <w:t> </w:t>
      </w:r>
    </w:p>
    <w:p w:rsidR="001C58BB" w:rsidRPr="005F317D" w:rsidRDefault="001C58BB" w:rsidP="005135D5">
      <w:pPr>
        <w:pStyle w:val="first-para"/>
        <w:shd w:val="clear" w:color="auto" w:fill="FFFFFF"/>
        <w:spacing w:before="0" w:beforeAutospacing="0" w:after="0" w:afterAutospacing="0"/>
        <w:ind w:left="720"/>
        <w:jc w:val="both"/>
        <w:rPr>
          <w:rFonts w:ascii="Book Antiqua" w:hAnsi="Book Antiqua" w:cs="Arial"/>
          <w:color w:val="000000"/>
          <w:sz w:val="22"/>
          <w:szCs w:val="22"/>
        </w:rPr>
      </w:pPr>
      <w:r w:rsidRPr="005F317D">
        <w:rPr>
          <w:rFonts w:ascii="Book Antiqua" w:hAnsi="Book Antiqua" w:cs="Arial"/>
          <w:color w:val="000000"/>
          <w:sz w:val="22"/>
          <w:szCs w:val="22"/>
        </w:rPr>
        <w:t>A symbol on the chart that represents a single value in the worksheet. A data marker (or data point) may be a bar in a bar chart, a pie slice in a pie chart, or a line on a line chart. Data markers with the same shape or pattern represent a single data series in the chart.</w:t>
      </w:r>
    </w:p>
    <w:p w:rsidR="001C58BB" w:rsidRPr="005F317D" w:rsidRDefault="001C58BB" w:rsidP="00EC74D5">
      <w:pPr>
        <w:pStyle w:val="first-para"/>
        <w:numPr>
          <w:ilvl w:val="0"/>
          <w:numId w:val="219"/>
        </w:numPr>
        <w:shd w:val="clear" w:color="auto" w:fill="FFFFFF"/>
        <w:spacing w:before="0" w:beforeAutospacing="0" w:after="0" w:afterAutospacing="0"/>
        <w:jc w:val="both"/>
        <w:rPr>
          <w:rFonts w:ascii="Book Antiqua" w:hAnsi="Book Antiqua" w:cs="Arial"/>
          <w:color w:val="000000"/>
          <w:sz w:val="22"/>
          <w:szCs w:val="22"/>
        </w:rPr>
      </w:pPr>
      <w:r w:rsidRPr="005F317D">
        <w:rPr>
          <w:rFonts w:ascii="Book Antiqua" w:hAnsi="Book Antiqua" w:cs="Arial"/>
          <w:b/>
          <w:bCs/>
          <w:color w:val="000000"/>
          <w:sz w:val="22"/>
          <w:szCs w:val="22"/>
        </w:rPr>
        <w:t>Chart data series:</w:t>
      </w:r>
      <w:r w:rsidRPr="005F317D">
        <w:rPr>
          <w:rFonts w:ascii="Book Antiqua" w:hAnsi="Book Antiqua" w:cs="Arial"/>
          <w:color w:val="000000"/>
          <w:sz w:val="22"/>
          <w:szCs w:val="22"/>
        </w:rPr>
        <w:t> </w:t>
      </w:r>
    </w:p>
    <w:p w:rsidR="001C58BB" w:rsidRPr="005F317D" w:rsidRDefault="001C58BB" w:rsidP="005135D5">
      <w:pPr>
        <w:pStyle w:val="first-para"/>
        <w:shd w:val="clear" w:color="auto" w:fill="FFFFFF"/>
        <w:spacing w:before="0" w:beforeAutospacing="0" w:after="0" w:afterAutospacing="0"/>
        <w:ind w:left="720"/>
        <w:jc w:val="both"/>
        <w:rPr>
          <w:rFonts w:ascii="Book Antiqua" w:hAnsi="Book Antiqua" w:cs="Arial"/>
          <w:color w:val="000000"/>
          <w:sz w:val="22"/>
          <w:szCs w:val="22"/>
        </w:rPr>
      </w:pPr>
      <w:r w:rsidRPr="005F317D">
        <w:rPr>
          <w:rFonts w:ascii="Book Antiqua" w:hAnsi="Book Antiqua" w:cs="Arial"/>
          <w:color w:val="000000"/>
          <w:sz w:val="22"/>
          <w:szCs w:val="22"/>
        </w:rPr>
        <w:t>A group of related values, such as all the values in a single row in the chart. A chart can have just one data series (shown in a single bar or line), but it usually has several.</w:t>
      </w:r>
    </w:p>
    <w:p w:rsidR="001C58BB" w:rsidRPr="005F317D" w:rsidRDefault="001C58BB" w:rsidP="00EC74D5">
      <w:pPr>
        <w:pStyle w:val="first-para"/>
        <w:numPr>
          <w:ilvl w:val="0"/>
          <w:numId w:val="219"/>
        </w:numPr>
        <w:shd w:val="clear" w:color="auto" w:fill="FFFFFF"/>
        <w:spacing w:before="0" w:beforeAutospacing="0" w:after="0" w:afterAutospacing="0"/>
        <w:jc w:val="both"/>
        <w:rPr>
          <w:rFonts w:ascii="Book Antiqua" w:hAnsi="Book Antiqua" w:cs="Arial"/>
          <w:color w:val="000000"/>
          <w:sz w:val="22"/>
          <w:szCs w:val="22"/>
        </w:rPr>
      </w:pPr>
      <w:r w:rsidRPr="005F317D">
        <w:rPr>
          <w:rFonts w:ascii="Book Antiqua" w:hAnsi="Book Antiqua" w:cs="Arial"/>
          <w:b/>
          <w:bCs/>
          <w:color w:val="000000"/>
          <w:sz w:val="22"/>
          <w:szCs w:val="22"/>
        </w:rPr>
        <w:t>Axis:</w:t>
      </w:r>
      <w:r w:rsidRPr="005F317D">
        <w:rPr>
          <w:rFonts w:ascii="Book Antiqua" w:hAnsi="Book Antiqua" w:cs="Arial"/>
          <w:color w:val="000000"/>
          <w:sz w:val="22"/>
          <w:szCs w:val="22"/>
        </w:rPr>
        <w:t> </w:t>
      </w:r>
    </w:p>
    <w:p w:rsidR="001C58BB" w:rsidRPr="005F317D" w:rsidRDefault="001C58BB" w:rsidP="005135D5">
      <w:pPr>
        <w:pStyle w:val="first-para"/>
        <w:shd w:val="clear" w:color="auto" w:fill="FFFFFF"/>
        <w:spacing w:before="0" w:beforeAutospacing="0" w:after="0" w:afterAutospacing="0"/>
        <w:ind w:left="720"/>
        <w:jc w:val="both"/>
        <w:rPr>
          <w:rFonts w:ascii="Book Antiqua" w:hAnsi="Book Antiqua" w:cs="Arial"/>
          <w:color w:val="000000"/>
          <w:sz w:val="22"/>
          <w:szCs w:val="22"/>
        </w:rPr>
      </w:pPr>
      <w:r w:rsidRPr="005F317D">
        <w:rPr>
          <w:rFonts w:ascii="Book Antiqua" w:hAnsi="Book Antiqua" w:cs="Arial"/>
          <w:color w:val="000000"/>
          <w:sz w:val="22"/>
          <w:szCs w:val="22"/>
        </w:rPr>
        <w:t>A line that serves as a major reference for plotting data in a chart. In two-dimensional charts there are two axes — the </w:t>
      </w:r>
      <w:r w:rsidRPr="005F317D">
        <w:rPr>
          <w:rFonts w:ascii="Book Antiqua" w:hAnsi="Book Antiqua" w:cs="Arial"/>
          <w:i/>
          <w:iCs/>
          <w:color w:val="000000"/>
          <w:sz w:val="22"/>
          <w:szCs w:val="22"/>
        </w:rPr>
        <w:t>x</w:t>
      </w:r>
      <w:r w:rsidRPr="005F317D">
        <w:rPr>
          <w:rFonts w:ascii="Book Antiqua" w:hAnsi="Book Antiqua" w:cs="Arial"/>
          <w:color w:val="000000"/>
          <w:sz w:val="22"/>
          <w:szCs w:val="22"/>
        </w:rPr>
        <w:t>-axis (horizontal/category) and the </w:t>
      </w:r>
      <w:r w:rsidRPr="005F317D">
        <w:rPr>
          <w:rFonts w:ascii="Book Antiqua" w:hAnsi="Book Antiqua" w:cs="Arial"/>
          <w:i/>
          <w:iCs/>
          <w:color w:val="000000"/>
          <w:sz w:val="22"/>
          <w:szCs w:val="22"/>
        </w:rPr>
        <w:t>y</w:t>
      </w:r>
      <w:r w:rsidRPr="005F317D">
        <w:rPr>
          <w:rFonts w:ascii="Book Antiqua" w:hAnsi="Book Antiqua" w:cs="Arial"/>
          <w:color w:val="000000"/>
          <w:sz w:val="22"/>
          <w:szCs w:val="22"/>
        </w:rPr>
        <w:t>-axis (vertical/value). In most two-dimensional charts (except column charts), Excel plots categories (labels) along the </w:t>
      </w:r>
      <w:r w:rsidRPr="005F317D">
        <w:rPr>
          <w:rFonts w:ascii="Book Antiqua" w:hAnsi="Book Antiqua" w:cs="Arial"/>
          <w:i/>
          <w:iCs/>
          <w:color w:val="000000"/>
          <w:sz w:val="22"/>
          <w:szCs w:val="22"/>
        </w:rPr>
        <w:t>x</w:t>
      </w:r>
      <w:r w:rsidRPr="005F317D">
        <w:rPr>
          <w:rFonts w:ascii="Book Antiqua" w:hAnsi="Book Antiqua" w:cs="Arial"/>
          <w:color w:val="000000"/>
          <w:sz w:val="22"/>
          <w:szCs w:val="22"/>
        </w:rPr>
        <w:t>-axis and values (numbers) along the </w:t>
      </w:r>
      <w:r w:rsidRPr="005F317D">
        <w:rPr>
          <w:rFonts w:ascii="Book Antiqua" w:hAnsi="Book Antiqua" w:cs="Arial"/>
          <w:i/>
          <w:iCs/>
          <w:color w:val="000000"/>
          <w:sz w:val="22"/>
          <w:szCs w:val="22"/>
        </w:rPr>
        <w:t>y</w:t>
      </w:r>
      <w:r w:rsidRPr="005F317D">
        <w:rPr>
          <w:rFonts w:ascii="Book Antiqua" w:hAnsi="Book Antiqua" w:cs="Arial"/>
          <w:color w:val="000000"/>
          <w:sz w:val="22"/>
          <w:szCs w:val="22"/>
        </w:rPr>
        <w:t>-axis. Bar charts reverse the scheme, plotting values along the </w:t>
      </w:r>
      <w:r w:rsidRPr="005F317D">
        <w:rPr>
          <w:rFonts w:ascii="Book Antiqua" w:hAnsi="Book Antiqua" w:cs="Arial"/>
          <w:i/>
          <w:iCs/>
          <w:color w:val="000000"/>
          <w:sz w:val="22"/>
          <w:szCs w:val="22"/>
        </w:rPr>
        <w:t>y</w:t>
      </w:r>
      <w:r w:rsidRPr="005F317D">
        <w:rPr>
          <w:rFonts w:ascii="Book Antiqua" w:hAnsi="Book Antiqua" w:cs="Arial"/>
          <w:color w:val="000000"/>
          <w:sz w:val="22"/>
          <w:szCs w:val="22"/>
        </w:rPr>
        <w:t>-axis. Pie charts have no axes. Three-dimensional charts have an </w:t>
      </w:r>
      <w:r w:rsidRPr="005F317D">
        <w:rPr>
          <w:rFonts w:ascii="Book Antiqua" w:hAnsi="Book Antiqua" w:cs="Arial"/>
          <w:i/>
          <w:iCs/>
          <w:color w:val="000000"/>
          <w:sz w:val="22"/>
          <w:szCs w:val="22"/>
        </w:rPr>
        <w:t>x</w:t>
      </w:r>
      <w:r w:rsidRPr="005F317D">
        <w:rPr>
          <w:rFonts w:ascii="Book Antiqua" w:hAnsi="Book Antiqua" w:cs="Arial"/>
          <w:color w:val="000000"/>
          <w:sz w:val="22"/>
          <w:szCs w:val="22"/>
        </w:rPr>
        <w:t>-axis, a </w:t>
      </w:r>
      <w:r w:rsidRPr="005F317D">
        <w:rPr>
          <w:rFonts w:ascii="Book Antiqua" w:hAnsi="Book Antiqua" w:cs="Arial"/>
          <w:i/>
          <w:iCs/>
          <w:color w:val="000000"/>
          <w:sz w:val="22"/>
          <w:szCs w:val="22"/>
        </w:rPr>
        <w:t>y</w:t>
      </w:r>
      <w:r w:rsidRPr="005F317D">
        <w:rPr>
          <w:rFonts w:ascii="Book Antiqua" w:hAnsi="Book Antiqua" w:cs="Arial"/>
          <w:color w:val="000000"/>
          <w:sz w:val="22"/>
          <w:szCs w:val="22"/>
        </w:rPr>
        <w:t>-axis, and a </w:t>
      </w:r>
      <w:r w:rsidRPr="005F317D">
        <w:rPr>
          <w:rFonts w:ascii="Book Antiqua" w:hAnsi="Book Antiqua" w:cs="Arial"/>
          <w:i/>
          <w:iCs/>
          <w:color w:val="000000"/>
          <w:sz w:val="22"/>
          <w:szCs w:val="22"/>
        </w:rPr>
        <w:t>z</w:t>
      </w:r>
      <w:r w:rsidRPr="005F317D">
        <w:rPr>
          <w:rFonts w:ascii="Book Antiqua" w:hAnsi="Book Antiqua" w:cs="Arial"/>
          <w:color w:val="000000"/>
          <w:sz w:val="22"/>
          <w:szCs w:val="22"/>
        </w:rPr>
        <w:t>-axis. The </w:t>
      </w:r>
      <w:r w:rsidRPr="005F317D">
        <w:rPr>
          <w:rFonts w:ascii="Book Antiqua" w:hAnsi="Book Antiqua" w:cs="Arial"/>
          <w:i/>
          <w:iCs/>
          <w:color w:val="000000"/>
          <w:sz w:val="22"/>
          <w:szCs w:val="22"/>
        </w:rPr>
        <w:t>x</w:t>
      </w:r>
      <w:r w:rsidRPr="005F317D">
        <w:rPr>
          <w:rFonts w:ascii="Book Antiqua" w:hAnsi="Book Antiqua" w:cs="Arial"/>
          <w:color w:val="000000"/>
          <w:sz w:val="22"/>
          <w:szCs w:val="22"/>
        </w:rPr>
        <w:t>– and </w:t>
      </w:r>
      <w:r w:rsidRPr="005F317D">
        <w:rPr>
          <w:rFonts w:ascii="Book Antiqua" w:hAnsi="Book Antiqua" w:cs="Arial"/>
          <w:i/>
          <w:iCs/>
          <w:color w:val="000000"/>
          <w:sz w:val="22"/>
          <w:szCs w:val="22"/>
        </w:rPr>
        <w:t>y</w:t>
      </w:r>
      <w:r w:rsidRPr="005F317D">
        <w:rPr>
          <w:rFonts w:ascii="Book Antiqua" w:hAnsi="Book Antiqua" w:cs="Arial"/>
          <w:color w:val="000000"/>
          <w:sz w:val="22"/>
          <w:szCs w:val="22"/>
        </w:rPr>
        <w:t>-axes delineate the horizontal surface of the chart. The </w:t>
      </w:r>
      <w:r w:rsidRPr="005F317D">
        <w:rPr>
          <w:rFonts w:ascii="Book Antiqua" w:hAnsi="Book Antiqua" w:cs="Arial"/>
          <w:i/>
          <w:iCs/>
          <w:color w:val="000000"/>
          <w:sz w:val="22"/>
          <w:szCs w:val="22"/>
        </w:rPr>
        <w:t>z</w:t>
      </w:r>
      <w:r w:rsidRPr="005F317D">
        <w:rPr>
          <w:rFonts w:ascii="Book Antiqua" w:hAnsi="Book Antiqua" w:cs="Arial"/>
          <w:color w:val="000000"/>
          <w:sz w:val="22"/>
          <w:szCs w:val="22"/>
        </w:rPr>
        <w:t>-axis is the vertical axis, showing the depth of the third dimension in the chart.</w:t>
      </w:r>
    </w:p>
    <w:p w:rsidR="001C58BB" w:rsidRPr="005F317D" w:rsidRDefault="001C58BB" w:rsidP="00EC74D5">
      <w:pPr>
        <w:pStyle w:val="first-para"/>
        <w:numPr>
          <w:ilvl w:val="0"/>
          <w:numId w:val="219"/>
        </w:numPr>
        <w:shd w:val="clear" w:color="auto" w:fill="FFFFFF"/>
        <w:spacing w:before="0" w:beforeAutospacing="0" w:after="0" w:afterAutospacing="0"/>
        <w:jc w:val="both"/>
        <w:rPr>
          <w:rFonts w:ascii="Book Antiqua" w:hAnsi="Book Antiqua" w:cs="Arial"/>
          <w:color w:val="000000"/>
          <w:sz w:val="22"/>
          <w:szCs w:val="22"/>
        </w:rPr>
      </w:pPr>
      <w:r w:rsidRPr="005F317D">
        <w:rPr>
          <w:rFonts w:ascii="Book Antiqua" w:hAnsi="Book Antiqua" w:cs="Arial"/>
          <w:b/>
          <w:bCs/>
          <w:color w:val="000000"/>
          <w:sz w:val="22"/>
          <w:szCs w:val="22"/>
        </w:rPr>
        <w:t>Tick mark:</w:t>
      </w:r>
      <w:r w:rsidRPr="005F317D">
        <w:rPr>
          <w:rFonts w:ascii="Book Antiqua" w:hAnsi="Book Antiqua" w:cs="Arial"/>
          <w:color w:val="000000"/>
          <w:sz w:val="22"/>
          <w:szCs w:val="22"/>
        </w:rPr>
        <w:t> </w:t>
      </w:r>
    </w:p>
    <w:p w:rsidR="001C58BB" w:rsidRPr="005F317D" w:rsidRDefault="001C58BB" w:rsidP="005135D5">
      <w:pPr>
        <w:pStyle w:val="first-para"/>
        <w:shd w:val="clear" w:color="auto" w:fill="FFFFFF"/>
        <w:spacing w:before="0" w:beforeAutospacing="0" w:after="0" w:afterAutospacing="0"/>
        <w:ind w:left="720"/>
        <w:jc w:val="both"/>
        <w:rPr>
          <w:rFonts w:ascii="Book Antiqua" w:hAnsi="Book Antiqua" w:cs="Arial"/>
          <w:color w:val="000000"/>
          <w:sz w:val="22"/>
          <w:szCs w:val="22"/>
        </w:rPr>
      </w:pPr>
      <w:r w:rsidRPr="005F317D">
        <w:rPr>
          <w:rFonts w:ascii="Book Antiqua" w:hAnsi="Book Antiqua" w:cs="Arial"/>
          <w:color w:val="000000"/>
          <w:sz w:val="22"/>
          <w:szCs w:val="22"/>
        </w:rPr>
        <w:t>A small line intersecting an axis. A tick mark indicates a category, scale, or chart data series. A tick mark can have a label attached.</w:t>
      </w:r>
    </w:p>
    <w:p w:rsidR="001C58BB" w:rsidRPr="005F317D" w:rsidRDefault="001C58BB" w:rsidP="00EC74D5">
      <w:pPr>
        <w:pStyle w:val="first-para"/>
        <w:numPr>
          <w:ilvl w:val="0"/>
          <w:numId w:val="219"/>
        </w:numPr>
        <w:shd w:val="clear" w:color="auto" w:fill="FFFFFF"/>
        <w:spacing w:before="0" w:beforeAutospacing="0" w:after="0" w:afterAutospacing="0"/>
        <w:jc w:val="both"/>
        <w:rPr>
          <w:rFonts w:ascii="Book Antiqua" w:hAnsi="Book Antiqua" w:cs="Arial"/>
          <w:color w:val="000000"/>
          <w:sz w:val="22"/>
          <w:szCs w:val="22"/>
        </w:rPr>
      </w:pPr>
      <w:r w:rsidRPr="005F317D">
        <w:rPr>
          <w:rFonts w:ascii="Book Antiqua" w:hAnsi="Book Antiqua" w:cs="Arial"/>
          <w:b/>
          <w:bCs/>
          <w:color w:val="000000"/>
          <w:sz w:val="22"/>
          <w:szCs w:val="22"/>
        </w:rPr>
        <w:t>Plot area:</w:t>
      </w:r>
      <w:r w:rsidRPr="005F317D">
        <w:rPr>
          <w:rFonts w:ascii="Book Antiqua" w:hAnsi="Book Antiqua" w:cs="Arial"/>
          <w:color w:val="000000"/>
          <w:sz w:val="22"/>
          <w:szCs w:val="22"/>
        </w:rPr>
        <w:t> </w:t>
      </w:r>
    </w:p>
    <w:p w:rsidR="001C58BB" w:rsidRPr="005F317D" w:rsidRDefault="001C58BB" w:rsidP="005135D5">
      <w:pPr>
        <w:pStyle w:val="first-para"/>
        <w:shd w:val="clear" w:color="auto" w:fill="FFFFFF"/>
        <w:spacing w:before="0" w:beforeAutospacing="0" w:after="0" w:afterAutospacing="0"/>
        <w:ind w:left="720"/>
        <w:jc w:val="both"/>
        <w:rPr>
          <w:rFonts w:ascii="Book Antiqua" w:hAnsi="Book Antiqua" w:cs="Arial"/>
          <w:color w:val="000000"/>
          <w:sz w:val="22"/>
          <w:szCs w:val="22"/>
        </w:rPr>
      </w:pPr>
      <w:r w:rsidRPr="005F317D">
        <w:rPr>
          <w:rFonts w:ascii="Book Antiqua" w:hAnsi="Book Antiqua" w:cs="Arial"/>
          <w:color w:val="000000"/>
          <w:sz w:val="22"/>
          <w:szCs w:val="22"/>
        </w:rPr>
        <w:t>The area where Excel plots your data, including the axes and all markers that represent data points</w:t>
      </w:r>
    </w:p>
    <w:p w:rsidR="001C58BB" w:rsidRPr="005F317D" w:rsidRDefault="001C58BB" w:rsidP="00EC74D5">
      <w:pPr>
        <w:pStyle w:val="first-para"/>
        <w:numPr>
          <w:ilvl w:val="0"/>
          <w:numId w:val="219"/>
        </w:numPr>
        <w:shd w:val="clear" w:color="auto" w:fill="FFFFFF"/>
        <w:spacing w:before="0" w:beforeAutospacing="0" w:after="0" w:afterAutospacing="0"/>
        <w:jc w:val="both"/>
        <w:rPr>
          <w:rFonts w:ascii="Book Antiqua" w:hAnsi="Book Antiqua" w:cs="Arial"/>
          <w:color w:val="000000"/>
          <w:sz w:val="22"/>
          <w:szCs w:val="22"/>
        </w:rPr>
      </w:pPr>
      <w:r w:rsidRPr="005F317D">
        <w:rPr>
          <w:rFonts w:ascii="Book Antiqua" w:hAnsi="Book Antiqua" w:cs="Arial"/>
          <w:b/>
          <w:bCs/>
          <w:color w:val="000000"/>
          <w:sz w:val="22"/>
          <w:szCs w:val="22"/>
        </w:rPr>
        <w:t>Gridlines:</w:t>
      </w:r>
      <w:r w:rsidRPr="005F317D">
        <w:rPr>
          <w:rFonts w:ascii="Book Antiqua" w:hAnsi="Book Antiqua" w:cs="Arial"/>
          <w:color w:val="000000"/>
          <w:sz w:val="22"/>
          <w:szCs w:val="22"/>
        </w:rPr>
        <w:t> </w:t>
      </w:r>
    </w:p>
    <w:p w:rsidR="001C58BB" w:rsidRPr="005F317D" w:rsidRDefault="001C58BB" w:rsidP="005135D5">
      <w:pPr>
        <w:pStyle w:val="first-para"/>
        <w:shd w:val="clear" w:color="auto" w:fill="FFFFFF"/>
        <w:spacing w:before="0" w:beforeAutospacing="0" w:after="0" w:afterAutospacing="0"/>
        <w:ind w:left="720"/>
        <w:jc w:val="both"/>
        <w:rPr>
          <w:rFonts w:ascii="Book Antiqua" w:hAnsi="Book Antiqua" w:cs="Arial"/>
          <w:color w:val="000000"/>
          <w:sz w:val="22"/>
          <w:szCs w:val="22"/>
        </w:rPr>
      </w:pPr>
      <w:r w:rsidRPr="005F317D">
        <w:rPr>
          <w:rFonts w:ascii="Book Antiqua" w:hAnsi="Book Antiqua" w:cs="Arial"/>
          <w:color w:val="000000"/>
          <w:sz w:val="22"/>
          <w:szCs w:val="22"/>
        </w:rPr>
        <w:t>Optional lines extending from the tick marks across the plot area, thus making it easier to view the data values represented by the tick marks</w:t>
      </w:r>
    </w:p>
    <w:p w:rsidR="001C58BB" w:rsidRPr="005F317D" w:rsidRDefault="001C58BB" w:rsidP="00EC74D5">
      <w:pPr>
        <w:pStyle w:val="first-para"/>
        <w:numPr>
          <w:ilvl w:val="0"/>
          <w:numId w:val="219"/>
        </w:numPr>
        <w:shd w:val="clear" w:color="auto" w:fill="FFFFFF"/>
        <w:spacing w:before="0" w:beforeAutospacing="0" w:after="0" w:afterAutospacing="0"/>
        <w:jc w:val="both"/>
        <w:rPr>
          <w:rFonts w:ascii="Book Antiqua" w:hAnsi="Book Antiqua" w:cs="Arial"/>
          <w:color w:val="000000"/>
          <w:sz w:val="22"/>
          <w:szCs w:val="22"/>
        </w:rPr>
      </w:pPr>
      <w:r w:rsidRPr="005F317D">
        <w:rPr>
          <w:rFonts w:ascii="Book Antiqua" w:hAnsi="Book Antiqua" w:cs="Arial"/>
          <w:b/>
          <w:bCs/>
          <w:color w:val="000000"/>
          <w:sz w:val="22"/>
          <w:szCs w:val="22"/>
        </w:rPr>
        <w:t>Chart text:</w:t>
      </w:r>
      <w:r w:rsidRPr="005F317D">
        <w:rPr>
          <w:rFonts w:ascii="Book Antiqua" w:hAnsi="Book Antiqua" w:cs="Arial"/>
          <w:color w:val="000000"/>
          <w:sz w:val="22"/>
          <w:szCs w:val="22"/>
        </w:rPr>
        <w:t> </w:t>
      </w:r>
    </w:p>
    <w:p w:rsidR="001C58BB" w:rsidRPr="005F317D" w:rsidRDefault="001C58BB" w:rsidP="005135D5">
      <w:pPr>
        <w:pStyle w:val="first-para"/>
        <w:shd w:val="clear" w:color="auto" w:fill="FFFFFF"/>
        <w:spacing w:before="0" w:beforeAutospacing="0" w:after="0" w:afterAutospacing="0"/>
        <w:ind w:left="720"/>
        <w:jc w:val="both"/>
        <w:rPr>
          <w:rFonts w:ascii="Book Antiqua" w:hAnsi="Book Antiqua" w:cs="Arial"/>
          <w:color w:val="000000"/>
          <w:sz w:val="22"/>
          <w:szCs w:val="22"/>
        </w:rPr>
      </w:pPr>
      <w:r w:rsidRPr="005F317D">
        <w:rPr>
          <w:rFonts w:ascii="Book Antiqua" w:hAnsi="Book Antiqua" w:cs="Arial"/>
          <w:color w:val="000000"/>
          <w:sz w:val="22"/>
          <w:szCs w:val="22"/>
        </w:rPr>
        <w:t>A label or title that you add to the chart. </w:t>
      </w:r>
      <w:r w:rsidRPr="005F317D">
        <w:rPr>
          <w:rFonts w:ascii="Book Antiqua" w:hAnsi="Book Antiqua" w:cs="Arial"/>
          <w:i/>
          <w:iCs/>
          <w:color w:val="000000"/>
          <w:sz w:val="22"/>
          <w:szCs w:val="22"/>
        </w:rPr>
        <w:t>Attached text </w:t>
      </w:r>
      <w:r w:rsidRPr="005F317D">
        <w:rPr>
          <w:rFonts w:ascii="Book Antiqua" w:hAnsi="Book Antiqua" w:cs="Arial"/>
          <w:color w:val="000000"/>
          <w:sz w:val="22"/>
          <w:szCs w:val="22"/>
        </w:rPr>
        <w:t>is a title or label linked to an axis such as the Chart Title, Vertical Axis Title, and Horizontal Axis Title that you can’t move independently of the chart. </w:t>
      </w:r>
      <w:r w:rsidRPr="005F317D">
        <w:rPr>
          <w:rFonts w:ascii="Book Antiqua" w:hAnsi="Book Antiqua" w:cs="Arial"/>
          <w:i/>
          <w:iCs/>
          <w:color w:val="000000"/>
          <w:sz w:val="22"/>
          <w:szCs w:val="22"/>
        </w:rPr>
        <w:t>Unattached text </w:t>
      </w:r>
      <w:r w:rsidRPr="005F317D">
        <w:rPr>
          <w:rFonts w:ascii="Book Antiqua" w:hAnsi="Book Antiqua" w:cs="Arial"/>
          <w:color w:val="000000"/>
          <w:sz w:val="22"/>
          <w:szCs w:val="22"/>
        </w:rPr>
        <w:t>is text that you add with the Text Box command button on the Insert tab of the Ribbon.</w:t>
      </w:r>
    </w:p>
    <w:p w:rsidR="001C58BB" w:rsidRPr="005F317D" w:rsidRDefault="001C58BB" w:rsidP="00EC74D5">
      <w:pPr>
        <w:pStyle w:val="first-para"/>
        <w:numPr>
          <w:ilvl w:val="0"/>
          <w:numId w:val="219"/>
        </w:numPr>
        <w:shd w:val="clear" w:color="auto" w:fill="FFFFFF"/>
        <w:spacing w:before="0" w:beforeAutospacing="0" w:after="0" w:afterAutospacing="0"/>
        <w:jc w:val="both"/>
        <w:rPr>
          <w:rFonts w:ascii="Book Antiqua" w:hAnsi="Book Antiqua" w:cs="Arial"/>
          <w:color w:val="000000"/>
          <w:sz w:val="22"/>
          <w:szCs w:val="22"/>
        </w:rPr>
      </w:pPr>
      <w:r w:rsidRPr="005F317D">
        <w:rPr>
          <w:rFonts w:ascii="Book Antiqua" w:hAnsi="Book Antiqua" w:cs="Arial"/>
          <w:b/>
          <w:bCs/>
          <w:color w:val="000000"/>
          <w:sz w:val="22"/>
          <w:szCs w:val="22"/>
        </w:rPr>
        <w:t>Legend:</w:t>
      </w:r>
      <w:r w:rsidRPr="005F317D">
        <w:rPr>
          <w:rFonts w:ascii="Book Antiqua" w:hAnsi="Book Antiqua" w:cs="Arial"/>
          <w:color w:val="000000"/>
          <w:sz w:val="22"/>
          <w:szCs w:val="22"/>
        </w:rPr>
        <w:t> </w:t>
      </w:r>
    </w:p>
    <w:p w:rsidR="001C58BB" w:rsidRPr="005F317D" w:rsidRDefault="001C58BB" w:rsidP="005135D5">
      <w:pPr>
        <w:pStyle w:val="first-para"/>
        <w:shd w:val="clear" w:color="auto" w:fill="FFFFFF"/>
        <w:spacing w:before="0" w:beforeAutospacing="0" w:after="0" w:afterAutospacing="0"/>
        <w:ind w:left="720"/>
        <w:jc w:val="both"/>
        <w:rPr>
          <w:rFonts w:ascii="Book Antiqua" w:hAnsi="Book Antiqua" w:cs="Arial"/>
          <w:color w:val="000000"/>
          <w:sz w:val="22"/>
          <w:szCs w:val="22"/>
        </w:rPr>
      </w:pPr>
      <w:r w:rsidRPr="005F317D">
        <w:rPr>
          <w:rFonts w:ascii="Book Antiqua" w:hAnsi="Book Antiqua" w:cs="Arial"/>
          <w:color w:val="000000"/>
          <w:sz w:val="22"/>
          <w:szCs w:val="22"/>
        </w:rPr>
        <w:t xml:space="preserve">A key that identifies patterns, colors, or symbols associated with the markers of a chart data series. The legend shows the data series name corresponding to each data marker  </w:t>
      </w:r>
    </w:p>
    <w:p w:rsidR="001C58BB" w:rsidRPr="005F317D" w:rsidRDefault="006D1304" w:rsidP="005135D5">
      <w:pPr>
        <w:spacing w:after="0" w:line="240" w:lineRule="auto"/>
        <w:jc w:val="both"/>
        <w:rPr>
          <w:rFonts w:ascii="Book Antiqua" w:hAnsi="Book Antiqua" w:cs="Times New Roman"/>
          <w:b/>
          <w:sz w:val="26"/>
          <w:szCs w:val="26"/>
        </w:rPr>
      </w:pPr>
      <w:r w:rsidRPr="005F317D">
        <w:rPr>
          <w:rFonts w:ascii="Book Antiqua" w:hAnsi="Book Antiqua" w:cs="Times New Roman"/>
          <w:b/>
          <w:sz w:val="26"/>
          <w:szCs w:val="26"/>
        </w:rPr>
        <w:t>Steps to create Graph</w:t>
      </w:r>
      <w:r w:rsidR="00E36A67" w:rsidRPr="005F317D">
        <w:rPr>
          <w:rFonts w:ascii="Book Antiqua" w:hAnsi="Book Antiqua" w:cs="Times New Roman"/>
          <w:b/>
          <w:sz w:val="26"/>
          <w:szCs w:val="26"/>
        </w:rPr>
        <w:t xml:space="preserve"> </w:t>
      </w:r>
    </w:p>
    <w:p w:rsidR="001C58BB" w:rsidRPr="005F317D" w:rsidRDefault="001C58BB" w:rsidP="00EC74D5">
      <w:pPr>
        <w:numPr>
          <w:ilvl w:val="0"/>
          <w:numId w:val="96"/>
        </w:numPr>
        <w:tabs>
          <w:tab w:val="clear" w:pos="1440"/>
        </w:tabs>
        <w:spacing w:after="0" w:line="240" w:lineRule="auto"/>
        <w:ind w:left="720"/>
        <w:jc w:val="both"/>
        <w:rPr>
          <w:rFonts w:ascii="Book Antiqua" w:hAnsi="Book Antiqua" w:cs="Times New Roman"/>
        </w:rPr>
      </w:pPr>
      <w:r w:rsidRPr="005F317D">
        <w:rPr>
          <w:rFonts w:ascii="Book Antiqua" w:hAnsi="Book Antiqua" w:cs="Times New Roman"/>
        </w:rPr>
        <w:t>Open a new worksheet</w:t>
      </w:r>
    </w:p>
    <w:p w:rsidR="001C58BB" w:rsidRPr="005F317D" w:rsidRDefault="001C58BB" w:rsidP="00EC74D5">
      <w:pPr>
        <w:numPr>
          <w:ilvl w:val="0"/>
          <w:numId w:val="96"/>
        </w:numPr>
        <w:tabs>
          <w:tab w:val="clear" w:pos="1440"/>
        </w:tabs>
        <w:spacing w:after="0" w:line="240" w:lineRule="auto"/>
        <w:ind w:left="720"/>
        <w:jc w:val="both"/>
        <w:rPr>
          <w:rFonts w:ascii="Book Antiqua" w:hAnsi="Book Antiqua" w:cs="Times New Roman"/>
        </w:rPr>
      </w:pPr>
      <w:r w:rsidRPr="005F317D">
        <w:rPr>
          <w:rFonts w:ascii="Book Antiqua" w:hAnsi="Book Antiqua" w:cs="Times New Roman"/>
        </w:rPr>
        <w:t>Create a list in a spread sheet</w:t>
      </w:r>
    </w:p>
    <w:p w:rsidR="001C58BB" w:rsidRPr="005F317D" w:rsidRDefault="001C58BB" w:rsidP="00EC74D5">
      <w:pPr>
        <w:numPr>
          <w:ilvl w:val="0"/>
          <w:numId w:val="96"/>
        </w:numPr>
        <w:tabs>
          <w:tab w:val="clear" w:pos="1440"/>
        </w:tabs>
        <w:spacing w:after="0" w:line="240" w:lineRule="auto"/>
        <w:ind w:left="720"/>
        <w:jc w:val="both"/>
        <w:rPr>
          <w:rFonts w:ascii="Book Antiqua" w:hAnsi="Book Antiqua" w:cs="Times New Roman"/>
        </w:rPr>
      </w:pPr>
      <w:r w:rsidRPr="005F317D">
        <w:rPr>
          <w:rFonts w:ascii="Book Antiqua" w:hAnsi="Book Antiqua" w:cs="Times New Roman"/>
        </w:rPr>
        <w:t xml:space="preserve">Keep the cell pointer in a list and then select </w:t>
      </w:r>
      <w:r w:rsidRPr="005F317D">
        <w:rPr>
          <w:rFonts w:ascii="Book Antiqua" w:hAnsi="Book Antiqua" w:cs="Times New Roman"/>
          <w:b/>
        </w:rPr>
        <w:t>chart option</w:t>
      </w:r>
      <w:r w:rsidRPr="005F317D">
        <w:rPr>
          <w:rFonts w:ascii="Book Antiqua" w:hAnsi="Book Antiqua" w:cs="Times New Roman"/>
        </w:rPr>
        <w:t xml:space="preserve"> from the </w:t>
      </w:r>
      <w:r w:rsidRPr="005F317D">
        <w:rPr>
          <w:rFonts w:ascii="Book Antiqua" w:hAnsi="Book Antiqua" w:cs="Times New Roman"/>
          <w:b/>
        </w:rPr>
        <w:t>insert tab</w:t>
      </w:r>
      <w:r w:rsidRPr="005F317D">
        <w:rPr>
          <w:rFonts w:ascii="Book Antiqua" w:hAnsi="Book Antiqua" w:cs="Times New Roman"/>
        </w:rPr>
        <w:t xml:space="preserve"> of </w:t>
      </w:r>
      <w:r w:rsidRPr="005F317D">
        <w:rPr>
          <w:rFonts w:ascii="Book Antiqua" w:hAnsi="Book Antiqua" w:cs="Times New Roman"/>
          <w:b/>
        </w:rPr>
        <w:t>charts group</w:t>
      </w:r>
      <w:r w:rsidRPr="005F317D">
        <w:rPr>
          <w:rFonts w:ascii="Book Antiqua" w:hAnsi="Book Antiqua" w:cs="Times New Roman"/>
        </w:rPr>
        <w:t>. This displays chart wizard, where select the type of chart to design and then press next button, this prompts the user to select the range of list for which a graph should design and then press next button this shows the preview of graph and it prompts the user to either the graph should display as separate object or in the same worksheet.</w:t>
      </w:r>
    </w:p>
    <w:p w:rsidR="001C58BB" w:rsidRPr="005F317D" w:rsidRDefault="001C58BB" w:rsidP="00EC74D5">
      <w:pPr>
        <w:numPr>
          <w:ilvl w:val="0"/>
          <w:numId w:val="96"/>
        </w:numPr>
        <w:tabs>
          <w:tab w:val="clear" w:pos="1440"/>
        </w:tabs>
        <w:spacing w:after="0" w:line="240" w:lineRule="auto"/>
        <w:ind w:left="720"/>
        <w:jc w:val="both"/>
        <w:rPr>
          <w:rFonts w:ascii="Book Antiqua" w:hAnsi="Book Antiqua" w:cs="Times New Roman"/>
        </w:rPr>
      </w:pPr>
      <w:r w:rsidRPr="005F317D">
        <w:rPr>
          <w:rFonts w:ascii="Book Antiqua" w:hAnsi="Book Antiqua" w:cs="Times New Roman"/>
        </w:rPr>
        <w:t>The graph/ chart which designed can be formatted. By this we can easily find the up and downs of organization very easily and effectively.</w:t>
      </w:r>
    </w:p>
    <w:p w:rsidR="00E36A67" w:rsidRPr="005F317D" w:rsidRDefault="00E36A67" w:rsidP="001C58BB">
      <w:pPr>
        <w:spacing w:after="0" w:line="240" w:lineRule="auto"/>
        <w:jc w:val="both"/>
        <w:rPr>
          <w:rFonts w:ascii="Book Antiqua" w:hAnsi="Book Antiqua" w:cs="Times New Roman"/>
          <w:b/>
        </w:rPr>
      </w:pPr>
    </w:p>
    <w:p w:rsidR="00E36A67" w:rsidRPr="005F317D" w:rsidRDefault="00E36A67" w:rsidP="001C58BB">
      <w:pPr>
        <w:spacing w:after="0" w:line="240" w:lineRule="auto"/>
        <w:jc w:val="both"/>
        <w:rPr>
          <w:rFonts w:ascii="Book Antiqua" w:hAnsi="Book Antiqua" w:cs="Times New Roman"/>
          <w:b/>
        </w:rPr>
      </w:pPr>
      <w:r w:rsidRPr="005F317D">
        <w:rPr>
          <w:rFonts w:ascii="Book Antiqua" w:hAnsi="Book Antiqua" w:cs="Times New Roman"/>
          <w:b/>
        </w:rPr>
        <w:br/>
      </w:r>
    </w:p>
    <w:p w:rsidR="00E36A67" w:rsidRPr="005F317D" w:rsidRDefault="00E36A67" w:rsidP="001C58BB">
      <w:pPr>
        <w:spacing w:after="0" w:line="240" w:lineRule="auto"/>
        <w:jc w:val="both"/>
        <w:rPr>
          <w:rFonts w:ascii="Book Antiqua" w:hAnsi="Book Antiqua" w:cs="Times New Roman"/>
          <w:b/>
        </w:rPr>
      </w:pPr>
    </w:p>
    <w:p w:rsidR="001C58BB" w:rsidRPr="005F317D" w:rsidRDefault="001C58BB" w:rsidP="001C58BB">
      <w:pPr>
        <w:spacing w:after="0" w:line="240" w:lineRule="auto"/>
        <w:jc w:val="both"/>
        <w:rPr>
          <w:rFonts w:ascii="Book Antiqua" w:hAnsi="Book Antiqua" w:cs="Times New Roman"/>
          <w:b/>
          <w:sz w:val="26"/>
          <w:szCs w:val="26"/>
        </w:rPr>
      </w:pPr>
      <w:r w:rsidRPr="005F317D">
        <w:rPr>
          <w:rFonts w:ascii="Book Antiqua" w:hAnsi="Book Antiqua" w:cs="Times New Roman"/>
          <w:b/>
          <w:sz w:val="26"/>
          <w:szCs w:val="26"/>
        </w:rPr>
        <w:lastRenderedPageBreak/>
        <w:t>Types of Graphs:</w:t>
      </w:r>
    </w:p>
    <w:p w:rsidR="001C58BB" w:rsidRPr="005F317D" w:rsidRDefault="001C58BB" w:rsidP="001C58BB">
      <w:pPr>
        <w:spacing w:after="0" w:line="240" w:lineRule="auto"/>
        <w:jc w:val="both"/>
        <w:rPr>
          <w:rFonts w:ascii="Book Antiqua" w:hAnsi="Book Antiqua"/>
          <w:color w:val="000000"/>
        </w:rPr>
      </w:pPr>
      <w:r w:rsidRPr="005F317D">
        <w:rPr>
          <w:rFonts w:ascii="Book Antiqua" w:hAnsi="Book Antiqua"/>
          <w:color w:val="000000"/>
        </w:rPr>
        <w:t>Excel provides you different types of charts that suit your purpose. Based on the type of data, you can create a chart. Excel offers the following major chart types −</w:t>
      </w:r>
    </w:p>
    <w:p w:rsidR="001C58BB" w:rsidRPr="005F317D" w:rsidRDefault="001C58BB" w:rsidP="00EC74D5">
      <w:pPr>
        <w:numPr>
          <w:ilvl w:val="0"/>
          <w:numId w:val="220"/>
        </w:numPr>
        <w:spacing w:after="0" w:line="240" w:lineRule="auto"/>
        <w:rPr>
          <w:rFonts w:ascii="Book Antiqua" w:hAnsi="Book Antiqua"/>
          <w:color w:val="000000"/>
        </w:rPr>
      </w:pPr>
      <w:r w:rsidRPr="005F317D">
        <w:rPr>
          <w:rFonts w:ascii="Book Antiqua" w:hAnsi="Book Antiqua"/>
          <w:color w:val="000000"/>
        </w:rPr>
        <w:t>Column Chart</w:t>
      </w:r>
    </w:p>
    <w:p w:rsidR="001C58BB" w:rsidRPr="005F317D" w:rsidRDefault="001C58BB" w:rsidP="00EC74D5">
      <w:pPr>
        <w:numPr>
          <w:ilvl w:val="0"/>
          <w:numId w:val="220"/>
        </w:numPr>
        <w:spacing w:after="0" w:line="240" w:lineRule="auto"/>
        <w:rPr>
          <w:rFonts w:ascii="Book Antiqua" w:hAnsi="Book Antiqua"/>
          <w:color w:val="000000"/>
        </w:rPr>
      </w:pPr>
      <w:r w:rsidRPr="005F317D">
        <w:rPr>
          <w:rFonts w:ascii="Book Antiqua" w:hAnsi="Book Antiqua"/>
          <w:color w:val="000000"/>
        </w:rPr>
        <w:t>Line Chart</w:t>
      </w:r>
    </w:p>
    <w:p w:rsidR="001C58BB" w:rsidRPr="005F317D" w:rsidRDefault="001C58BB" w:rsidP="00EC74D5">
      <w:pPr>
        <w:numPr>
          <w:ilvl w:val="0"/>
          <w:numId w:val="220"/>
        </w:numPr>
        <w:spacing w:after="0" w:line="240" w:lineRule="auto"/>
        <w:rPr>
          <w:rFonts w:ascii="Book Antiqua" w:hAnsi="Book Antiqua"/>
          <w:color w:val="000000"/>
        </w:rPr>
      </w:pPr>
      <w:r w:rsidRPr="005F317D">
        <w:rPr>
          <w:rFonts w:ascii="Book Antiqua" w:hAnsi="Book Antiqua"/>
          <w:color w:val="000000"/>
        </w:rPr>
        <w:t>Pie Chart</w:t>
      </w:r>
    </w:p>
    <w:p w:rsidR="001C58BB" w:rsidRPr="005F317D" w:rsidRDefault="001C58BB" w:rsidP="00EC74D5">
      <w:pPr>
        <w:numPr>
          <w:ilvl w:val="0"/>
          <w:numId w:val="220"/>
        </w:numPr>
        <w:spacing w:after="0" w:line="240" w:lineRule="auto"/>
        <w:rPr>
          <w:rFonts w:ascii="Book Antiqua" w:hAnsi="Book Antiqua"/>
          <w:color w:val="000000"/>
        </w:rPr>
      </w:pPr>
      <w:r w:rsidRPr="005F317D">
        <w:rPr>
          <w:rFonts w:ascii="Book Antiqua" w:hAnsi="Book Antiqua"/>
          <w:color w:val="000000"/>
        </w:rPr>
        <w:t>Doughnut Chart</w:t>
      </w:r>
    </w:p>
    <w:p w:rsidR="001C58BB" w:rsidRPr="005F317D" w:rsidRDefault="001C58BB" w:rsidP="00EC74D5">
      <w:pPr>
        <w:numPr>
          <w:ilvl w:val="0"/>
          <w:numId w:val="220"/>
        </w:numPr>
        <w:spacing w:after="0" w:line="240" w:lineRule="auto"/>
        <w:rPr>
          <w:rFonts w:ascii="Book Antiqua" w:hAnsi="Book Antiqua"/>
          <w:color w:val="000000"/>
        </w:rPr>
      </w:pPr>
      <w:r w:rsidRPr="005F317D">
        <w:rPr>
          <w:rFonts w:ascii="Book Antiqua" w:hAnsi="Book Antiqua"/>
          <w:color w:val="000000"/>
        </w:rPr>
        <w:t>Bar Chart</w:t>
      </w:r>
    </w:p>
    <w:p w:rsidR="001C58BB" w:rsidRPr="005F317D" w:rsidRDefault="001C58BB" w:rsidP="00EC74D5">
      <w:pPr>
        <w:numPr>
          <w:ilvl w:val="0"/>
          <w:numId w:val="220"/>
        </w:numPr>
        <w:spacing w:after="0" w:line="240" w:lineRule="auto"/>
        <w:rPr>
          <w:rFonts w:ascii="Book Antiqua" w:hAnsi="Book Antiqua"/>
          <w:color w:val="000000"/>
        </w:rPr>
      </w:pPr>
      <w:r w:rsidRPr="005F317D">
        <w:rPr>
          <w:rFonts w:ascii="Book Antiqua" w:hAnsi="Book Antiqua"/>
          <w:color w:val="000000"/>
        </w:rPr>
        <w:t>Area Chart</w:t>
      </w:r>
    </w:p>
    <w:p w:rsidR="001C58BB" w:rsidRPr="005F317D" w:rsidRDefault="001C58BB" w:rsidP="00EC74D5">
      <w:pPr>
        <w:numPr>
          <w:ilvl w:val="0"/>
          <w:numId w:val="220"/>
        </w:numPr>
        <w:spacing w:after="0" w:line="240" w:lineRule="auto"/>
        <w:rPr>
          <w:rFonts w:ascii="Book Antiqua" w:hAnsi="Book Antiqua"/>
          <w:color w:val="000000"/>
        </w:rPr>
      </w:pPr>
      <w:r w:rsidRPr="005F317D">
        <w:rPr>
          <w:rFonts w:ascii="Book Antiqua" w:hAnsi="Book Antiqua"/>
          <w:color w:val="000000"/>
        </w:rPr>
        <w:t>XY (Scatter) Chart</w:t>
      </w:r>
    </w:p>
    <w:p w:rsidR="001C58BB" w:rsidRPr="005F317D" w:rsidRDefault="001C58BB" w:rsidP="00EC74D5">
      <w:pPr>
        <w:numPr>
          <w:ilvl w:val="0"/>
          <w:numId w:val="220"/>
        </w:numPr>
        <w:spacing w:after="0" w:line="240" w:lineRule="auto"/>
        <w:rPr>
          <w:rFonts w:ascii="Book Antiqua" w:hAnsi="Book Antiqua"/>
          <w:color w:val="000000"/>
        </w:rPr>
      </w:pPr>
      <w:r w:rsidRPr="005F317D">
        <w:rPr>
          <w:rFonts w:ascii="Book Antiqua" w:hAnsi="Book Antiqua"/>
          <w:color w:val="000000"/>
        </w:rPr>
        <w:t>Bubble Chart</w:t>
      </w:r>
    </w:p>
    <w:p w:rsidR="001C58BB" w:rsidRPr="005F317D" w:rsidRDefault="001C58BB" w:rsidP="00EC74D5">
      <w:pPr>
        <w:pStyle w:val="Heading2"/>
        <w:keepNext/>
        <w:keepLines/>
        <w:numPr>
          <w:ilvl w:val="0"/>
          <w:numId w:val="217"/>
        </w:numPr>
        <w:spacing w:before="0" w:beforeAutospacing="0" w:after="0" w:afterAutospacing="0"/>
        <w:ind w:right="48"/>
        <w:rPr>
          <w:rFonts w:ascii="Book Antiqua" w:hAnsi="Book Antiqua"/>
          <w:bCs w:val="0"/>
          <w:color w:val="121214"/>
          <w:spacing w:val="-15"/>
          <w:sz w:val="22"/>
          <w:szCs w:val="22"/>
        </w:rPr>
      </w:pPr>
      <w:r w:rsidRPr="005F317D">
        <w:rPr>
          <w:rFonts w:ascii="Book Antiqua" w:hAnsi="Book Antiqua"/>
          <w:bCs w:val="0"/>
          <w:color w:val="121214"/>
          <w:spacing w:val="-15"/>
          <w:sz w:val="22"/>
          <w:szCs w:val="22"/>
        </w:rPr>
        <w:t>Column Chart</w:t>
      </w:r>
    </w:p>
    <w:p w:rsidR="001C58BB" w:rsidRPr="005F317D" w:rsidRDefault="001C58BB" w:rsidP="001C58BB">
      <w:pPr>
        <w:pStyle w:val="Heading2"/>
        <w:spacing w:before="0" w:beforeAutospacing="0" w:after="0" w:afterAutospacing="0"/>
        <w:ind w:left="720" w:right="48"/>
        <w:jc w:val="both"/>
        <w:rPr>
          <w:rFonts w:ascii="Book Antiqua" w:hAnsi="Book Antiqua"/>
          <w:b w:val="0"/>
          <w:bCs w:val="0"/>
          <w:color w:val="121214"/>
          <w:spacing w:val="-15"/>
          <w:sz w:val="22"/>
          <w:szCs w:val="22"/>
        </w:rPr>
      </w:pPr>
      <w:r w:rsidRPr="005F317D">
        <w:rPr>
          <w:rFonts w:ascii="Book Antiqua" w:hAnsi="Book Antiqua"/>
          <w:b w:val="0"/>
          <w:color w:val="000000"/>
          <w:sz w:val="22"/>
          <w:szCs w:val="22"/>
        </w:rPr>
        <w:t>A Column Chart typically displays the categories along the horizontal (category) axis and values along the vertical (value) axis. To create a column chart, arrange the data in columns or rows on the worksheet. A column chart has the following sub-types −</w:t>
      </w:r>
    </w:p>
    <w:p w:rsidR="001C58BB" w:rsidRPr="005F317D" w:rsidRDefault="001C58BB" w:rsidP="00EC74D5">
      <w:pPr>
        <w:numPr>
          <w:ilvl w:val="0"/>
          <w:numId w:val="210"/>
        </w:numPr>
        <w:spacing w:after="0" w:line="240" w:lineRule="auto"/>
        <w:rPr>
          <w:rFonts w:ascii="Book Antiqua" w:hAnsi="Book Antiqua"/>
          <w:color w:val="000000"/>
        </w:rPr>
      </w:pPr>
      <w:r w:rsidRPr="005F317D">
        <w:rPr>
          <w:rFonts w:ascii="Book Antiqua" w:hAnsi="Book Antiqua"/>
          <w:color w:val="000000"/>
        </w:rPr>
        <w:t>Clustered Column.</w:t>
      </w:r>
    </w:p>
    <w:p w:rsidR="001C58BB" w:rsidRPr="005F317D" w:rsidRDefault="001C58BB" w:rsidP="00EC74D5">
      <w:pPr>
        <w:numPr>
          <w:ilvl w:val="0"/>
          <w:numId w:val="210"/>
        </w:numPr>
        <w:spacing w:after="0" w:line="240" w:lineRule="auto"/>
        <w:rPr>
          <w:rFonts w:ascii="Book Antiqua" w:hAnsi="Book Antiqua"/>
          <w:color w:val="000000"/>
        </w:rPr>
      </w:pPr>
      <w:r w:rsidRPr="005F317D">
        <w:rPr>
          <w:rFonts w:ascii="Book Antiqua" w:hAnsi="Book Antiqua"/>
          <w:color w:val="000000"/>
        </w:rPr>
        <w:t>Stacked Column.</w:t>
      </w:r>
    </w:p>
    <w:p w:rsidR="001C58BB" w:rsidRPr="005F317D" w:rsidRDefault="001C58BB" w:rsidP="00EC74D5">
      <w:pPr>
        <w:numPr>
          <w:ilvl w:val="0"/>
          <w:numId w:val="210"/>
        </w:numPr>
        <w:spacing w:after="0" w:line="240" w:lineRule="auto"/>
        <w:rPr>
          <w:rFonts w:ascii="Book Antiqua" w:hAnsi="Book Antiqua"/>
          <w:color w:val="000000"/>
        </w:rPr>
      </w:pPr>
      <w:r w:rsidRPr="005F317D">
        <w:rPr>
          <w:rFonts w:ascii="Book Antiqua" w:hAnsi="Book Antiqua"/>
          <w:color w:val="000000"/>
        </w:rPr>
        <w:t>100% Stacked Column.</w:t>
      </w:r>
    </w:p>
    <w:p w:rsidR="001C58BB" w:rsidRPr="005F317D" w:rsidRDefault="001C58BB" w:rsidP="00EC74D5">
      <w:pPr>
        <w:numPr>
          <w:ilvl w:val="0"/>
          <w:numId w:val="210"/>
        </w:numPr>
        <w:spacing w:after="0" w:line="240" w:lineRule="auto"/>
        <w:rPr>
          <w:rFonts w:ascii="Book Antiqua" w:hAnsi="Book Antiqua"/>
          <w:color w:val="000000"/>
        </w:rPr>
      </w:pPr>
      <w:r w:rsidRPr="005F317D">
        <w:rPr>
          <w:rFonts w:ascii="Book Antiqua" w:hAnsi="Book Antiqua"/>
          <w:color w:val="000000"/>
        </w:rPr>
        <w:t>3-D Clustered Column.</w:t>
      </w:r>
    </w:p>
    <w:p w:rsidR="001C58BB" w:rsidRPr="005F317D" w:rsidRDefault="001C58BB" w:rsidP="00EC74D5">
      <w:pPr>
        <w:numPr>
          <w:ilvl w:val="0"/>
          <w:numId w:val="210"/>
        </w:numPr>
        <w:spacing w:after="0" w:line="240" w:lineRule="auto"/>
        <w:rPr>
          <w:rFonts w:ascii="Book Antiqua" w:hAnsi="Book Antiqua"/>
          <w:color w:val="000000"/>
        </w:rPr>
      </w:pPr>
      <w:r w:rsidRPr="005F317D">
        <w:rPr>
          <w:rFonts w:ascii="Book Antiqua" w:hAnsi="Book Antiqua"/>
          <w:color w:val="000000"/>
        </w:rPr>
        <w:t>3-D Stacked Column.</w:t>
      </w:r>
    </w:p>
    <w:p w:rsidR="001C58BB" w:rsidRPr="005F317D" w:rsidRDefault="001C58BB" w:rsidP="00EC74D5">
      <w:pPr>
        <w:numPr>
          <w:ilvl w:val="0"/>
          <w:numId w:val="210"/>
        </w:numPr>
        <w:spacing w:after="0" w:line="240" w:lineRule="auto"/>
        <w:rPr>
          <w:rFonts w:ascii="Book Antiqua" w:hAnsi="Book Antiqua"/>
          <w:color w:val="000000"/>
        </w:rPr>
      </w:pPr>
      <w:r w:rsidRPr="005F317D">
        <w:rPr>
          <w:rFonts w:ascii="Book Antiqua" w:hAnsi="Book Antiqua"/>
          <w:color w:val="000000"/>
        </w:rPr>
        <w:t>3-D 100% Stacked Column.</w:t>
      </w:r>
    </w:p>
    <w:p w:rsidR="001C58BB" w:rsidRPr="005F317D" w:rsidRDefault="001C58BB" w:rsidP="00EC74D5">
      <w:pPr>
        <w:numPr>
          <w:ilvl w:val="0"/>
          <w:numId w:val="210"/>
        </w:numPr>
        <w:spacing w:after="0" w:line="240" w:lineRule="auto"/>
        <w:rPr>
          <w:rFonts w:ascii="Book Antiqua" w:hAnsi="Book Antiqua"/>
          <w:color w:val="000000"/>
        </w:rPr>
      </w:pPr>
      <w:r w:rsidRPr="005F317D">
        <w:rPr>
          <w:rFonts w:ascii="Book Antiqua" w:hAnsi="Book Antiqua"/>
          <w:color w:val="000000"/>
        </w:rPr>
        <w:t>3-D Column.</w:t>
      </w:r>
    </w:p>
    <w:p w:rsidR="001C58BB" w:rsidRPr="005F317D" w:rsidRDefault="001C58BB" w:rsidP="00EC74D5">
      <w:pPr>
        <w:pStyle w:val="Heading2"/>
        <w:keepNext/>
        <w:keepLines/>
        <w:numPr>
          <w:ilvl w:val="0"/>
          <w:numId w:val="217"/>
        </w:numPr>
        <w:spacing w:before="0" w:beforeAutospacing="0" w:after="0" w:afterAutospacing="0"/>
        <w:ind w:right="48"/>
        <w:rPr>
          <w:rFonts w:ascii="Book Antiqua" w:hAnsi="Book Antiqua"/>
          <w:bCs w:val="0"/>
          <w:color w:val="121214"/>
          <w:spacing w:val="-15"/>
          <w:sz w:val="22"/>
          <w:szCs w:val="22"/>
        </w:rPr>
      </w:pPr>
      <w:r w:rsidRPr="005F317D">
        <w:rPr>
          <w:rFonts w:ascii="Book Antiqua" w:hAnsi="Book Antiqua"/>
          <w:bCs w:val="0"/>
          <w:color w:val="121214"/>
          <w:spacing w:val="-15"/>
          <w:sz w:val="22"/>
          <w:szCs w:val="22"/>
        </w:rPr>
        <w:t>Line Chart</w:t>
      </w:r>
    </w:p>
    <w:p w:rsidR="001C58BB" w:rsidRPr="005F317D" w:rsidRDefault="001C58BB" w:rsidP="001C58BB">
      <w:pPr>
        <w:pStyle w:val="NormalWeb"/>
        <w:spacing w:before="0" w:beforeAutospacing="0" w:after="0" w:afterAutospacing="0"/>
        <w:ind w:left="720" w:right="48"/>
        <w:jc w:val="both"/>
        <w:rPr>
          <w:rFonts w:ascii="Book Antiqua" w:hAnsi="Book Antiqua"/>
          <w:color w:val="000000"/>
          <w:sz w:val="22"/>
          <w:szCs w:val="22"/>
        </w:rPr>
      </w:pPr>
      <w:r w:rsidRPr="005F317D">
        <w:rPr>
          <w:rFonts w:ascii="Book Antiqua" w:hAnsi="Book Antiqua"/>
          <w:color w:val="000000"/>
          <w:sz w:val="22"/>
          <w:szCs w:val="22"/>
        </w:rPr>
        <w:t xml:space="preserve">Line charts can show continuous data over time on an evenly scaled Axis. Therefore, they are ideal for showing trends in data at equal intervals, such as months, quarters or years. </w:t>
      </w:r>
    </w:p>
    <w:p w:rsidR="001C58BB" w:rsidRPr="005F317D" w:rsidRDefault="001C58BB" w:rsidP="001C58BB">
      <w:pPr>
        <w:pStyle w:val="NormalWeb"/>
        <w:spacing w:before="0" w:beforeAutospacing="0" w:after="0" w:afterAutospacing="0"/>
        <w:ind w:left="720" w:right="48"/>
        <w:jc w:val="both"/>
        <w:rPr>
          <w:rFonts w:ascii="Book Antiqua" w:hAnsi="Book Antiqua"/>
          <w:color w:val="000000"/>
          <w:sz w:val="22"/>
          <w:szCs w:val="22"/>
        </w:rPr>
      </w:pPr>
      <w:r w:rsidRPr="005F317D">
        <w:rPr>
          <w:rFonts w:ascii="Book Antiqua" w:hAnsi="Book Antiqua"/>
          <w:color w:val="000000"/>
          <w:sz w:val="22"/>
          <w:szCs w:val="22"/>
        </w:rPr>
        <w:t>In a Line chart −</w:t>
      </w:r>
    </w:p>
    <w:p w:rsidR="001C58BB" w:rsidRPr="005F317D" w:rsidRDefault="001C58BB" w:rsidP="00EC74D5">
      <w:pPr>
        <w:numPr>
          <w:ilvl w:val="0"/>
          <w:numId w:val="218"/>
        </w:numPr>
        <w:spacing w:after="0" w:line="240" w:lineRule="auto"/>
        <w:rPr>
          <w:rFonts w:ascii="Book Antiqua" w:hAnsi="Book Antiqua"/>
          <w:color w:val="000000"/>
        </w:rPr>
      </w:pPr>
      <w:r w:rsidRPr="005F317D">
        <w:rPr>
          <w:rFonts w:ascii="Book Antiqua" w:hAnsi="Book Antiqua"/>
          <w:color w:val="000000"/>
        </w:rPr>
        <w:t>Category data is distributed evenly along the horizontal axis.</w:t>
      </w:r>
    </w:p>
    <w:p w:rsidR="001C58BB" w:rsidRPr="005F317D" w:rsidRDefault="001C58BB" w:rsidP="00EC74D5">
      <w:pPr>
        <w:numPr>
          <w:ilvl w:val="0"/>
          <w:numId w:val="218"/>
        </w:numPr>
        <w:spacing w:after="0" w:line="240" w:lineRule="auto"/>
        <w:rPr>
          <w:rFonts w:ascii="Book Antiqua" w:hAnsi="Book Antiqua"/>
          <w:color w:val="000000"/>
        </w:rPr>
      </w:pPr>
      <w:r w:rsidRPr="005F317D">
        <w:rPr>
          <w:rFonts w:ascii="Book Antiqua" w:hAnsi="Book Antiqua"/>
          <w:color w:val="000000"/>
        </w:rPr>
        <w:t>Value data is distributed evenly along the vertical axis.</w:t>
      </w:r>
    </w:p>
    <w:p w:rsidR="001C58BB" w:rsidRPr="005F317D" w:rsidRDefault="001C58BB" w:rsidP="001C58BB">
      <w:pPr>
        <w:pStyle w:val="NormalWeb"/>
        <w:spacing w:before="0" w:beforeAutospacing="0" w:after="0" w:afterAutospacing="0"/>
        <w:ind w:left="720" w:right="48"/>
        <w:jc w:val="both"/>
        <w:rPr>
          <w:rFonts w:ascii="Book Antiqua" w:hAnsi="Book Antiqua"/>
          <w:color w:val="000000"/>
          <w:sz w:val="22"/>
          <w:szCs w:val="22"/>
        </w:rPr>
      </w:pPr>
      <w:r w:rsidRPr="005F317D">
        <w:rPr>
          <w:rFonts w:ascii="Book Antiqua" w:hAnsi="Book Antiqua"/>
          <w:color w:val="000000"/>
          <w:sz w:val="22"/>
          <w:szCs w:val="22"/>
        </w:rPr>
        <w:t>To create a Line chart, arrange the data in columns or rows on the worksheet. A Line chart has the following sub-types −</w:t>
      </w:r>
    </w:p>
    <w:p w:rsidR="001C58BB" w:rsidRPr="005F317D" w:rsidRDefault="001C58BB" w:rsidP="00EC74D5">
      <w:pPr>
        <w:numPr>
          <w:ilvl w:val="0"/>
          <w:numId w:val="211"/>
        </w:numPr>
        <w:tabs>
          <w:tab w:val="clear" w:pos="1080"/>
        </w:tabs>
        <w:spacing w:after="0" w:line="240" w:lineRule="auto"/>
        <w:ind w:left="1440"/>
        <w:rPr>
          <w:rFonts w:ascii="Book Antiqua" w:hAnsi="Book Antiqua"/>
          <w:color w:val="000000"/>
        </w:rPr>
      </w:pPr>
      <w:r w:rsidRPr="005F317D">
        <w:rPr>
          <w:rFonts w:ascii="Book Antiqua" w:hAnsi="Book Antiqua"/>
          <w:color w:val="000000"/>
        </w:rPr>
        <w:t>Line</w:t>
      </w:r>
    </w:p>
    <w:p w:rsidR="001C58BB" w:rsidRPr="005F317D" w:rsidRDefault="001C58BB" w:rsidP="00EC74D5">
      <w:pPr>
        <w:numPr>
          <w:ilvl w:val="0"/>
          <w:numId w:val="211"/>
        </w:numPr>
        <w:tabs>
          <w:tab w:val="clear" w:pos="1080"/>
        </w:tabs>
        <w:spacing w:after="0" w:line="240" w:lineRule="auto"/>
        <w:ind w:left="1440"/>
        <w:rPr>
          <w:rFonts w:ascii="Book Antiqua" w:hAnsi="Book Antiqua"/>
          <w:color w:val="000000"/>
        </w:rPr>
      </w:pPr>
      <w:r w:rsidRPr="005F317D">
        <w:rPr>
          <w:rFonts w:ascii="Book Antiqua" w:hAnsi="Book Antiqua"/>
          <w:color w:val="000000"/>
        </w:rPr>
        <w:t>Stacked Line</w:t>
      </w:r>
    </w:p>
    <w:p w:rsidR="001C58BB" w:rsidRPr="005F317D" w:rsidRDefault="001C58BB" w:rsidP="00EC74D5">
      <w:pPr>
        <w:numPr>
          <w:ilvl w:val="0"/>
          <w:numId w:val="211"/>
        </w:numPr>
        <w:tabs>
          <w:tab w:val="clear" w:pos="1080"/>
        </w:tabs>
        <w:spacing w:after="0" w:line="240" w:lineRule="auto"/>
        <w:ind w:left="1440"/>
        <w:rPr>
          <w:rFonts w:ascii="Book Antiqua" w:hAnsi="Book Antiqua"/>
          <w:color w:val="000000"/>
        </w:rPr>
      </w:pPr>
      <w:r w:rsidRPr="005F317D">
        <w:rPr>
          <w:rFonts w:ascii="Book Antiqua" w:hAnsi="Book Antiqua"/>
          <w:color w:val="000000"/>
        </w:rPr>
        <w:t>100% Stacked Line</w:t>
      </w:r>
    </w:p>
    <w:p w:rsidR="001C58BB" w:rsidRPr="005F317D" w:rsidRDefault="001C58BB" w:rsidP="00EC74D5">
      <w:pPr>
        <w:numPr>
          <w:ilvl w:val="0"/>
          <w:numId w:val="211"/>
        </w:numPr>
        <w:tabs>
          <w:tab w:val="clear" w:pos="1080"/>
        </w:tabs>
        <w:spacing w:after="0" w:line="240" w:lineRule="auto"/>
        <w:ind w:left="1440"/>
        <w:rPr>
          <w:rFonts w:ascii="Book Antiqua" w:hAnsi="Book Antiqua"/>
          <w:color w:val="000000"/>
        </w:rPr>
      </w:pPr>
      <w:r w:rsidRPr="005F317D">
        <w:rPr>
          <w:rFonts w:ascii="Book Antiqua" w:hAnsi="Book Antiqua"/>
          <w:color w:val="000000"/>
        </w:rPr>
        <w:t>Line with Markers</w:t>
      </w:r>
    </w:p>
    <w:p w:rsidR="001C58BB" w:rsidRPr="005F317D" w:rsidRDefault="001C58BB" w:rsidP="00EC74D5">
      <w:pPr>
        <w:numPr>
          <w:ilvl w:val="0"/>
          <w:numId w:val="211"/>
        </w:numPr>
        <w:tabs>
          <w:tab w:val="clear" w:pos="1080"/>
        </w:tabs>
        <w:spacing w:after="0" w:line="240" w:lineRule="auto"/>
        <w:ind w:left="1440"/>
        <w:rPr>
          <w:rFonts w:ascii="Book Antiqua" w:hAnsi="Book Antiqua"/>
          <w:color w:val="000000"/>
        </w:rPr>
      </w:pPr>
      <w:r w:rsidRPr="005F317D">
        <w:rPr>
          <w:rFonts w:ascii="Book Antiqua" w:hAnsi="Book Antiqua"/>
          <w:color w:val="000000"/>
        </w:rPr>
        <w:t>Stacked Line with Markers</w:t>
      </w:r>
    </w:p>
    <w:p w:rsidR="001C58BB" w:rsidRPr="005F317D" w:rsidRDefault="001C58BB" w:rsidP="00EC74D5">
      <w:pPr>
        <w:numPr>
          <w:ilvl w:val="0"/>
          <w:numId w:val="211"/>
        </w:numPr>
        <w:tabs>
          <w:tab w:val="clear" w:pos="1080"/>
        </w:tabs>
        <w:spacing w:after="0" w:line="240" w:lineRule="auto"/>
        <w:ind w:left="1440"/>
        <w:rPr>
          <w:rFonts w:ascii="Book Antiqua" w:hAnsi="Book Antiqua"/>
          <w:color w:val="000000"/>
        </w:rPr>
      </w:pPr>
      <w:r w:rsidRPr="005F317D">
        <w:rPr>
          <w:rFonts w:ascii="Book Antiqua" w:hAnsi="Book Antiqua"/>
          <w:color w:val="000000"/>
        </w:rPr>
        <w:t>100% Stacked Line with Markers</w:t>
      </w:r>
    </w:p>
    <w:p w:rsidR="001C58BB" w:rsidRPr="005F317D" w:rsidRDefault="001C58BB" w:rsidP="00EC74D5">
      <w:pPr>
        <w:numPr>
          <w:ilvl w:val="0"/>
          <w:numId w:val="211"/>
        </w:numPr>
        <w:tabs>
          <w:tab w:val="clear" w:pos="1080"/>
        </w:tabs>
        <w:spacing w:after="0" w:line="240" w:lineRule="auto"/>
        <w:ind w:left="1440"/>
        <w:rPr>
          <w:rFonts w:ascii="Book Antiqua" w:hAnsi="Book Antiqua"/>
          <w:color w:val="000000"/>
        </w:rPr>
      </w:pPr>
      <w:r w:rsidRPr="005F317D">
        <w:rPr>
          <w:rFonts w:ascii="Book Antiqua" w:hAnsi="Book Antiqua"/>
          <w:color w:val="000000"/>
        </w:rPr>
        <w:t>3-D Line</w:t>
      </w:r>
    </w:p>
    <w:p w:rsidR="001C58BB" w:rsidRPr="005F317D" w:rsidRDefault="001C58BB" w:rsidP="00EC74D5">
      <w:pPr>
        <w:pStyle w:val="Heading2"/>
        <w:keepNext/>
        <w:keepLines/>
        <w:numPr>
          <w:ilvl w:val="0"/>
          <w:numId w:val="217"/>
        </w:numPr>
        <w:spacing w:before="0" w:beforeAutospacing="0" w:after="0" w:afterAutospacing="0"/>
        <w:ind w:right="48"/>
        <w:rPr>
          <w:rFonts w:ascii="Book Antiqua" w:hAnsi="Book Antiqua"/>
          <w:bCs w:val="0"/>
          <w:color w:val="121214"/>
          <w:spacing w:val="-15"/>
          <w:sz w:val="22"/>
          <w:szCs w:val="22"/>
        </w:rPr>
      </w:pPr>
      <w:r w:rsidRPr="005F317D">
        <w:rPr>
          <w:rFonts w:ascii="Book Antiqua" w:hAnsi="Book Antiqua"/>
          <w:bCs w:val="0"/>
          <w:color w:val="121214"/>
          <w:spacing w:val="-15"/>
          <w:sz w:val="22"/>
          <w:szCs w:val="22"/>
        </w:rPr>
        <w:t>Pie Chart</w:t>
      </w:r>
    </w:p>
    <w:p w:rsidR="001C58BB" w:rsidRPr="005F317D" w:rsidRDefault="001C58BB" w:rsidP="001C58BB">
      <w:pPr>
        <w:pStyle w:val="NormalWeb"/>
        <w:spacing w:before="0" w:beforeAutospacing="0" w:after="0" w:afterAutospacing="0"/>
        <w:ind w:left="720" w:right="48"/>
        <w:jc w:val="both"/>
        <w:rPr>
          <w:rFonts w:ascii="Book Antiqua" w:hAnsi="Book Antiqua"/>
          <w:color w:val="000000"/>
          <w:sz w:val="22"/>
          <w:szCs w:val="22"/>
        </w:rPr>
      </w:pPr>
      <w:r w:rsidRPr="005F317D">
        <w:rPr>
          <w:rFonts w:ascii="Book Antiqua" w:hAnsi="Book Antiqua"/>
          <w:color w:val="000000"/>
          <w:sz w:val="22"/>
          <w:szCs w:val="22"/>
        </w:rPr>
        <w:t>Pie charts show the size of items in one data series, proportional to the sum of the items. The data points in a pie chart are shown as a percentage of the whole pie. To create a Pie Chart, arrange the data in one column or row on the worksheet. A Pie Chart has the following sub-types −</w:t>
      </w:r>
    </w:p>
    <w:p w:rsidR="001C58BB" w:rsidRPr="005F317D" w:rsidRDefault="001C58BB" w:rsidP="00EC74D5">
      <w:pPr>
        <w:numPr>
          <w:ilvl w:val="0"/>
          <w:numId w:val="212"/>
        </w:numPr>
        <w:spacing w:after="0" w:line="240" w:lineRule="auto"/>
        <w:rPr>
          <w:rFonts w:ascii="Book Antiqua" w:hAnsi="Book Antiqua"/>
          <w:color w:val="000000"/>
        </w:rPr>
      </w:pPr>
      <w:r w:rsidRPr="005F317D">
        <w:rPr>
          <w:rFonts w:ascii="Book Antiqua" w:hAnsi="Book Antiqua"/>
          <w:color w:val="000000"/>
        </w:rPr>
        <w:t>Pie</w:t>
      </w:r>
    </w:p>
    <w:p w:rsidR="001C58BB" w:rsidRPr="005F317D" w:rsidRDefault="001C58BB" w:rsidP="00EC74D5">
      <w:pPr>
        <w:numPr>
          <w:ilvl w:val="0"/>
          <w:numId w:val="212"/>
        </w:numPr>
        <w:spacing w:after="0" w:line="240" w:lineRule="auto"/>
        <w:rPr>
          <w:rFonts w:ascii="Book Antiqua" w:hAnsi="Book Antiqua"/>
          <w:color w:val="000000"/>
        </w:rPr>
      </w:pPr>
      <w:r w:rsidRPr="005F317D">
        <w:rPr>
          <w:rFonts w:ascii="Book Antiqua" w:hAnsi="Book Antiqua"/>
          <w:color w:val="000000"/>
        </w:rPr>
        <w:t>3-D Pie</w:t>
      </w:r>
    </w:p>
    <w:p w:rsidR="001C58BB" w:rsidRPr="005F317D" w:rsidRDefault="001C58BB" w:rsidP="00EC74D5">
      <w:pPr>
        <w:numPr>
          <w:ilvl w:val="0"/>
          <w:numId w:val="212"/>
        </w:numPr>
        <w:spacing w:after="0" w:line="240" w:lineRule="auto"/>
        <w:rPr>
          <w:rFonts w:ascii="Book Antiqua" w:hAnsi="Book Antiqua"/>
          <w:color w:val="000000"/>
        </w:rPr>
      </w:pPr>
      <w:r w:rsidRPr="005F317D">
        <w:rPr>
          <w:rFonts w:ascii="Book Antiqua" w:hAnsi="Book Antiqua"/>
          <w:color w:val="000000"/>
        </w:rPr>
        <w:t>Pie of Pie</w:t>
      </w:r>
    </w:p>
    <w:p w:rsidR="001C58BB" w:rsidRPr="005F317D" w:rsidRDefault="001C58BB" w:rsidP="00EC74D5">
      <w:pPr>
        <w:numPr>
          <w:ilvl w:val="0"/>
          <w:numId w:val="212"/>
        </w:numPr>
        <w:spacing w:after="0" w:line="240" w:lineRule="auto"/>
        <w:rPr>
          <w:rFonts w:ascii="Book Antiqua" w:hAnsi="Book Antiqua"/>
          <w:color w:val="000000"/>
        </w:rPr>
      </w:pPr>
      <w:r w:rsidRPr="005F317D">
        <w:rPr>
          <w:rFonts w:ascii="Book Antiqua" w:hAnsi="Book Antiqua"/>
          <w:color w:val="000000"/>
        </w:rPr>
        <w:t>Bar of Pie</w:t>
      </w:r>
    </w:p>
    <w:p w:rsidR="001C58BB" w:rsidRPr="005F317D" w:rsidRDefault="001C58BB" w:rsidP="00EC74D5">
      <w:pPr>
        <w:pStyle w:val="Heading2"/>
        <w:keepNext/>
        <w:keepLines/>
        <w:numPr>
          <w:ilvl w:val="0"/>
          <w:numId w:val="217"/>
        </w:numPr>
        <w:spacing w:before="0" w:beforeAutospacing="0" w:after="0" w:afterAutospacing="0"/>
        <w:ind w:right="48"/>
        <w:rPr>
          <w:rFonts w:ascii="Book Antiqua" w:hAnsi="Book Antiqua"/>
          <w:bCs w:val="0"/>
          <w:color w:val="121214"/>
          <w:spacing w:val="-15"/>
          <w:sz w:val="22"/>
          <w:szCs w:val="22"/>
        </w:rPr>
      </w:pPr>
      <w:r w:rsidRPr="005F317D">
        <w:rPr>
          <w:rFonts w:ascii="Book Antiqua" w:hAnsi="Book Antiqua"/>
          <w:bCs w:val="0"/>
          <w:color w:val="121214"/>
          <w:spacing w:val="-15"/>
          <w:sz w:val="22"/>
          <w:szCs w:val="22"/>
        </w:rPr>
        <w:lastRenderedPageBreak/>
        <w:t>Doughnut Chart</w:t>
      </w:r>
    </w:p>
    <w:p w:rsidR="001C58BB" w:rsidRPr="005F317D" w:rsidRDefault="001C58BB" w:rsidP="001C58BB">
      <w:pPr>
        <w:pStyle w:val="NormalWeb"/>
        <w:spacing w:before="0" w:beforeAutospacing="0" w:after="0" w:afterAutospacing="0"/>
        <w:ind w:left="720" w:right="48"/>
        <w:jc w:val="both"/>
        <w:rPr>
          <w:rFonts w:ascii="Book Antiqua" w:hAnsi="Book Antiqua"/>
          <w:color w:val="000000"/>
          <w:sz w:val="22"/>
          <w:szCs w:val="22"/>
        </w:rPr>
      </w:pPr>
      <w:r w:rsidRPr="005F317D">
        <w:rPr>
          <w:rFonts w:ascii="Book Antiqua" w:hAnsi="Book Antiqua"/>
          <w:color w:val="000000"/>
          <w:sz w:val="22"/>
          <w:szCs w:val="22"/>
        </w:rPr>
        <w:t>A Doughnut chart shows the relationship of parts to a whole. It is similar to a Pie Chart with the only difference that a Doughnut Chart can contain more than one data series, whereas, a Pie Chart can contain only one data series.</w:t>
      </w:r>
    </w:p>
    <w:p w:rsidR="001C58BB" w:rsidRPr="005F317D" w:rsidRDefault="001C58BB" w:rsidP="001C58BB">
      <w:pPr>
        <w:pStyle w:val="NormalWeb"/>
        <w:spacing w:before="0" w:beforeAutospacing="0" w:after="0" w:afterAutospacing="0"/>
        <w:ind w:left="48" w:right="48"/>
        <w:jc w:val="both"/>
        <w:rPr>
          <w:rFonts w:ascii="Book Antiqua" w:hAnsi="Book Antiqua"/>
          <w:color w:val="000000"/>
          <w:sz w:val="22"/>
          <w:szCs w:val="22"/>
        </w:rPr>
      </w:pPr>
    </w:p>
    <w:p w:rsidR="001C58BB" w:rsidRPr="005F317D" w:rsidRDefault="001C58BB" w:rsidP="001C58BB">
      <w:pPr>
        <w:pStyle w:val="NormalWeb"/>
        <w:spacing w:before="0" w:beforeAutospacing="0" w:after="0" w:afterAutospacing="0"/>
        <w:ind w:left="720" w:right="48"/>
        <w:jc w:val="both"/>
        <w:rPr>
          <w:rFonts w:ascii="Book Antiqua" w:hAnsi="Book Antiqua"/>
          <w:color w:val="000000"/>
          <w:sz w:val="22"/>
          <w:szCs w:val="22"/>
        </w:rPr>
      </w:pPr>
      <w:r w:rsidRPr="005F317D">
        <w:rPr>
          <w:rFonts w:ascii="Book Antiqua" w:hAnsi="Book Antiqua"/>
          <w:color w:val="000000"/>
          <w:sz w:val="22"/>
          <w:szCs w:val="22"/>
        </w:rPr>
        <w:t>A Doughnut Chart contains rings and each ring representing one data series. To create a Doughnut Chart, arrange the data in columns or rows on a worksheet.</w:t>
      </w:r>
    </w:p>
    <w:p w:rsidR="001C58BB" w:rsidRPr="005F317D" w:rsidRDefault="001C58BB" w:rsidP="00EC74D5">
      <w:pPr>
        <w:pStyle w:val="Heading2"/>
        <w:keepNext/>
        <w:keepLines/>
        <w:numPr>
          <w:ilvl w:val="0"/>
          <w:numId w:val="217"/>
        </w:numPr>
        <w:spacing w:before="0" w:beforeAutospacing="0" w:after="0" w:afterAutospacing="0"/>
        <w:ind w:right="48"/>
        <w:rPr>
          <w:rFonts w:ascii="Book Antiqua" w:hAnsi="Book Antiqua"/>
          <w:bCs w:val="0"/>
          <w:color w:val="121214"/>
          <w:spacing w:val="-15"/>
          <w:sz w:val="22"/>
          <w:szCs w:val="22"/>
        </w:rPr>
      </w:pPr>
      <w:r w:rsidRPr="005F317D">
        <w:rPr>
          <w:rFonts w:ascii="Book Antiqua" w:hAnsi="Book Antiqua"/>
          <w:bCs w:val="0"/>
          <w:color w:val="121214"/>
          <w:spacing w:val="-15"/>
          <w:sz w:val="22"/>
          <w:szCs w:val="22"/>
        </w:rPr>
        <w:t>Bar Chart</w:t>
      </w:r>
    </w:p>
    <w:p w:rsidR="001C58BB" w:rsidRPr="005F317D" w:rsidRDefault="001C58BB" w:rsidP="001C58BB">
      <w:pPr>
        <w:pStyle w:val="NormalWeb"/>
        <w:spacing w:before="0" w:beforeAutospacing="0" w:after="0" w:afterAutospacing="0"/>
        <w:ind w:left="720" w:right="48"/>
        <w:jc w:val="both"/>
        <w:rPr>
          <w:rFonts w:ascii="Book Antiqua" w:hAnsi="Book Antiqua"/>
          <w:color w:val="000000"/>
          <w:sz w:val="22"/>
          <w:szCs w:val="22"/>
        </w:rPr>
      </w:pPr>
      <w:r w:rsidRPr="005F317D">
        <w:rPr>
          <w:rFonts w:ascii="Book Antiqua" w:hAnsi="Book Antiqua"/>
          <w:color w:val="000000"/>
          <w:sz w:val="22"/>
          <w:szCs w:val="22"/>
        </w:rPr>
        <w:t>Bar Charts illustrate comparisons among individual items. In a Bar Chart, the categories are organized along the vertical axis and the values are organized along the horizontal axis. To create a Bar Chart, arrange the data in columns or rows on the Worksheet.</w:t>
      </w:r>
    </w:p>
    <w:p w:rsidR="001C58BB" w:rsidRPr="005F317D" w:rsidRDefault="001C58BB" w:rsidP="001C58BB">
      <w:pPr>
        <w:pStyle w:val="NormalWeb"/>
        <w:spacing w:before="0" w:beforeAutospacing="0" w:after="0" w:afterAutospacing="0"/>
        <w:ind w:left="48" w:right="48" w:firstLine="672"/>
        <w:jc w:val="both"/>
        <w:rPr>
          <w:rFonts w:ascii="Book Antiqua" w:hAnsi="Book Antiqua"/>
          <w:color w:val="000000"/>
          <w:sz w:val="22"/>
          <w:szCs w:val="22"/>
        </w:rPr>
      </w:pPr>
      <w:r w:rsidRPr="005F317D">
        <w:rPr>
          <w:rFonts w:ascii="Book Antiqua" w:hAnsi="Book Antiqua"/>
          <w:color w:val="000000"/>
          <w:sz w:val="22"/>
          <w:szCs w:val="22"/>
        </w:rPr>
        <w:t>A Bar Chart has the following sub-types −</w:t>
      </w:r>
    </w:p>
    <w:p w:rsidR="001C58BB" w:rsidRPr="005F317D" w:rsidRDefault="001C58BB" w:rsidP="00EC74D5">
      <w:pPr>
        <w:numPr>
          <w:ilvl w:val="0"/>
          <w:numId w:val="213"/>
        </w:numPr>
        <w:spacing w:after="0" w:line="240" w:lineRule="auto"/>
        <w:rPr>
          <w:rFonts w:ascii="Book Antiqua" w:hAnsi="Book Antiqua"/>
          <w:color w:val="000000"/>
        </w:rPr>
      </w:pPr>
      <w:r w:rsidRPr="005F317D">
        <w:rPr>
          <w:rFonts w:ascii="Book Antiqua" w:hAnsi="Book Antiqua"/>
          <w:color w:val="000000"/>
        </w:rPr>
        <w:t>Clustered Bar</w:t>
      </w:r>
    </w:p>
    <w:p w:rsidR="001C58BB" w:rsidRPr="005F317D" w:rsidRDefault="001C58BB" w:rsidP="00EC74D5">
      <w:pPr>
        <w:numPr>
          <w:ilvl w:val="0"/>
          <w:numId w:val="213"/>
        </w:numPr>
        <w:spacing w:after="0" w:line="240" w:lineRule="auto"/>
        <w:rPr>
          <w:rFonts w:ascii="Book Antiqua" w:hAnsi="Book Antiqua"/>
          <w:color w:val="000000"/>
        </w:rPr>
      </w:pPr>
      <w:r w:rsidRPr="005F317D">
        <w:rPr>
          <w:rFonts w:ascii="Book Antiqua" w:hAnsi="Book Antiqua"/>
          <w:color w:val="000000"/>
        </w:rPr>
        <w:t>Stacked Bar</w:t>
      </w:r>
    </w:p>
    <w:p w:rsidR="001C58BB" w:rsidRPr="005F317D" w:rsidRDefault="001C58BB" w:rsidP="00EC74D5">
      <w:pPr>
        <w:numPr>
          <w:ilvl w:val="0"/>
          <w:numId w:val="213"/>
        </w:numPr>
        <w:spacing w:after="0" w:line="240" w:lineRule="auto"/>
        <w:rPr>
          <w:rFonts w:ascii="Book Antiqua" w:hAnsi="Book Antiqua"/>
          <w:color w:val="000000"/>
        </w:rPr>
      </w:pPr>
      <w:r w:rsidRPr="005F317D">
        <w:rPr>
          <w:rFonts w:ascii="Book Antiqua" w:hAnsi="Book Antiqua"/>
          <w:color w:val="000000"/>
        </w:rPr>
        <w:t>100% Stacked Bar</w:t>
      </w:r>
    </w:p>
    <w:p w:rsidR="001C58BB" w:rsidRPr="005F317D" w:rsidRDefault="001C58BB" w:rsidP="00EC74D5">
      <w:pPr>
        <w:numPr>
          <w:ilvl w:val="0"/>
          <w:numId w:val="213"/>
        </w:numPr>
        <w:spacing w:after="0" w:line="240" w:lineRule="auto"/>
        <w:rPr>
          <w:rFonts w:ascii="Book Antiqua" w:hAnsi="Book Antiqua"/>
          <w:color w:val="000000"/>
        </w:rPr>
      </w:pPr>
      <w:r w:rsidRPr="005F317D">
        <w:rPr>
          <w:rFonts w:ascii="Book Antiqua" w:hAnsi="Book Antiqua"/>
          <w:color w:val="000000"/>
        </w:rPr>
        <w:t>3-D Clustered Bar</w:t>
      </w:r>
    </w:p>
    <w:p w:rsidR="001C58BB" w:rsidRPr="005F317D" w:rsidRDefault="001C58BB" w:rsidP="00EC74D5">
      <w:pPr>
        <w:numPr>
          <w:ilvl w:val="0"/>
          <w:numId w:val="213"/>
        </w:numPr>
        <w:spacing w:after="0" w:line="240" w:lineRule="auto"/>
        <w:rPr>
          <w:rFonts w:ascii="Book Antiqua" w:hAnsi="Book Antiqua"/>
          <w:color w:val="000000"/>
        </w:rPr>
      </w:pPr>
      <w:r w:rsidRPr="005F317D">
        <w:rPr>
          <w:rFonts w:ascii="Book Antiqua" w:hAnsi="Book Antiqua"/>
          <w:color w:val="000000"/>
        </w:rPr>
        <w:t>3-D Stacked Bar</w:t>
      </w:r>
    </w:p>
    <w:p w:rsidR="001C58BB" w:rsidRPr="005F317D" w:rsidRDefault="001C58BB" w:rsidP="00EC74D5">
      <w:pPr>
        <w:numPr>
          <w:ilvl w:val="0"/>
          <w:numId w:val="213"/>
        </w:numPr>
        <w:spacing w:after="0" w:line="240" w:lineRule="auto"/>
        <w:rPr>
          <w:rFonts w:ascii="Book Antiqua" w:hAnsi="Book Antiqua"/>
          <w:color w:val="000000"/>
        </w:rPr>
      </w:pPr>
      <w:r w:rsidRPr="005F317D">
        <w:rPr>
          <w:rFonts w:ascii="Book Antiqua" w:hAnsi="Book Antiqua"/>
          <w:color w:val="000000"/>
        </w:rPr>
        <w:t>3-D 100% Stacked Bar</w:t>
      </w:r>
    </w:p>
    <w:p w:rsidR="001C58BB" w:rsidRPr="005F317D" w:rsidRDefault="001C58BB" w:rsidP="00EC74D5">
      <w:pPr>
        <w:pStyle w:val="Heading2"/>
        <w:keepNext/>
        <w:keepLines/>
        <w:numPr>
          <w:ilvl w:val="0"/>
          <w:numId w:val="217"/>
        </w:numPr>
        <w:spacing w:before="0" w:beforeAutospacing="0" w:after="0" w:afterAutospacing="0"/>
        <w:ind w:right="48"/>
        <w:rPr>
          <w:rFonts w:ascii="Book Antiqua" w:hAnsi="Book Antiqua"/>
          <w:bCs w:val="0"/>
          <w:color w:val="121214"/>
          <w:spacing w:val="-15"/>
          <w:sz w:val="22"/>
          <w:szCs w:val="22"/>
        </w:rPr>
      </w:pPr>
      <w:r w:rsidRPr="005F317D">
        <w:rPr>
          <w:rFonts w:ascii="Book Antiqua" w:hAnsi="Book Antiqua"/>
          <w:bCs w:val="0"/>
          <w:color w:val="121214"/>
          <w:spacing w:val="-15"/>
          <w:sz w:val="22"/>
          <w:szCs w:val="22"/>
        </w:rPr>
        <w:t>Area Chart</w:t>
      </w:r>
    </w:p>
    <w:p w:rsidR="001C58BB" w:rsidRPr="005F317D" w:rsidRDefault="001C58BB" w:rsidP="001C58BB">
      <w:pPr>
        <w:pStyle w:val="NormalWeb"/>
        <w:spacing w:before="0" w:beforeAutospacing="0" w:after="0" w:afterAutospacing="0"/>
        <w:ind w:left="720" w:right="48"/>
        <w:jc w:val="both"/>
        <w:rPr>
          <w:rFonts w:ascii="Book Antiqua" w:hAnsi="Book Antiqua"/>
          <w:color w:val="000000"/>
          <w:sz w:val="22"/>
          <w:szCs w:val="22"/>
        </w:rPr>
      </w:pPr>
      <w:r w:rsidRPr="005F317D">
        <w:rPr>
          <w:rFonts w:ascii="Book Antiqua" w:hAnsi="Book Antiqua"/>
          <w:color w:val="000000"/>
          <w:sz w:val="22"/>
          <w:szCs w:val="22"/>
        </w:rPr>
        <w:t>Area Charts can be used to plot the change over time and draw attention to the total value across a trend. By showing the sum of the plotted values, an area chart also shows the relationship of parts to a whole. To create an Area Chart, arrange the data in columns or rows on the worksheet. An Area Chart has the following sub-types −</w:t>
      </w:r>
    </w:p>
    <w:p w:rsidR="001C58BB" w:rsidRPr="005F317D" w:rsidRDefault="001C58BB" w:rsidP="00EC74D5">
      <w:pPr>
        <w:numPr>
          <w:ilvl w:val="0"/>
          <w:numId w:val="214"/>
        </w:numPr>
        <w:spacing w:after="0" w:line="240" w:lineRule="auto"/>
        <w:rPr>
          <w:rFonts w:ascii="Book Antiqua" w:hAnsi="Book Antiqua"/>
          <w:color w:val="000000"/>
        </w:rPr>
      </w:pPr>
      <w:r w:rsidRPr="005F317D">
        <w:rPr>
          <w:rFonts w:ascii="Book Antiqua" w:hAnsi="Book Antiqua"/>
          <w:color w:val="000000"/>
        </w:rPr>
        <w:t>Area</w:t>
      </w:r>
    </w:p>
    <w:p w:rsidR="001C58BB" w:rsidRPr="005F317D" w:rsidRDefault="001C58BB" w:rsidP="00EC74D5">
      <w:pPr>
        <w:numPr>
          <w:ilvl w:val="0"/>
          <w:numId w:val="214"/>
        </w:numPr>
        <w:spacing w:after="0" w:line="240" w:lineRule="auto"/>
        <w:rPr>
          <w:rFonts w:ascii="Book Antiqua" w:hAnsi="Book Antiqua"/>
          <w:color w:val="000000"/>
        </w:rPr>
      </w:pPr>
      <w:r w:rsidRPr="005F317D">
        <w:rPr>
          <w:rFonts w:ascii="Book Antiqua" w:hAnsi="Book Antiqua"/>
          <w:color w:val="000000"/>
        </w:rPr>
        <w:t>Stacked Area</w:t>
      </w:r>
    </w:p>
    <w:p w:rsidR="001C58BB" w:rsidRPr="005F317D" w:rsidRDefault="001C58BB" w:rsidP="00EC74D5">
      <w:pPr>
        <w:numPr>
          <w:ilvl w:val="0"/>
          <w:numId w:val="214"/>
        </w:numPr>
        <w:spacing w:after="0" w:line="240" w:lineRule="auto"/>
        <w:rPr>
          <w:rFonts w:ascii="Book Antiqua" w:hAnsi="Book Antiqua"/>
          <w:color w:val="000000"/>
        </w:rPr>
      </w:pPr>
      <w:r w:rsidRPr="005F317D">
        <w:rPr>
          <w:rFonts w:ascii="Book Antiqua" w:hAnsi="Book Antiqua"/>
          <w:color w:val="000000"/>
        </w:rPr>
        <w:t>100% Stacked Area</w:t>
      </w:r>
    </w:p>
    <w:p w:rsidR="001C58BB" w:rsidRPr="005F317D" w:rsidRDefault="001C58BB" w:rsidP="00EC74D5">
      <w:pPr>
        <w:numPr>
          <w:ilvl w:val="0"/>
          <w:numId w:val="214"/>
        </w:numPr>
        <w:spacing w:after="0" w:line="240" w:lineRule="auto"/>
        <w:rPr>
          <w:rFonts w:ascii="Book Antiqua" w:hAnsi="Book Antiqua"/>
          <w:color w:val="000000"/>
        </w:rPr>
      </w:pPr>
      <w:r w:rsidRPr="005F317D">
        <w:rPr>
          <w:rFonts w:ascii="Book Antiqua" w:hAnsi="Book Antiqua"/>
          <w:color w:val="000000"/>
        </w:rPr>
        <w:t>3-D Area</w:t>
      </w:r>
    </w:p>
    <w:p w:rsidR="001C58BB" w:rsidRPr="005F317D" w:rsidRDefault="001C58BB" w:rsidP="00EC74D5">
      <w:pPr>
        <w:numPr>
          <w:ilvl w:val="0"/>
          <w:numId w:val="214"/>
        </w:numPr>
        <w:spacing w:after="0" w:line="240" w:lineRule="auto"/>
        <w:rPr>
          <w:rFonts w:ascii="Book Antiqua" w:hAnsi="Book Antiqua"/>
          <w:color w:val="000000"/>
        </w:rPr>
      </w:pPr>
      <w:r w:rsidRPr="005F317D">
        <w:rPr>
          <w:rFonts w:ascii="Book Antiqua" w:hAnsi="Book Antiqua"/>
          <w:color w:val="000000"/>
        </w:rPr>
        <w:t>3-D Stacked Area</w:t>
      </w:r>
    </w:p>
    <w:p w:rsidR="001C58BB" w:rsidRPr="005F317D" w:rsidRDefault="001C58BB" w:rsidP="00EC74D5">
      <w:pPr>
        <w:numPr>
          <w:ilvl w:val="0"/>
          <w:numId w:val="214"/>
        </w:numPr>
        <w:spacing w:after="0" w:line="240" w:lineRule="auto"/>
        <w:rPr>
          <w:rFonts w:ascii="Book Antiqua" w:hAnsi="Book Antiqua"/>
          <w:color w:val="000000"/>
        </w:rPr>
      </w:pPr>
      <w:r w:rsidRPr="005F317D">
        <w:rPr>
          <w:rFonts w:ascii="Book Antiqua" w:hAnsi="Book Antiqua"/>
          <w:color w:val="000000"/>
        </w:rPr>
        <w:t>3-D 100% Stacked Area</w:t>
      </w:r>
    </w:p>
    <w:p w:rsidR="001C58BB" w:rsidRPr="005F317D" w:rsidRDefault="001C58BB" w:rsidP="00EC74D5">
      <w:pPr>
        <w:pStyle w:val="Heading2"/>
        <w:keepNext/>
        <w:keepLines/>
        <w:numPr>
          <w:ilvl w:val="0"/>
          <w:numId w:val="217"/>
        </w:numPr>
        <w:spacing w:before="0" w:beforeAutospacing="0" w:after="0" w:afterAutospacing="0"/>
        <w:ind w:right="48"/>
        <w:rPr>
          <w:rFonts w:ascii="Book Antiqua" w:hAnsi="Book Antiqua"/>
          <w:bCs w:val="0"/>
          <w:color w:val="121214"/>
          <w:spacing w:val="-15"/>
          <w:sz w:val="22"/>
          <w:szCs w:val="22"/>
        </w:rPr>
      </w:pPr>
      <w:r w:rsidRPr="005F317D">
        <w:rPr>
          <w:rFonts w:ascii="Book Antiqua" w:hAnsi="Book Antiqua"/>
          <w:bCs w:val="0"/>
          <w:color w:val="121214"/>
          <w:spacing w:val="-15"/>
          <w:sz w:val="22"/>
          <w:szCs w:val="22"/>
        </w:rPr>
        <w:t>XY (Scatter) Chart</w:t>
      </w:r>
    </w:p>
    <w:p w:rsidR="001C58BB" w:rsidRPr="005F317D" w:rsidRDefault="001C58BB" w:rsidP="001C58BB">
      <w:pPr>
        <w:pStyle w:val="NormalWeb"/>
        <w:spacing w:before="0" w:beforeAutospacing="0" w:after="0" w:afterAutospacing="0"/>
        <w:ind w:left="720" w:right="48"/>
        <w:jc w:val="both"/>
        <w:rPr>
          <w:rFonts w:ascii="Book Antiqua" w:hAnsi="Book Antiqua"/>
          <w:color w:val="000000"/>
          <w:sz w:val="22"/>
          <w:szCs w:val="22"/>
        </w:rPr>
      </w:pPr>
      <w:r w:rsidRPr="005F317D">
        <w:rPr>
          <w:rFonts w:ascii="Book Antiqua" w:hAnsi="Book Antiqua"/>
          <w:color w:val="000000"/>
          <w:sz w:val="22"/>
          <w:szCs w:val="22"/>
        </w:rPr>
        <w:t>XY (Scatter) charts are typically used for showing and comparing numeric values, like scientific, statistical, and engineering data. A Scatter chart has two Value Axes −</w:t>
      </w:r>
    </w:p>
    <w:p w:rsidR="001C58BB" w:rsidRPr="005F317D" w:rsidRDefault="001C58BB" w:rsidP="00EC74D5">
      <w:pPr>
        <w:numPr>
          <w:ilvl w:val="0"/>
          <w:numId w:val="215"/>
        </w:numPr>
        <w:spacing w:after="0" w:line="240" w:lineRule="auto"/>
        <w:rPr>
          <w:rFonts w:ascii="Book Antiqua" w:hAnsi="Book Antiqua"/>
          <w:color w:val="000000"/>
        </w:rPr>
      </w:pPr>
      <w:r w:rsidRPr="005F317D">
        <w:rPr>
          <w:rFonts w:ascii="Book Antiqua" w:hAnsi="Book Antiqua"/>
          <w:color w:val="000000"/>
        </w:rPr>
        <w:t>Horizontal (x) Value Axis</w:t>
      </w:r>
    </w:p>
    <w:p w:rsidR="001C58BB" w:rsidRPr="005F317D" w:rsidRDefault="001C58BB" w:rsidP="00EC74D5">
      <w:pPr>
        <w:numPr>
          <w:ilvl w:val="0"/>
          <w:numId w:val="215"/>
        </w:numPr>
        <w:spacing w:after="0" w:line="240" w:lineRule="auto"/>
        <w:rPr>
          <w:rFonts w:ascii="Book Antiqua" w:hAnsi="Book Antiqua"/>
          <w:color w:val="000000"/>
        </w:rPr>
      </w:pPr>
      <w:r w:rsidRPr="005F317D">
        <w:rPr>
          <w:rFonts w:ascii="Book Antiqua" w:hAnsi="Book Antiqua"/>
          <w:color w:val="000000"/>
        </w:rPr>
        <w:t>Vertical (y) Value Axis</w:t>
      </w:r>
    </w:p>
    <w:p w:rsidR="005135D5" w:rsidRPr="005F317D" w:rsidRDefault="005135D5" w:rsidP="001C58BB">
      <w:pPr>
        <w:pStyle w:val="NormalWeb"/>
        <w:spacing w:before="0" w:beforeAutospacing="0" w:after="0" w:afterAutospacing="0"/>
        <w:ind w:left="720" w:right="48"/>
        <w:jc w:val="both"/>
        <w:rPr>
          <w:rFonts w:ascii="Book Antiqua" w:hAnsi="Book Antiqua"/>
          <w:color w:val="000000"/>
          <w:sz w:val="22"/>
          <w:szCs w:val="22"/>
        </w:rPr>
      </w:pPr>
    </w:p>
    <w:p w:rsidR="001C58BB" w:rsidRPr="005F317D" w:rsidRDefault="001C58BB" w:rsidP="001C58BB">
      <w:pPr>
        <w:pStyle w:val="NormalWeb"/>
        <w:spacing w:before="0" w:beforeAutospacing="0" w:after="0" w:afterAutospacing="0"/>
        <w:ind w:left="720" w:right="48"/>
        <w:jc w:val="both"/>
        <w:rPr>
          <w:rFonts w:ascii="Book Antiqua" w:hAnsi="Book Antiqua"/>
          <w:color w:val="000000"/>
          <w:sz w:val="22"/>
          <w:szCs w:val="22"/>
        </w:rPr>
      </w:pPr>
      <w:r w:rsidRPr="005F317D">
        <w:rPr>
          <w:rFonts w:ascii="Book Antiqua" w:hAnsi="Book Antiqua"/>
          <w:color w:val="000000"/>
          <w:sz w:val="22"/>
          <w:szCs w:val="22"/>
        </w:rPr>
        <w:t xml:space="preserve">It combines x and y values into single data points and displays them in irregular intervals, or clusters. To create a Scatter chart, arrange the data in columns and rows on the worksheet. </w:t>
      </w:r>
      <w:r w:rsidRPr="005F317D">
        <w:rPr>
          <w:rFonts w:ascii="Book Antiqua" w:hAnsi="Book Antiqua"/>
          <w:b/>
          <w:color w:val="000000"/>
          <w:sz w:val="22"/>
          <w:szCs w:val="22"/>
        </w:rPr>
        <w:t>Place the x values in one row or column</w:t>
      </w:r>
      <w:r w:rsidRPr="005F317D">
        <w:rPr>
          <w:rFonts w:ascii="Book Antiqua" w:hAnsi="Book Antiqua"/>
          <w:color w:val="000000"/>
          <w:sz w:val="22"/>
          <w:szCs w:val="22"/>
        </w:rPr>
        <w:t xml:space="preserve">, and then </w:t>
      </w:r>
      <w:r w:rsidRPr="005F317D">
        <w:rPr>
          <w:rFonts w:ascii="Book Antiqua" w:hAnsi="Book Antiqua"/>
          <w:b/>
          <w:color w:val="000000"/>
          <w:sz w:val="22"/>
          <w:szCs w:val="22"/>
        </w:rPr>
        <w:t>enter the corresponding y values in the adjacent rows or columns.</w:t>
      </w:r>
    </w:p>
    <w:p w:rsidR="005135D5" w:rsidRPr="005F317D" w:rsidRDefault="005135D5" w:rsidP="001C58BB">
      <w:pPr>
        <w:pStyle w:val="NormalWeb"/>
        <w:spacing w:before="0" w:beforeAutospacing="0" w:after="0" w:afterAutospacing="0"/>
        <w:ind w:right="48" w:firstLine="720"/>
        <w:jc w:val="both"/>
        <w:rPr>
          <w:rFonts w:ascii="Book Antiqua" w:hAnsi="Book Antiqua"/>
          <w:color w:val="000000"/>
          <w:sz w:val="22"/>
          <w:szCs w:val="22"/>
        </w:rPr>
      </w:pPr>
    </w:p>
    <w:p w:rsidR="001C58BB" w:rsidRPr="005F317D" w:rsidRDefault="001C58BB" w:rsidP="001C58BB">
      <w:pPr>
        <w:pStyle w:val="NormalWeb"/>
        <w:spacing w:before="0" w:beforeAutospacing="0" w:after="0" w:afterAutospacing="0"/>
        <w:ind w:right="48" w:firstLine="720"/>
        <w:jc w:val="both"/>
        <w:rPr>
          <w:rFonts w:ascii="Book Antiqua" w:hAnsi="Book Antiqua"/>
          <w:color w:val="000000"/>
          <w:sz w:val="22"/>
          <w:szCs w:val="22"/>
        </w:rPr>
      </w:pPr>
      <w:r w:rsidRPr="005F317D">
        <w:rPr>
          <w:rFonts w:ascii="Book Antiqua" w:hAnsi="Book Antiqua"/>
          <w:color w:val="000000"/>
          <w:sz w:val="22"/>
          <w:szCs w:val="22"/>
        </w:rPr>
        <w:t>A Scatter chart has the following sub-types −</w:t>
      </w:r>
    </w:p>
    <w:p w:rsidR="001C58BB" w:rsidRPr="005F317D" w:rsidRDefault="001C58BB" w:rsidP="00EC74D5">
      <w:pPr>
        <w:pStyle w:val="NormalWeb"/>
        <w:numPr>
          <w:ilvl w:val="0"/>
          <w:numId w:val="216"/>
        </w:numPr>
        <w:tabs>
          <w:tab w:val="clear" w:pos="720"/>
        </w:tabs>
        <w:spacing w:before="0" w:beforeAutospacing="0" w:after="0" w:afterAutospacing="0"/>
        <w:ind w:left="1080" w:right="48"/>
        <w:jc w:val="both"/>
        <w:rPr>
          <w:rFonts w:ascii="Book Antiqua" w:hAnsi="Book Antiqua"/>
          <w:color w:val="000000"/>
          <w:sz w:val="22"/>
          <w:szCs w:val="22"/>
        </w:rPr>
      </w:pPr>
      <w:r w:rsidRPr="005F317D">
        <w:rPr>
          <w:rFonts w:ascii="Book Antiqua" w:hAnsi="Book Antiqua"/>
          <w:color w:val="000000"/>
          <w:sz w:val="22"/>
          <w:szCs w:val="22"/>
        </w:rPr>
        <w:t>Scatter</w:t>
      </w:r>
    </w:p>
    <w:p w:rsidR="001C58BB" w:rsidRPr="005F317D" w:rsidRDefault="001C58BB" w:rsidP="00EC74D5">
      <w:pPr>
        <w:pStyle w:val="NormalWeb"/>
        <w:numPr>
          <w:ilvl w:val="0"/>
          <w:numId w:val="216"/>
        </w:numPr>
        <w:tabs>
          <w:tab w:val="clear" w:pos="720"/>
        </w:tabs>
        <w:spacing w:before="0" w:beforeAutospacing="0" w:after="0" w:afterAutospacing="0"/>
        <w:ind w:left="1080" w:right="48"/>
        <w:jc w:val="both"/>
        <w:rPr>
          <w:rFonts w:ascii="Book Antiqua" w:hAnsi="Book Antiqua"/>
          <w:color w:val="000000"/>
          <w:sz w:val="22"/>
          <w:szCs w:val="22"/>
        </w:rPr>
      </w:pPr>
      <w:r w:rsidRPr="005F317D">
        <w:rPr>
          <w:rFonts w:ascii="Book Antiqua" w:hAnsi="Book Antiqua"/>
          <w:color w:val="000000"/>
          <w:sz w:val="22"/>
          <w:szCs w:val="22"/>
        </w:rPr>
        <w:t>Scatter with Smooth Lines and Markers</w:t>
      </w:r>
    </w:p>
    <w:p w:rsidR="001C58BB" w:rsidRPr="005F317D" w:rsidRDefault="001C58BB" w:rsidP="00EC74D5">
      <w:pPr>
        <w:pStyle w:val="NormalWeb"/>
        <w:numPr>
          <w:ilvl w:val="0"/>
          <w:numId w:val="216"/>
        </w:numPr>
        <w:tabs>
          <w:tab w:val="clear" w:pos="720"/>
        </w:tabs>
        <w:spacing w:before="0" w:beforeAutospacing="0" w:after="0" w:afterAutospacing="0"/>
        <w:ind w:left="1080" w:right="48"/>
        <w:jc w:val="both"/>
        <w:rPr>
          <w:rFonts w:ascii="Book Antiqua" w:hAnsi="Book Antiqua"/>
          <w:color w:val="000000"/>
          <w:sz w:val="22"/>
          <w:szCs w:val="22"/>
        </w:rPr>
      </w:pPr>
      <w:r w:rsidRPr="005F317D">
        <w:rPr>
          <w:rFonts w:ascii="Book Antiqua" w:hAnsi="Book Antiqua"/>
          <w:color w:val="000000"/>
          <w:sz w:val="22"/>
          <w:szCs w:val="22"/>
        </w:rPr>
        <w:t>Scatter with Smooth Lines</w:t>
      </w:r>
    </w:p>
    <w:p w:rsidR="001C58BB" w:rsidRPr="005F317D" w:rsidRDefault="001C58BB" w:rsidP="00EC74D5">
      <w:pPr>
        <w:pStyle w:val="NormalWeb"/>
        <w:numPr>
          <w:ilvl w:val="0"/>
          <w:numId w:val="216"/>
        </w:numPr>
        <w:tabs>
          <w:tab w:val="clear" w:pos="720"/>
        </w:tabs>
        <w:spacing w:before="0" w:beforeAutospacing="0" w:after="0" w:afterAutospacing="0"/>
        <w:ind w:left="1080" w:right="48"/>
        <w:jc w:val="both"/>
        <w:rPr>
          <w:rFonts w:ascii="Book Antiqua" w:hAnsi="Book Antiqua"/>
          <w:color w:val="000000"/>
          <w:sz w:val="22"/>
          <w:szCs w:val="22"/>
        </w:rPr>
      </w:pPr>
      <w:r w:rsidRPr="005F317D">
        <w:rPr>
          <w:rFonts w:ascii="Book Antiqua" w:hAnsi="Book Antiqua"/>
          <w:color w:val="000000"/>
          <w:sz w:val="22"/>
          <w:szCs w:val="22"/>
        </w:rPr>
        <w:t>Scatter with Straight Lines and Markers</w:t>
      </w:r>
    </w:p>
    <w:p w:rsidR="001C58BB" w:rsidRPr="005F317D" w:rsidRDefault="001C58BB" w:rsidP="00EC74D5">
      <w:pPr>
        <w:pStyle w:val="NormalWeb"/>
        <w:numPr>
          <w:ilvl w:val="0"/>
          <w:numId w:val="216"/>
        </w:numPr>
        <w:tabs>
          <w:tab w:val="clear" w:pos="720"/>
        </w:tabs>
        <w:spacing w:before="0" w:beforeAutospacing="0" w:after="0" w:afterAutospacing="0"/>
        <w:ind w:left="1080" w:right="48"/>
        <w:jc w:val="both"/>
        <w:rPr>
          <w:rFonts w:ascii="Book Antiqua" w:hAnsi="Book Antiqua"/>
          <w:color w:val="000000"/>
          <w:sz w:val="22"/>
          <w:szCs w:val="22"/>
        </w:rPr>
      </w:pPr>
      <w:r w:rsidRPr="005F317D">
        <w:rPr>
          <w:rFonts w:ascii="Book Antiqua" w:hAnsi="Book Antiqua"/>
          <w:color w:val="000000"/>
          <w:sz w:val="22"/>
          <w:szCs w:val="22"/>
        </w:rPr>
        <w:t>Scatter with Straight Lines</w:t>
      </w:r>
    </w:p>
    <w:p w:rsidR="001C58BB" w:rsidRPr="005F317D" w:rsidRDefault="001C58BB" w:rsidP="00C64F1C">
      <w:pPr>
        <w:spacing w:after="0" w:line="240" w:lineRule="auto"/>
        <w:ind w:left="720"/>
        <w:jc w:val="both"/>
        <w:rPr>
          <w:rFonts w:ascii="Book Antiqua" w:hAnsi="Book Antiqua" w:cs="Times New Roman"/>
        </w:rPr>
      </w:pPr>
    </w:p>
    <w:p w:rsidR="00953326" w:rsidRPr="005F317D" w:rsidRDefault="00953326" w:rsidP="00C64F1C">
      <w:pPr>
        <w:spacing w:after="0" w:line="240" w:lineRule="auto"/>
        <w:ind w:left="720"/>
        <w:jc w:val="both"/>
        <w:rPr>
          <w:rFonts w:ascii="Book Antiqua" w:hAnsi="Book Antiqua" w:cs="Times New Roman"/>
        </w:rPr>
      </w:pPr>
    </w:p>
    <w:p w:rsidR="00E36A67" w:rsidRPr="005F317D" w:rsidRDefault="00E36A67" w:rsidP="00C64F1C">
      <w:pPr>
        <w:spacing w:after="0" w:line="240" w:lineRule="auto"/>
        <w:ind w:left="720"/>
        <w:jc w:val="both"/>
        <w:rPr>
          <w:rFonts w:ascii="Book Antiqua" w:hAnsi="Book Antiqua" w:cs="Times New Roman"/>
        </w:rPr>
      </w:pPr>
    </w:p>
    <w:p w:rsidR="00953326" w:rsidRPr="005F317D" w:rsidRDefault="00953326" w:rsidP="00C64F1C">
      <w:pPr>
        <w:spacing w:after="0" w:line="240" w:lineRule="auto"/>
        <w:ind w:left="720"/>
        <w:jc w:val="both"/>
        <w:rPr>
          <w:rFonts w:ascii="Book Antiqua" w:hAnsi="Book Antiqua" w:cs="Times New Roman"/>
        </w:rPr>
      </w:pPr>
    </w:p>
    <w:p w:rsidR="00C64F1C" w:rsidRPr="005F317D" w:rsidRDefault="00C64F1C" w:rsidP="00EC74D5">
      <w:pPr>
        <w:pStyle w:val="ListParagraph"/>
        <w:numPr>
          <w:ilvl w:val="0"/>
          <w:numId w:val="125"/>
        </w:numPr>
        <w:spacing w:after="0" w:line="240" w:lineRule="auto"/>
        <w:jc w:val="both"/>
        <w:rPr>
          <w:rFonts w:ascii="Book Antiqua" w:hAnsi="Book Antiqua" w:cs="Times New Roman"/>
          <w:b/>
        </w:rPr>
      </w:pPr>
      <w:r w:rsidRPr="005F317D">
        <w:rPr>
          <w:rFonts w:ascii="Book Antiqua" w:hAnsi="Book Antiqua" w:cs="Times New Roman"/>
          <w:b/>
        </w:rPr>
        <w:lastRenderedPageBreak/>
        <w:t>LINKS GROUP</w:t>
      </w:r>
    </w:p>
    <w:p w:rsidR="00C64F1C" w:rsidRPr="005F317D" w:rsidRDefault="00C64F1C" w:rsidP="00EC74D5">
      <w:pPr>
        <w:pStyle w:val="ListParagraph"/>
        <w:numPr>
          <w:ilvl w:val="3"/>
          <w:numId w:val="95"/>
        </w:numPr>
        <w:tabs>
          <w:tab w:val="clear" w:pos="2880"/>
        </w:tabs>
        <w:spacing w:after="0" w:line="240" w:lineRule="auto"/>
        <w:ind w:left="1440"/>
        <w:jc w:val="both"/>
        <w:rPr>
          <w:rFonts w:ascii="Book Antiqua" w:hAnsi="Book Antiqua" w:cs="Times New Roman"/>
          <w:b/>
        </w:rPr>
      </w:pPr>
      <w:r w:rsidRPr="005F317D">
        <w:rPr>
          <w:rFonts w:ascii="Book Antiqua" w:hAnsi="Book Antiqua" w:cs="Times New Roman"/>
          <w:b/>
        </w:rPr>
        <w:t>HYPERLINK</w:t>
      </w:r>
    </w:p>
    <w:p w:rsidR="00C64F1C" w:rsidRPr="005F317D" w:rsidRDefault="00C64F1C" w:rsidP="00C64F1C">
      <w:pPr>
        <w:spacing w:after="0" w:line="240" w:lineRule="auto"/>
        <w:ind w:left="1440"/>
        <w:jc w:val="both"/>
        <w:rPr>
          <w:rFonts w:ascii="Book Antiqua" w:hAnsi="Book Antiqua" w:cs="Times New Roman"/>
          <w:b/>
        </w:rPr>
      </w:pPr>
      <w:r w:rsidRPr="005F317D">
        <w:rPr>
          <w:rFonts w:ascii="Book Antiqua" w:hAnsi="Book Antiqua" w:cs="Times New Roman"/>
        </w:rPr>
        <w:t xml:space="preserve">It is used to provide a link from one file to another, it is called as hyperlink. Hyperlink is a colored and underlined text or a graphic that you click to go to a file, a location in a file. The shortcut key is </w:t>
      </w:r>
      <w:r w:rsidRPr="005F317D">
        <w:rPr>
          <w:rFonts w:ascii="Book Antiqua" w:hAnsi="Book Antiqua" w:cs="Times New Roman"/>
          <w:b/>
        </w:rPr>
        <w:t>Ctrl + k.</w:t>
      </w:r>
    </w:p>
    <w:p w:rsidR="00C64F1C" w:rsidRPr="005F317D" w:rsidRDefault="00C64F1C" w:rsidP="00C64F1C">
      <w:pPr>
        <w:spacing w:after="0"/>
        <w:ind w:left="720" w:firstLine="720"/>
        <w:jc w:val="both"/>
        <w:rPr>
          <w:rFonts w:ascii="Book Antiqua" w:hAnsi="Book Antiqua" w:cs="Times New Roman"/>
          <w:b/>
        </w:rPr>
      </w:pPr>
      <w:r w:rsidRPr="005F317D">
        <w:rPr>
          <w:rFonts w:ascii="Book Antiqua" w:hAnsi="Book Antiqua" w:cs="Times New Roman"/>
          <w:b/>
        </w:rPr>
        <w:t>Steps:</w:t>
      </w:r>
    </w:p>
    <w:p w:rsidR="00C64F1C" w:rsidRPr="005F317D" w:rsidRDefault="00C64F1C" w:rsidP="00EC74D5">
      <w:pPr>
        <w:numPr>
          <w:ilvl w:val="2"/>
          <w:numId w:val="76"/>
        </w:numPr>
        <w:tabs>
          <w:tab w:val="clear" w:pos="2880"/>
        </w:tabs>
        <w:spacing w:after="0" w:line="240" w:lineRule="auto"/>
        <w:ind w:left="1800"/>
        <w:jc w:val="both"/>
        <w:rPr>
          <w:rFonts w:ascii="Book Antiqua" w:hAnsi="Book Antiqua" w:cs="Times New Roman"/>
        </w:rPr>
      </w:pPr>
      <w:r w:rsidRPr="005F317D">
        <w:rPr>
          <w:rFonts w:ascii="Book Antiqua" w:hAnsi="Book Antiqua" w:cs="Times New Roman"/>
        </w:rPr>
        <w:t xml:space="preserve">Open a new file and save the file </w:t>
      </w:r>
    </w:p>
    <w:p w:rsidR="00C64F1C" w:rsidRPr="005F317D" w:rsidRDefault="00C64F1C" w:rsidP="00EC74D5">
      <w:pPr>
        <w:numPr>
          <w:ilvl w:val="2"/>
          <w:numId w:val="76"/>
        </w:numPr>
        <w:tabs>
          <w:tab w:val="clear" w:pos="2880"/>
        </w:tabs>
        <w:spacing w:after="0" w:line="240" w:lineRule="auto"/>
        <w:ind w:left="1800"/>
        <w:jc w:val="both"/>
        <w:rPr>
          <w:rFonts w:ascii="Book Antiqua" w:hAnsi="Book Antiqua" w:cs="Times New Roman"/>
        </w:rPr>
      </w:pPr>
      <w:r w:rsidRPr="005F317D">
        <w:rPr>
          <w:rFonts w:ascii="Book Antiqua" w:hAnsi="Book Antiqua" w:cs="Times New Roman"/>
        </w:rPr>
        <w:t xml:space="preserve">Select hyperlink option from the insert menu. This displays hyperlink dialog box. </w:t>
      </w:r>
    </w:p>
    <w:p w:rsidR="00C64F1C" w:rsidRPr="005F317D" w:rsidRDefault="00C64F1C" w:rsidP="00EC74D5">
      <w:pPr>
        <w:numPr>
          <w:ilvl w:val="2"/>
          <w:numId w:val="76"/>
        </w:numPr>
        <w:tabs>
          <w:tab w:val="clear" w:pos="2880"/>
        </w:tabs>
        <w:spacing w:after="0" w:line="240" w:lineRule="auto"/>
        <w:ind w:left="1800"/>
        <w:jc w:val="both"/>
        <w:rPr>
          <w:rFonts w:ascii="Book Antiqua" w:hAnsi="Book Antiqua" w:cs="Times New Roman"/>
        </w:rPr>
      </w:pPr>
      <w:r w:rsidRPr="005F317D">
        <w:rPr>
          <w:rFonts w:ascii="Book Antiqua" w:hAnsi="Book Antiqua" w:cs="Times New Roman"/>
        </w:rPr>
        <w:t>In the displayed dialog box specify the address or URL of a file to which link should provide.</w:t>
      </w:r>
    </w:p>
    <w:p w:rsidR="00C64F1C" w:rsidRPr="005F317D" w:rsidRDefault="00C64F1C" w:rsidP="00EC74D5">
      <w:pPr>
        <w:pStyle w:val="ListParagraph"/>
        <w:numPr>
          <w:ilvl w:val="0"/>
          <w:numId w:val="125"/>
        </w:numPr>
        <w:spacing w:after="100" w:afterAutospacing="1" w:line="240" w:lineRule="auto"/>
        <w:jc w:val="both"/>
        <w:rPr>
          <w:rFonts w:ascii="Book Antiqua" w:hAnsi="Book Antiqua" w:cs="Times New Roman"/>
          <w:b/>
        </w:rPr>
      </w:pPr>
      <w:r w:rsidRPr="005F317D">
        <w:rPr>
          <w:rFonts w:ascii="Book Antiqua" w:hAnsi="Book Antiqua" w:cs="Times New Roman"/>
          <w:b/>
        </w:rPr>
        <w:t>TEXT GROUP</w:t>
      </w:r>
    </w:p>
    <w:p w:rsidR="00C64F1C" w:rsidRPr="005F317D" w:rsidRDefault="00C64F1C" w:rsidP="00EC74D5">
      <w:pPr>
        <w:pStyle w:val="ListParagraph"/>
        <w:numPr>
          <w:ilvl w:val="1"/>
          <w:numId w:val="125"/>
        </w:numPr>
        <w:spacing w:after="0" w:line="240" w:lineRule="auto"/>
        <w:jc w:val="both"/>
        <w:rPr>
          <w:rFonts w:ascii="Book Antiqua" w:hAnsi="Book Antiqua" w:cs="Times New Roman"/>
          <w:b/>
        </w:rPr>
      </w:pPr>
      <w:r w:rsidRPr="005F317D">
        <w:rPr>
          <w:rFonts w:ascii="Book Antiqua" w:hAnsi="Book Antiqua" w:cs="Times New Roman"/>
          <w:b/>
        </w:rPr>
        <w:t>Header and Footer</w:t>
      </w:r>
    </w:p>
    <w:p w:rsidR="00C64F1C" w:rsidRPr="005F317D" w:rsidRDefault="00C64F1C" w:rsidP="00C64F1C">
      <w:pPr>
        <w:spacing w:after="0" w:line="240" w:lineRule="auto"/>
        <w:ind w:left="1440"/>
        <w:jc w:val="both"/>
        <w:rPr>
          <w:rFonts w:ascii="Book Antiqua" w:hAnsi="Book Antiqua" w:cs="Times New Roman"/>
        </w:rPr>
      </w:pPr>
      <w:r w:rsidRPr="005F317D">
        <w:rPr>
          <w:rFonts w:ascii="Book Antiqua" w:hAnsi="Book Antiqua" w:cs="Times New Roman"/>
        </w:rPr>
        <w:t>A header or footer is text or graphics such as a page number, the date, or a company logo that is usually printed at the top or bottom of each page in a document. A header is printed in the top margin; footer is printed in the bottom margin.</w:t>
      </w:r>
    </w:p>
    <w:p w:rsidR="00C64F1C" w:rsidRPr="005F317D" w:rsidRDefault="00C64F1C" w:rsidP="00EC74D5">
      <w:pPr>
        <w:pStyle w:val="ListParagraph"/>
        <w:numPr>
          <w:ilvl w:val="1"/>
          <w:numId w:val="125"/>
        </w:numPr>
        <w:spacing w:after="0" w:line="240" w:lineRule="auto"/>
        <w:jc w:val="both"/>
        <w:rPr>
          <w:rFonts w:ascii="Book Antiqua" w:hAnsi="Book Antiqua" w:cs="Times New Roman"/>
          <w:b/>
        </w:rPr>
      </w:pPr>
      <w:r w:rsidRPr="005F317D">
        <w:rPr>
          <w:rFonts w:ascii="Book Antiqua" w:hAnsi="Book Antiqua" w:cs="Times New Roman"/>
          <w:b/>
        </w:rPr>
        <w:t>Text Box</w:t>
      </w:r>
    </w:p>
    <w:p w:rsidR="00C64F1C" w:rsidRPr="005F317D" w:rsidRDefault="00C64F1C" w:rsidP="00C64F1C">
      <w:pPr>
        <w:pStyle w:val="ListParagraph"/>
        <w:spacing w:after="240" w:line="240" w:lineRule="auto"/>
        <w:ind w:left="1440"/>
        <w:jc w:val="both"/>
        <w:rPr>
          <w:rFonts w:ascii="Book Antiqua" w:hAnsi="Book Antiqua" w:cs="Times New Roman"/>
        </w:rPr>
      </w:pPr>
      <w:r w:rsidRPr="005F317D">
        <w:rPr>
          <w:rFonts w:ascii="Book Antiqua" w:hAnsi="Book Antiqua" w:cs="Times New Roman"/>
        </w:rPr>
        <w:t>This allows the user to design text box in the document. The textbox can also be formatted. Within the textbox we can add the text.</w:t>
      </w:r>
    </w:p>
    <w:p w:rsidR="00C64F1C" w:rsidRPr="005F317D" w:rsidRDefault="00C64F1C" w:rsidP="00EC74D5">
      <w:pPr>
        <w:pStyle w:val="ListParagraph"/>
        <w:numPr>
          <w:ilvl w:val="1"/>
          <w:numId w:val="125"/>
        </w:numPr>
        <w:spacing w:after="120" w:line="240" w:lineRule="auto"/>
        <w:jc w:val="both"/>
        <w:rPr>
          <w:rFonts w:ascii="Book Antiqua" w:hAnsi="Book Antiqua" w:cs="Times New Roman"/>
        </w:rPr>
      </w:pPr>
      <w:r w:rsidRPr="005F317D">
        <w:rPr>
          <w:rFonts w:ascii="Book Antiqua" w:hAnsi="Book Antiqua" w:cs="Times New Roman"/>
          <w:b/>
        </w:rPr>
        <w:t xml:space="preserve">Word Art:  </w:t>
      </w:r>
      <w:r w:rsidRPr="005F317D">
        <w:rPr>
          <w:rFonts w:ascii="Book Antiqua" w:hAnsi="Book Antiqua" w:cs="Times New Roman"/>
        </w:rPr>
        <w:t>It is used to insert decorative text in a document.</w:t>
      </w:r>
    </w:p>
    <w:p w:rsidR="00C64F1C" w:rsidRPr="005F317D" w:rsidRDefault="00C64F1C" w:rsidP="00EC74D5">
      <w:pPr>
        <w:pStyle w:val="ListParagraph"/>
        <w:numPr>
          <w:ilvl w:val="1"/>
          <w:numId w:val="125"/>
        </w:numPr>
        <w:spacing w:after="0" w:line="240" w:lineRule="auto"/>
        <w:jc w:val="both"/>
        <w:rPr>
          <w:rFonts w:ascii="Book Antiqua" w:hAnsi="Book Antiqua" w:cs="Times New Roman"/>
        </w:rPr>
      </w:pPr>
      <w:r w:rsidRPr="005F317D">
        <w:rPr>
          <w:rFonts w:ascii="Book Antiqua" w:hAnsi="Book Antiqua" w:cs="Times New Roman"/>
          <w:b/>
        </w:rPr>
        <w:t>OBJECT</w:t>
      </w:r>
    </w:p>
    <w:p w:rsidR="00C64F1C" w:rsidRPr="005F317D" w:rsidRDefault="00C64F1C" w:rsidP="00C64F1C">
      <w:pPr>
        <w:spacing w:after="0" w:line="240" w:lineRule="auto"/>
        <w:ind w:left="1440"/>
        <w:jc w:val="both"/>
        <w:rPr>
          <w:rFonts w:ascii="Book Antiqua" w:hAnsi="Book Antiqua" w:cs="Times New Roman"/>
        </w:rPr>
      </w:pPr>
      <w:r w:rsidRPr="005F317D">
        <w:rPr>
          <w:rFonts w:ascii="Book Antiqua" w:hAnsi="Book Antiqua" w:cs="Times New Roman"/>
        </w:rPr>
        <w:t xml:space="preserve">This option is used to insert other applications or objects into our document and then can be edited when required in its respective applications and this can be called as </w:t>
      </w:r>
      <w:r w:rsidRPr="005F317D">
        <w:rPr>
          <w:rFonts w:ascii="Book Antiqua" w:hAnsi="Book Antiqua" w:cs="Times New Roman"/>
          <w:b/>
        </w:rPr>
        <w:t>Object Linking and embedding</w:t>
      </w:r>
    </w:p>
    <w:p w:rsidR="00C64F1C" w:rsidRPr="005F317D" w:rsidRDefault="00C64F1C" w:rsidP="00C64F1C">
      <w:pPr>
        <w:spacing w:after="0"/>
        <w:ind w:left="720" w:firstLine="720"/>
        <w:jc w:val="both"/>
        <w:rPr>
          <w:rFonts w:ascii="Book Antiqua" w:hAnsi="Book Antiqua" w:cs="Times New Roman"/>
          <w:b/>
        </w:rPr>
      </w:pPr>
      <w:r w:rsidRPr="005F317D">
        <w:rPr>
          <w:rFonts w:ascii="Book Antiqua" w:hAnsi="Book Antiqua" w:cs="Times New Roman"/>
          <w:b/>
        </w:rPr>
        <w:t>Steps:</w:t>
      </w:r>
    </w:p>
    <w:p w:rsidR="00C64F1C" w:rsidRPr="005F317D" w:rsidRDefault="00C64F1C" w:rsidP="00EC74D5">
      <w:pPr>
        <w:pStyle w:val="ListParagraph"/>
        <w:numPr>
          <w:ilvl w:val="0"/>
          <w:numId w:val="111"/>
        </w:numPr>
        <w:spacing w:after="0" w:line="240" w:lineRule="auto"/>
        <w:jc w:val="both"/>
        <w:rPr>
          <w:rFonts w:ascii="Book Antiqua" w:hAnsi="Book Antiqua" w:cs="Times New Roman"/>
        </w:rPr>
      </w:pPr>
      <w:r w:rsidRPr="005F317D">
        <w:rPr>
          <w:rFonts w:ascii="Book Antiqua" w:hAnsi="Book Antiqua" w:cs="Times New Roman"/>
        </w:rPr>
        <w:t>Open a new blank document</w:t>
      </w:r>
    </w:p>
    <w:p w:rsidR="00C64F1C" w:rsidRPr="005F317D" w:rsidRDefault="00C64F1C" w:rsidP="00EC74D5">
      <w:pPr>
        <w:pStyle w:val="ListParagraph"/>
        <w:numPr>
          <w:ilvl w:val="0"/>
          <w:numId w:val="111"/>
        </w:numPr>
        <w:spacing w:after="0" w:line="240" w:lineRule="auto"/>
        <w:jc w:val="both"/>
        <w:rPr>
          <w:rFonts w:ascii="Book Antiqua" w:hAnsi="Book Antiqua" w:cs="Times New Roman"/>
        </w:rPr>
      </w:pPr>
      <w:r w:rsidRPr="005F317D">
        <w:rPr>
          <w:rFonts w:ascii="Book Antiqua" w:hAnsi="Book Antiqua" w:cs="Times New Roman"/>
        </w:rPr>
        <w:t xml:space="preserve">Select </w:t>
      </w:r>
      <w:r w:rsidRPr="005F317D">
        <w:rPr>
          <w:rFonts w:ascii="Book Antiqua" w:hAnsi="Book Antiqua" w:cs="Times New Roman"/>
          <w:b/>
        </w:rPr>
        <w:t>object option</w:t>
      </w:r>
      <w:r w:rsidRPr="005F317D">
        <w:rPr>
          <w:rFonts w:ascii="Book Antiqua" w:hAnsi="Book Antiqua" w:cs="Times New Roman"/>
        </w:rPr>
        <w:t xml:space="preserve"> from the text group of insert tab. This displays an object dialog box.</w:t>
      </w:r>
    </w:p>
    <w:p w:rsidR="00C64F1C" w:rsidRPr="005F317D" w:rsidRDefault="00C64F1C" w:rsidP="00EC74D5">
      <w:pPr>
        <w:pStyle w:val="ListParagraph"/>
        <w:numPr>
          <w:ilvl w:val="0"/>
          <w:numId w:val="111"/>
        </w:numPr>
        <w:spacing w:after="0" w:line="240" w:lineRule="auto"/>
        <w:jc w:val="both"/>
        <w:rPr>
          <w:rFonts w:ascii="Book Antiqua" w:hAnsi="Book Antiqua" w:cs="Times New Roman"/>
        </w:rPr>
      </w:pPr>
      <w:r w:rsidRPr="005F317D">
        <w:rPr>
          <w:rFonts w:ascii="Book Antiqua" w:hAnsi="Book Antiqua" w:cs="Times New Roman"/>
        </w:rPr>
        <w:t xml:space="preserve">In the displayed dialog box select the required object which you want to insert on a work sheet. This opens that object where we can write or edit the data of the object it can be called as </w:t>
      </w:r>
      <w:r w:rsidRPr="005F317D">
        <w:rPr>
          <w:rFonts w:ascii="Book Antiqua" w:hAnsi="Book Antiqua" w:cs="Times New Roman"/>
          <w:b/>
        </w:rPr>
        <w:t>object Linking and embedding.</w:t>
      </w:r>
    </w:p>
    <w:p w:rsidR="00C64F1C" w:rsidRPr="005F317D" w:rsidRDefault="00C64F1C" w:rsidP="00EC74D5">
      <w:pPr>
        <w:pStyle w:val="ListParagraph"/>
        <w:numPr>
          <w:ilvl w:val="0"/>
          <w:numId w:val="125"/>
        </w:numPr>
        <w:spacing w:after="0" w:line="240" w:lineRule="auto"/>
        <w:jc w:val="both"/>
        <w:rPr>
          <w:rFonts w:ascii="Book Antiqua" w:hAnsi="Book Antiqua" w:cs="Times New Roman"/>
          <w:b/>
        </w:rPr>
      </w:pPr>
      <w:r w:rsidRPr="005F317D">
        <w:rPr>
          <w:rFonts w:ascii="Book Antiqua" w:hAnsi="Book Antiqua" w:cs="Times New Roman"/>
          <w:b/>
        </w:rPr>
        <w:t>SYMBOLS GROUPS</w:t>
      </w:r>
    </w:p>
    <w:p w:rsidR="00C64F1C" w:rsidRPr="005F317D" w:rsidRDefault="00C64F1C" w:rsidP="00EC74D5">
      <w:pPr>
        <w:pStyle w:val="ListParagraph"/>
        <w:numPr>
          <w:ilvl w:val="3"/>
          <w:numId w:val="111"/>
        </w:numPr>
        <w:spacing w:after="0" w:line="240" w:lineRule="auto"/>
        <w:ind w:left="1440"/>
        <w:jc w:val="both"/>
        <w:rPr>
          <w:rFonts w:ascii="Book Antiqua" w:hAnsi="Book Antiqua" w:cs="Times New Roman"/>
          <w:b/>
        </w:rPr>
      </w:pPr>
      <w:r w:rsidRPr="005F317D">
        <w:rPr>
          <w:rFonts w:ascii="Book Antiqua" w:hAnsi="Book Antiqua" w:cs="Times New Roman"/>
          <w:b/>
        </w:rPr>
        <w:t>Equation:</w:t>
      </w:r>
    </w:p>
    <w:p w:rsidR="00C64F1C" w:rsidRPr="005F317D" w:rsidRDefault="00C64F1C" w:rsidP="00C64F1C">
      <w:pPr>
        <w:spacing w:after="0" w:line="240" w:lineRule="auto"/>
        <w:ind w:left="1440"/>
        <w:jc w:val="both"/>
        <w:rPr>
          <w:rFonts w:ascii="Book Antiqua" w:hAnsi="Book Antiqua" w:cs="Times New Roman"/>
        </w:rPr>
      </w:pPr>
      <w:r w:rsidRPr="005F317D">
        <w:rPr>
          <w:rFonts w:ascii="Book Antiqua" w:hAnsi="Book Antiqua" w:cs="Times New Roman"/>
        </w:rPr>
        <w:t>The </w:t>
      </w:r>
      <w:r w:rsidRPr="005F317D">
        <w:rPr>
          <w:rFonts w:ascii="Book Antiqua" w:hAnsi="Book Antiqua" w:cs="Times New Roman"/>
          <w:b/>
          <w:bCs/>
        </w:rPr>
        <w:t>Equation</w:t>
      </w:r>
      <w:r w:rsidRPr="005F317D">
        <w:rPr>
          <w:rFonts w:ascii="Book Antiqua" w:hAnsi="Book Antiqua" w:cs="Times New Roman"/>
        </w:rPr>
        <w:t> tool is an easy way to add mathematical expressions to your document. It allows you to create your own equation from scratch.</w:t>
      </w:r>
    </w:p>
    <w:p w:rsidR="00C64F1C" w:rsidRPr="005F317D" w:rsidRDefault="00C64F1C" w:rsidP="00EC74D5">
      <w:pPr>
        <w:pStyle w:val="ListParagraph"/>
        <w:numPr>
          <w:ilvl w:val="3"/>
          <w:numId w:val="111"/>
        </w:numPr>
        <w:spacing w:after="0" w:line="240" w:lineRule="auto"/>
        <w:ind w:left="1440"/>
        <w:jc w:val="both"/>
        <w:rPr>
          <w:rFonts w:ascii="Book Antiqua" w:hAnsi="Book Antiqua" w:cs="Times New Roman"/>
          <w:b/>
        </w:rPr>
      </w:pPr>
      <w:r w:rsidRPr="005F317D">
        <w:rPr>
          <w:rFonts w:ascii="Book Antiqua" w:hAnsi="Book Antiqua" w:cs="Times New Roman"/>
          <w:b/>
        </w:rPr>
        <w:t>Symbol</w:t>
      </w:r>
    </w:p>
    <w:p w:rsidR="00C64F1C" w:rsidRPr="005F317D" w:rsidRDefault="00C64F1C" w:rsidP="00C64F1C">
      <w:pPr>
        <w:pStyle w:val="ListParagraph"/>
        <w:spacing w:after="0" w:line="240" w:lineRule="auto"/>
        <w:ind w:left="1440"/>
        <w:jc w:val="both"/>
        <w:rPr>
          <w:rFonts w:ascii="Book Antiqua" w:hAnsi="Book Antiqua" w:cs="Times New Roman"/>
        </w:rPr>
      </w:pPr>
      <w:r w:rsidRPr="005F317D">
        <w:rPr>
          <w:rFonts w:ascii="Book Antiqua" w:hAnsi="Book Antiqua" w:cs="Times New Roman"/>
        </w:rPr>
        <w:t>The </w:t>
      </w:r>
      <w:r w:rsidRPr="005F317D">
        <w:rPr>
          <w:rFonts w:ascii="Book Antiqua" w:hAnsi="Book Antiqua" w:cs="Times New Roman"/>
          <w:b/>
          <w:bCs/>
        </w:rPr>
        <w:t>Symbol</w:t>
      </w:r>
      <w:r w:rsidRPr="005F317D">
        <w:rPr>
          <w:rFonts w:ascii="Book Antiqua" w:hAnsi="Book Antiqua" w:cs="Times New Roman"/>
        </w:rPr>
        <w:t> tool allows you to type characters not usually found via the keyboard.</w:t>
      </w:r>
    </w:p>
    <w:p w:rsidR="00C64F1C" w:rsidRPr="005F317D" w:rsidRDefault="00C64F1C" w:rsidP="00C64F1C">
      <w:pPr>
        <w:spacing w:after="0" w:line="240" w:lineRule="auto"/>
        <w:jc w:val="both"/>
        <w:rPr>
          <w:rFonts w:ascii="Book Antiqua" w:hAnsi="Book Antiqua" w:cs="Times New Roman"/>
          <w:b/>
        </w:rPr>
      </w:pPr>
      <w:r w:rsidRPr="005F317D">
        <w:rPr>
          <w:rFonts w:ascii="Book Antiqua" w:hAnsi="Book Antiqua" w:cs="Times New Roman"/>
          <w:b/>
        </w:rPr>
        <w:t>PAGE LAYOUT TAB</w:t>
      </w:r>
    </w:p>
    <w:p w:rsidR="00C64F1C" w:rsidRPr="005F317D" w:rsidRDefault="00C64F1C" w:rsidP="00EC74D5">
      <w:pPr>
        <w:pStyle w:val="ListParagraph"/>
        <w:numPr>
          <w:ilvl w:val="0"/>
          <w:numId w:val="97"/>
        </w:numPr>
        <w:spacing w:after="0" w:line="240" w:lineRule="auto"/>
        <w:ind w:left="720"/>
        <w:jc w:val="both"/>
        <w:rPr>
          <w:rFonts w:ascii="Book Antiqua" w:hAnsi="Book Antiqua" w:cs="Times New Roman"/>
          <w:b/>
        </w:rPr>
      </w:pPr>
      <w:r w:rsidRPr="005F317D">
        <w:rPr>
          <w:rFonts w:ascii="Book Antiqua" w:hAnsi="Book Antiqua" w:cs="Times New Roman"/>
          <w:b/>
        </w:rPr>
        <w:t>THEMES GROUP</w:t>
      </w:r>
    </w:p>
    <w:p w:rsidR="00C64F1C" w:rsidRPr="005F317D" w:rsidRDefault="00C64F1C" w:rsidP="00C64F1C">
      <w:pPr>
        <w:spacing w:after="120" w:line="240" w:lineRule="auto"/>
        <w:ind w:left="720"/>
        <w:jc w:val="both"/>
        <w:rPr>
          <w:rFonts w:ascii="Book Antiqua" w:hAnsi="Book Antiqua" w:cs="Times New Roman"/>
          <w:color w:val="000000"/>
          <w:sz w:val="20"/>
          <w:szCs w:val="20"/>
        </w:rPr>
      </w:pPr>
      <w:r w:rsidRPr="005F317D">
        <w:rPr>
          <w:rFonts w:ascii="Book Antiqua" w:hAnsi="Book Antiqua" w:cs="Times New Roman"/>
          <w:color w:val="000000"/>
          <w:sz w:val="20"/>
          <w:szCs w:val="20"/>
        </w:rPr>
        <w:t>Themes is a great feature if you are typing an elaborate document and want to use a variety of fonts and colors and then duplicating those fonts and colors on another document or throughout a long document. A document theme is a set of formatting choices that include a set of theme colors, a set of theme fonts that you can specify a heading and body text font, and a set of theme effects you can choose lines and fill effects.</w:t>
      </w:r>
    </w:p>
    <w:p w:rsidR="00C64F1C" w:rsidRPr="005F317D" w:rsidRDefault="00C64F1C" w:rsidP="00C64F1C">
      <w:pPr>
        <w:spacing w:after="120" w:line="240" w:lineRule="auto"/>
        <w:ind w:left="720"/>
        <w:jc w:val="both"/>
        <w:rPr>
          <w:rFonts w:ascii="Book Antiqua" w:hAnsi="Book Antiqua" w:cs="Times New Roman"/>
          <w:color w:val="000000"/>
          <w:sz w:val="20"/>
          <w:szCs w:val="20"/>
        </w:rPr>
      </w:pPr>
      <w:r w:rsidRPr="005F317D">
        <w:rPr>
          <w:rFonts w:ascii="Book Antiqua" w:hAnsi="Book Antiqua" w:cs="Times New Roman"/>
          <w:color w:val="000000"/>
          <w:sz w:val="20"/>
          <w:szCs w:val="20"/>
        </w:rPr>
        <w:t>You will get a list of pre-designed themes you can apply to your document. Each theme will include font colors, font styles, font sizes and effects including lines, fill effects, and colors.</w:t>
      </w:r>
    </w:p>
    <w:p w:rsidR="00C64F1C" w:rsidRPr="005F317D" w:rsidRDefault="00C64F1C" w:rsidP="00C64F1C">
      <w:pPr>
        <w:spacing w:before="120" w:after="120" w:line="240" w:lineRule="auto"/>
        <w:ind w:left="720"/>
        <w:jc w:val="both"/>
        <w:rPr>
          <w:rFonts w:ascii="Book Antiqua" w:hAnsi="Book Antiqua" w:cs="Times New Roman"/>
          <w:color w:val="000000"/>
          <w:sz w:val="20"/>
          <w:szCs w:val="20"/>
        </w:rPr>
      </w:pPr>
      <w:r w:rsidRPr="005F317D">
        <w:rPr>
          <w:rFonts w:ascii="Book Antiqua" w:hAnsi="Book Antiqua" w:cs="Times New Roman"/>
          <w:color w:val="000000"/>
          <w:sz w:val="20"/>
          <w:szCs w:val="20"/>
        </w:rPr>
        <w:t xml:space="preserve">If you already selected a theme for your document and no longer want to use it click on the Reset to Theme from Template option. </w:t>
      </w:r>
    </w:p>
    <w:p w:rsidR="00C64F1C" w:rsidRPr="005F317D" w:rsidRDefault="00C64F1C" w:rsidP="00EC74D5">
      <w:pPr>
        <w:pStyle w:val="ListParagraph"/>
        <w:numPr>
          <w:ilvl w:val="0"/>
          <w:numId w:val="97"/>
        </w:numPr>
        <w:spacing w:before="120" w:after="0" w:line="240" w:lineRule="auto"/>
        <w:ind w:left="720"/>
        <w:jc w:val="both"/>
        <w:rPr>
          <w:rFonts w:ascii="Book Antiqua" w:hAnsi="Book Antiqua" w:cs="Times New Roman"/>
          <w:b/>
          <w:color w:val="000000"/>
        </w:rPr>
      </w:pPr>
      <w:r w:rsidRPr="005F317D">
        <w:rPr>
          <w:rFonts w:ascii="Book Antiqua" w:hAnsi="Book Antiqua" w:cs="Times New Roman"/>
          <w:b/>
          <w:color w:val="000000"/>
        </w:rPr>
        <w:lastRenderedPageBreak/>
        <w:t>PAGE SETUP GROUP</w:t>
      </w:r>
    </w:p>
    <w:p w:rsidR="00C64F1C" w:rsidRPr="005F317D" w:rsidRDefault="00C64F1C" w:rsidP="00EC74D5">
      <w:pPr>
        <w:pStyle w:val="ListParagraph"/>
        <w:numPr>
          <w:ilvl w:val="0"/>
          <w:numId w:val="98"/>
        </w:numPr>
        <w:spacing w:after="0" w:line="240" w:lineRule="auto"/>
        <w:ind w:left="1080"/>
        <w:rPr>
          <w:rFonts w:ascii="Book Antiqua" w:hAnsi="Book Antiqua" w:cs="Times New Roman"/>
          <w:b/>
          <w:color w:val="000000"/>
        </w:rPr>
      </w:pPr>
      <w:r w:rsidRPr="005F317D">
        <w:rPr>
          <w:rFonts w:ascii="Book Antiqua" w:hAnsi="Book Antiqua" w:cs="Times New Roman"/>
          <w:b/>
          <w:color w:val="000000"/>
        </w:rPr>
        <w:t>Margins:</w:t>
      </w:r>
    </w:p>
    <w:p w:rsidR="00C64F1C" w:rsidRPr="005F317D" w:rsidRDefault="00C64F1C" w:rsidP="00C64F1C">
      <w:pPr>
        <w:spacing w:after="120" w:line="240" w:lineRule="auto"/>
        <w:ind w:left="1080"/>
        <w:jc w:val="both"/>
        <w:rPr>
          <w:rFonts w:ascii="Book Antiqua" w:hAnsi="Book Antiqua" w:cs="Times New Roman"/>
          <w:color w:val="000000"/>
        </w:rPr>
      </w:pPr>
      <w:r w:rsidRPr="005F317D">
        <w:rPr>
          <w:rFonts w:ascii="Book Antiqua" w:hAnsi="Book Antiqua" w:cs="Times New Roman"/>
          <w:color w:val="000000"/>
        </w:rPr>
        <w:t xml:space="preserve">This allows the user either to select the margin sizes for the entire document or the current section. The Margins displays the list of the pre-defined margin sizes margins. </w:t>
      </w:r>
    </w:p>
    <w:p w:rsidR="00C64F1C" w:rsidRPr="005F317D" w:rsidRDefault="00C64F1C" w:rsidP="00953326">
      <w:pPr>
        <w:spacing w:after="0" w:line="240" w:lineRule="auto"/>
        <w:ind w:left="1080"/>
        <w:jc w:val="both"/>
        <w:rPr>
          <w:rFonts w:ascii="Book Antiqua" w:hAnsi="Book Antiqua" w:cs="Times New Roman"/>
          <w:color w:val="000000"/>
        </w:rPr>
      </w:pPr>
      <w:r w:rsidRPr="005F317D">
        <w:rPr>
          <w:rFonts w:ascii="Book Antiqua" w:hAnsi="Book Antiqua" w:cs="Times New Roman"/>
          <w:color w:val="000000"/>
        </w:rPr>
        <w:t xml:space="preserve">When you want to change the margins for a document select </w:t>
      </w:r>
      <w:r w:rsidRPr="005F317D">
        <w:rPr>
          <w:rFonts w:ascii="Book Antiqua" w:hAnsi="Book Antiqua" w:cs="Times New Roman"/>
          <w:b/>
          <w:color w:val="000000"/>
        </w:rPr>
        <w:t>custom margins</w:t>
      </w:r>
      <w:r w:rsidRPr="005F317D">
        <w:rPr>
          <w:rFonts w:ascii="Book Antiqua" w:hAnsi="Book Antiqua" w:cs="Times New Roman"/>
          <w:color w:val="000000"/>
        </w:rPr>
        <w:t xml:space="preserve"> from the page setup group, this displays margins dialog box. In the displayed dialog box change the </w:t>
      </w:r>
      <w:r w:rsidRPr="005F317D">
        <w:rPr>
          <w:rFonts w:ascii="Book Antiqua" w:hAnsi="Book Antiqua" w:cs="Times New Roman"/>
          <w:b/>
          <w:color w:val="000000"/>
        </w:rPr>
        <w:t>top, bottom, right, and left margins.</w:t>
      </w:r>
    </w:p>
    <w:p w:rsidR="00C64F1C" w:rsidRPr="005F317D" w:rsidRDefault="00C64F1C" w:rsidP="00EC74D5">
      <w:pPr>
        <w:pStyle w:val="ListParagraph"/>
        <w:numPr>
          <w:ilvl w:val="0"/>
          <w:numId w:val="98"/>
        </w:numPr>
        <w:spacing w:after="0" w:line="240" w:lineRule="auto"/>
        <w:ind w:left="1080"/>
        <w:rPr>
          <w:rFonts w:ascii="Book Antiqua" w:hAnsi="Book Antiqua" w:cs="Times New Roman"/>
          <w:b/>
          <w:color w:val="000000"/>
        </w:rPr>
      </w:pPr>
      <w:r w:rsidRPr="005F317D">
        <w:rPr>
          <w:rFonts w:ascii="Book Antiqua" w:hAnsi="Book Antiqua" w:cs="Times New Roman"/>
          <w:b/>
          <w:color w:val="000000"/>
        </w:rPr>
        <w:t>Orientation</w:t>
      </w:r>
    </w:p>
    <w:p w:rsidR="00C64F1C" w:rsidRPr="005F317D" w:rsidRDefault="00C64F1C" w:rsidP="00953326">
      <w:pPr>
        <w:spacing w:after="0" w:line="240" w:lineRule="auto"/>
        <w:ind w:left="1080"/>
        <w:jc w:val="both"/>
        <w:rPr>
          <w:rFonts w:ascii="Book Antiqua" w:hAnsi="Book Antiqua" w:cs="Times New Roman"/>
          <w:color w:val="000000"/>
        </w:rPr>
      </w:pPr>
      <w:r w:rsidRPr="005F317D">
        <w:rPr>
          <w:rFonts w:ascii="Book Antiqua" w:hAnsi="Book Antiqua" w:cs="Times New Roman"/>
          <w:color w:val="000000"/>
        </w:rPr>
        <w:t>The Orientation button lets you choose which direction your document will print either Portrait or Landscape.</w:t>
      </w:r>
    </w:p>
    <w:p w:rsidR="00C64F1C" w:rsidRPr="005F317D" w:rsidRDefault="00C64F1C" w:rsidP="00EC74D5">
      <w:pPr>
        <w:pStyle w:val="ListParagraph"/>
        <w:numPr>
          <w:ilvl w:val="0"/>
          <w:numId w:val="98"/>
        </w:numPr>
        <w:spacing w:after="0" w:line="240" w:lineRule="auto"/>
        <w:ind w:left="1080"/>
        <w:jc w:val="both"/>
        <w:rPr>
          <w:rFonts w:ascii="Book Antiqua" w:hAnsi="Book Antiqua" w:cs="Times New Roman"/>
          <w:b/>
          <w:color w:val="000000"/>
        </w:rPr>
      </w:pPr>
      <w:r w:rsidRPr="005F317D">
        <w:rPr>
          <w:rFonts w:ascii="Book Antiqua" w:hAnsi="Book Antiqua" w:cs="Times New Roman"/>
          <w:b/>
          <w:color w:val="000000"/>
        </w:rPr>
        <w:t>Size</w:t>
      </w:r>
    </w:p>
    <w:p w:rsidR="00C64F1C" w:rsidRPr="005F317D" w:rsidRDefault="00C64F1C" w:rsidP="00953326">
      <w:pPr>
        <w:spacing w:after="0" w:line="240" w:lineRule="auto"/>
        <w:ind w:left="1080"/>
        <w:jc w:val="both"/>
        <w:rPr>
          <w:rFonts w:ascii="Book Antiqua" w:hAnsi="Book Antiqua" w:cs="Times New Roman"/>
          <w:color w:val="000000"/>
        </w:rPr>
      </w:pPr>
      <w:r w:rsidRPr="005F317D">
        <w:rPr>
          <w:rFonts w:ascii="Book Antiqua" w:hAnsi="Book Antiqua" w:cs="Times New Roman"/>
          <w:color w:val="000000"/>
        </w:rPr>
        <w:t xml:space="preserve">The Size button allows the user to change the size of the page. The size of the page can be Legal, Tabloid, A4, A3, Letter size, etc.  </w:t>
      </w:r>
    </w:p>
    <w:p w:rsidR="00C64F1C" w:rsidRPr="005F317D" w:rsidRDefault="00C64F1C" w:rsidP="00EC74D5">
      <w:pPr>
        <w:pStyle w:val="ListParagraph"/>
        <w:numPr>
          <w:ilvl w:val="0"/>
          <w:numId w:val="98"/>
        </w:numPr>
        <w:spacing w:after="0" w:line="240" w:lineRule="auto"/>
        <w:ind w:left="1080"/>
        <w:jc w:val="both"/>
        <w:rPr>
          <w:rFonts w:ascii="Book Antiqua" w:hAnsi="Book Antiqua" w:cs="Times New Roman"/>
          <w:b/>
          <w:color w:val="000000"/>
        </w:rPr>
      </w:pPr>
      <w:r w:rsidRPr="005F317D">
        <w:rPr>
          <w:rFonts w:ascii="Book Antiqua" w:hAnsi="Book Antiqua" w:cs="Times New Roman"/>
          <w:b/>
          <w:color w:val="000000"/>
        </w:rPr>
        <w:t>Breaks:</w:t>
      </w:r>
    </w:p>
    <w:p w:rsidR="00C64F1C" w:rsidRPr="005F317D" w:rsidRDefault="00C64F1C" w:rsidP="00953326">
      <w:pPr>
        <w:spacing w:after="0" w:line="240" w:lineRule="auto"/>
        <w:ind w:left="1080"/>
        <w:jc w:val="both"/>
        <w:rPr>
          <w:rFonts w:ascii="Book Antiqua" w:hAnsi="Book Antiqua" w:cs="Times New Roman"/>
          <w:color w:val="000000"/>
        </w:rPr>
      </w:pPr>
      <w:r w:rsidRPr="005F317D">
        <w:rPr>
          <w:rFonts w:ascii="Book Antiqua" w:hAnsi="Book Antiqua" w:cs="Times New Roman"/>
          <w:color w:val="000000"/>
        </w:rPr>
        <w:t>Break gives you the option to format different sections of your document separately. You can insert page breaks or section breaks. If you would like one page with columns and another without this is the feature you would use by inserting a page break.</w:t>
      </w:r>
    </w:p>
    <w:p w:rsidR="00C64F1C" w:rsidRPr="005F317D" w:rsidRDefault="00C64F1C" w:rsidP="00EC74D5">
      <w:pPr>
        <w:pStyle w:val="ListParagraph"/>
        <w:numPr>
          <w:ilvl w:val="0"/>
          <w:numId w:val="98"/>
        </w:numPr>
        <w:spacing w:after="0" w:line="240" w:lineRule="auto"/>
        <w:ind w:left="1080"/>
        <w:jc w:val="both"/>
        <w:rPr>
          <w:rFonts w:ascii="Book Antiqua" w:hAnsi="Book Antiqua" w:cs="Times New Roman"/>
          <w:b/>
        </w:rPr>
      </w:pPr>
      <w:r w:rsidRPr="005F317D">
        <w:rPr>
          <w:rFonts w:ascii="Book Antiqua" w:hAnsi="Book Antiqua" w:cs="Times New Roman"/>
          <w:b/>
        </w:rPr>
        <w:t xml:space="preserve">Background: </w:t>
      </w:r>
      <w:r w:rsidRPr="005F317D">
        <w:rPr>
          <w:rFonts w:ascii="Book Antiqua" w:hAnsi="Book Antiqua" w:cs="Times New Roman"/>
        </w:rPr>
        <w:t xml:space="preserve">This allows the user to change the background of a spreadsheet.  </w:t>
      </w:r>
    </w:p>
    <w:p w:rsidR="00C64F1C" w:rsidRPr="005F317D" w:rsidRDefault="00C64F1C" w:rsidP="00C64F1C">
      <w:pPr>
        <w:spacing w:after="0" w:line="240" w:lineRule="auto"/>
        <w:ind w:left="720"/>
        <w:jc w:val="both"/>
        <w:rPr>
          <w:rFonts w:ascii="Book Antiqua" w:hAnsi="Book Antiqua" w:cs="Times New Roman"/>
          <w:b/>
        </w:rPr>
      </w:pPr>
    </w:p>
    <w:p w:rsidR="00C64F1C" w:rsidRPr="005F317D" w:rsidRDefault="00C64F1C" w:rsidP="00EC74D5">
      <w:pPr>
        <w:pStyle w:val="ListParagraph"/>
        <w:numPr>
          <w:ilvl w:val="0"/>
          <w:numId w:val="97"/>
        </w:numPr>
        <w:spacing w:after="0" w:line="240" w:lineRule="auto"/>
        <w:ind w:left="720"/>
        <w:rPr>
          <w:rFonts w:ascii="Book Antiqua" w:hAnsi="Book Antiqua" w:cs="Times New Roman"/>
          <w:b/>
        </w:rPr>
      </w:pPr>
      <w:r w:rsidRPr="005F317D">
        <w:rPr>
          <w:rFonts w:ascii="Book Antiqua" w:hAnsi="Book Antiqua" w:cs="Times New Roman"/>
          <w:b/>
        </w:rPr>
        <w:t>ARRANGE GROUP</w:t>
      </w:r>
    </w:p>
    <w:p w:rsidR="00C64F1C" w:rsidRPr="005F317D" w:rsidRDefault="00C64F1C" w:rsidP="00C64F1C">
      <w:pPr>
        <w:spacing w:after="0" w:line="240" w:lineRule="auto"/>
        <w:ind w:left="720"/>
        <w:jc w:val="both"/>
        <w:rPr>
          <w:rFonts w:ascii="Book Antiqua" w:hAnsi="Book Antiqua" w:cs="Times New Roman"/>
        </w:rPr>
      </w:pPr>
      <w:r w:rsidRPr="005F317D">
        <w:rPr>
          <w:rFonts w:ascii="Book Antiqua" w:hAnsi="Book Antiqua" w:cs="Times New Roman"/>
        </w:rPr>
        <w:t xml:space="preserve">The buttons in Arrange are used mostly for arranging pictures or objects on your page. Therefore the Align button will be the only button available to you unless you have a picture or object on your Word document. </w:t>
      </w:r>
    </w:p>
    <w:p w:rsidR="00C64F1C" w:rsidRPr="005F317D" w:rsidRDefault="00C64F1C" w:rsidP="00EC74D5">
      <w:pPr>
        <w:pStyle w:val="ListParagraph"/>
        <w:numPr>
          <w:ilvl w:val="0"/>
          <w:numId w:val="112"/>
        </w:numPr>
        <w:spacing w:after="0" w:line="240" w:lineRule="auto"/>
        <w:ind w:left="1080"/>
        <w:jc w:val="both"/>
        <w:rPr>
          <w:rFonts w:ascii="Book Antiqua" w:hAnsi="Book Antiqua" w:cs="Times New Roman"/>
          <w:b/>
        </w:rPr>
      </w:pPr>
      <w:r w:rsidRPr="005F317D">
        <w:rPr>
          <w:rFonts w:ascii="Book Antiqua" w:hAnsi="Book Antiqua" w:cs="Times New Roman"/>
          <w:b/>
        </w:rPr>
        <w:t xml:space="preserve">Bring Forward and Send Backward </w:t>
      </w:r>
    </w:p>
    <w:p w:rsidR="00C64F1C" w:rsidRPr="005F317D" w:rsidRDefault="00C64F1C" w:rsidP="00C64F1C">
      <w:pPr>
        <w:spacing w:after="120" w:line="240" w:lineRule="auto"/>
        <w:ind w:left="1080"/>
        <w:jc w:val="both"/>
        <w:rPr>
          <w:rFonts w:ascii="Book Antiqua" w:hAnsi="Book Antiqua" w:cs="Times New Roman"/>
        </w:rPr>
      </w:pPr>
      <w:r w:rsidRPr="005F317D">
        <w:rPr>
          <w:rFonts w:ascii="Book Antiqua" w:hAnsi="Book Antiqua" w:cs="Times New Roman"/>
          <w:b/>
        </w:rPr>
        <w:t>Bring to Front</w:t>
      </w:r>
      <w:r w:rsidRPr="005F317D">
        <w:rPr>
          <w:rFonts w:ascii="Book Antiqua" w:hAnsi="Book Antiqua" w:cs="Times New Roman"/>
        </w:rPr>
        <w:t xml:space="preserve"> and </w:t>
      </w:r>
      <w:r w:rsidRPr="005F317D">
        <w:rPr>
          <w:rFonts w:ascii="Book Antiqua" w:hAnsi="Book Antiqua" w:cs="Times New Roman"/>
          <w:b/>
        </w:rPr>
        <w:t>Send to Back</w:t>
      </w:r>
      <w:r w:rsidRPr="005F317D">
        <w:rPr>
          <w:rFonts w:ascii="Book Antiqua" w:hAnsi="Book Antiqua" w:cs="Times New Roman"/>
        </w:rPr>
        <w:t xml:space="preserve"> are for layering objects and pictures on your page. To use the Bring to Front button you need to select the graphic you want to move and click the button. This will bring the Picture in front of all the other pictures it is with and they will overlap.</w:t>
      </w:r>
    </w:p>
    <w:p w:rsidR="00C64F1C" w:rsidRPr="005F317D" w:rsidRDefault="00C64F1C" w:rsidP="00EC74D5">
      <w:pPr>
        <w:pStyle w:val="ListParagraph"/>
        <w:numPr>
          <w:ilvl w:val="0"/>
          <w:numId w:val="112"/>
        </w:numPr>
        <w:spacing w:after="0" w:line="240" w:lineRule="auto"/>
        <w:ind w:left="1080"/>
        <w:jc w:val="both"/>
        <w:rPr>
          <w:rFonts w:ascii="Book Antiqua" w:hAnsi="Book Antiqua" w:cs="Times New Roman"/>
          <w:b/>
        </w:rPr>
      </w:pPr>
      <w:r w:rsidRPr="005F317D">
        <w:rPr>
          <w:rFonts w:ascii="Book Antiqua" w:hAnsi="Book Antiqua" w:cs="Times New Roman"/>
          <w:b/>
        </w:rPr>
        <w:t>Align</w:t>
      </w:r>
    </w:p>
    <w:p w:rsidR="00C64F1C" w:rsidRPr="005F317D" w:rsidRDefault="00C64F1C" w:rsidP="00C64F1C">
      <w:pPr>
        <w:spacing w:after="120" w:line="240" w:lineRule="auto"/>
        <w:ind w:left="1080"/>
        <w:jc w:val="both"/>
        <w:rPr>
          <w:rFonts w:ascii="Book Antiqua" w:hAnsi="Book Antiqua" w:cs="Times New Roman"/>
        </w:rPr>
      </w:pPr>
      <w:r w:rsidRPr="005F317D">
        <w:rPr>
          <w:rFonts w:ascii="Book Antiqua" w:hAnsi="Book Antiqua" w:cs="Times New Roman"/>
        </w:rPr>
        <w:t xml:space="preserve">The top 3 options </w:t>
      </w:r>
      <w:r w:rsidRPr="005F317D">
        <w:rPr>
          <w:rFonts w:ascii="Book Antiqua" w:hAnsi="Book Antiqua" w:cs="Times New Roman"/>
          <w:b/>
        </w:rPr>
        <w:t>Align Left</w:t>
      </w:r>
      <w:r w:rsidRPr="005F317D">
        <w:rPr>
          <w:rFonts w:ascii="Book Antiqua" w:hAnsi="Book Antiqua" w:cs="Times New Roman"/>
        </w:rPr>
        <w:t xml:space="preserve">, </w:t>
      </w:r>
      <w:r w:rsidRPr="005F317D">
        <w:rPr>
          <w:rFonts w:ascii="Book Antiqua" w:hAnsi="Book Antiqua" w:cs="Times New Roman"/>
          <w:b/>
        </w:rPr>
        <w:t>Align Center</w:t>
      </w:r>
      <w:r w:rsidRPr="005F317D">
        <w:rPr>
          <w:rFonts w:ascii="Book Antiqua" w:hAnsi="Book Antiqua" w:cs="Times New Roman"/>
        </w:rPr>
        <w:t xml:space="preserve">, and </w:t>
      </w:r>
      <w:r w:rsidRPr="005F317D">
        <w:rPr>
          <w:rFonts w:ascii="Book Antiqua" w:hAnsi="Book Antiqua" w:cs="Times New Roman"/>
          <w:b/>
        </w:rPr>
        <w:t>Align Right</w:t>
      </w:r>
      <w:r w:rsidRPr="005F317D">
        <w:rPr>
          <w:rFonts w:ascii="Book Antiqua" w:hAnsi="Book Antiqua" w:cs="Times New Roman"/>
        </w:rPr>
        <w:t xml:space="preserve"> will align your text horizontally on the page. The next 3 will align your text vertically on the page. </w:t>
      </w:r>
      <w:r w:rsidRPr="005F317D">
        <w:rPr>
          <w:rFonts w:ascii="Book Antiqua" w:hAnsi="Book Antiqua" w:cs="Times New Roman"/>
          <w:b/>
        </w:rPr>
        <w:t>Distribute Horizontally</w:t>
      </w:r>
      <w:r w:rsidRPr="005F317D">
        <w:rPr>
          <w:rFonts w:ascii="Book Antiqua" w:hAnsi="Book Antiqua" w:cs="Times New Roman"/>
        </w:rPr>
        <w:t xml:space="preserve"> and </w:t>
      </w:r>
      <w:r w:rsidRPr="005F317D">
        <w:rPr>
          <w:rFonts w:ascii="Book Antiqua" w:hAnsi="Book Antiqua" w:cs="Times New Roman"/>
          <w:b/>
        </w:rPr>
        <w:t>Distribute Vertically</w:t>
      </w:r>
      <w:r w:rsidRPr="005F317D">
        <w:rPr>
          <w:rFonts w:ascii="Book Antiqua" w:hAnsi="Book Antiqua" w:cs="Times New Roman"/>
        </w:rPr>
        <w:t xml:space="preserve"> are useful when you want to fill an entire page. Highlight your whole document then click either </w:t>
      </w:r>
      <w:r w:rsidRPr="005F317D">
        <w:rPr>
          <w:rFonts w:ascii="Book Antiqua" w:hAnsi="Book Antiqua" w:cs="Times New Roman"/>
          <w:b/>
        </w:rPr>
        <w:t>Distribute Horizontally</w:t>
      </w:r>
      <w:r w:rsidRPr="005F317D">
        <w:rPr>
          <w:rFonts w:ascii="Book Antiqua" w:hAnsi="Book Antiqua" w:cs="Times New Roman"/>
        </w:rPr>
        <w:t xml:space="preserve"> or </w:t>
      </w:r>
      <w:r w:rsidRPr="005F317D">
        <w:rPr>
          <w:rFonts w:ascii="Book Antiqua" w:hAnsi="Book Antiqua" w:cs="Times New Roman"/>
          <w:b/>
        </w:rPr>
        <w:t>Vertically</w:t>
      </w:r>
      <w:r w:rsidRPr="005F317D">
        <w:rPr>
          <w:rFonts w:ascii="Book Antiqua" w:hAnsi="Book Antiqua" w:cs="Times New Roman"/>
        </w:rPr>
        <w:t xml:space="preserve">. </w:t>
      </w:r>
    </w:p>
    <w:p w:rsidR="00C64F1C" w:rsidRPr="005F317D" w:rsidRDefault="00C64F1C" w:rsidP="00EC74D5">
      <w:pPr>
        <w:pStyle w:val="ListParagraph"/>
        <w:numPr>
          <w:ilvl w:val="0"/>
          <w:numId w:val="112"/>
        </w:numPr>
        <w:spacing w:after="0" w:line="240" w:lineRule="auto"/>
        <w:ind w:left="1080"/>
        <w:jc w:val="both"/>
        <w:rPr>
          <w:rFonts w:ascii="Book Antiqua" w:hAnsi="Book Antiqua" w:cs="Times New Roman"/>
          <w:b/>
        </w:rPr>
      </w:pPr>
      <w:r w:rsidRPr="005F317D">
        <w:rPr>
          <w:rFonts w:ascii="Book Antiqua" w:hAnsi="Book Antiqua" w:cs="Times New Roman"/>
          <w:b/>
        </w:rPr>
        <w:t>Group</w:t>
      </w:r>
    </w:p>
    <w:p w:rsidR="00C64F1C" w:rsidRPr="005F317D" w:rsidRDefault="00C64F1C" w:rsidP="00C64F1C">
      <w:pPr>
        <w:spacing w:after="120" w:line="240" w:lineRule="auto"/>
        <w:ind w:left="1080"/>
        <w:jc w:val="both"/>
        <w:rPr>
          <w:rFonts w:ascii="Book Antiqua" w:hAnsi="Book Antiqua" w:cs="Times New Roman"/>
        </w:rPr>
      </w:pPr>
      <w:r w:rsidRPr="005F317D">
        <w:rPr>
          <w:rFonts w:ascii="Book Antiqua" w:hAnsi="Book Antiqua" w:cs="Times New Roman"/>
        </w:rPr>
        <w:t>Group lets you select several items by clicking on them and holding the ctrl key click on another object so multiple objects are selected then click group to make them all one. This allows you to move all objects at the same time like they were one.</w:t>
      </w:r>
    </w:p>
    <w:p w:rsidR="00C64F1C" w:rsidRPr="005F317D" w:rsidRDefault="00C64F1C" w:rsidP="00EC74D5">
      <w:pPr>
        <w:pStyle w:val="ListParagraph"/>
        <w:numPr>
          <w:ilvl w:val="0"/>
          <w:numId w:val="112"/>
        </w:numPr>
        <w:spacing w:after="0" w:line="240" w:lineRule="auto"/>
        <w:ind w:left="1080"/>
        <w:jc w:val="both"/>
        <w:rPr>
          <w:rFonts w:ascii="Book Antiqua" w:hAnsi="Book Antiqua" w:cs="Times New Roman"/>
          <w:b/>
        </w:rPr>
      </w:pPr>
      <w:r w:rsidRPr="005F317D">
        <w:rPr>
          <w:rFonts w:ascii="Book Antiqua" w:hAnsi="Book Antiqua" w:cs="Times New Roman"/>
          <w:b/>
        </w:rPr>
        <w:t>Rotate</w:t>
      </w:r>
    </w:p>
    <w:p w:rsidR="00C64F1C" w:rsidRPr="005F317D" w:rsidRDefault="00C64F1C" w:rsidP="00C64F1C">
      <w:pPr>
        <w:spacing w:after="0" w:line="240" w:lineRule="auto"/>
        <w:ind w:left="1080"/>
        <w:jc w:val="both"/>
        <w:rPr>
          <w:rFonts w:ascii="Book Antiqua" w:hAnsi="Book Antiqua" w:cs="Times New Roman"/>
        </w:rPr>
      </w:pPr>
      <w:r w:rsidRPr="005F317D">
        <w:rPr>
          <w:rFonts w:ascii="Book Antiqua" w:hAnsi="Book Antiqua" w:cs="Times New Roman"/>
        </w:rPr>
        <w:t>Rotate lets you select a picture or object and rotate it clockwise or counter clock wise, flip it vertical or horizontal or if you select More Rotation Options you can pick how many degrees you want the object rotated so you can have objects at any angle you choose.</w:t>
      </w:r>
    </w:p>
    <w:p w:rsidR="00953326" w:rsidRPr="005F317D" w:rsidRDefault="00953326" w:rsidP="00C64F1C">
      <w:pPr>
        <w:spacing w:after="0" w:line="240" w:lineRule="auto"/>
        <w:jc w:val="both"/>
        <w:rPr>
          <w:rFonts w:ascii="Book Antiqua" w:hAnsi="Book Antiqua" w:cs="Times New Roman"/>
          <w:b/>
        </w:rPr>
      </w:pPr>
    </w:p>
    <w:p w:rsidR="00BE3E95" w:rsidRPr="005F317D" w:rsidRDefault="00BE3E95" w:rsidP="00C64F1C">
      <w:pPr>
        <w:spacing w:after="0" w:line="240" w:lineRule="auto"/>
        <w:jc w:val="both"/>
        <w:rPr>
          <w:rFonts w:ascii="Book Antiqua" w:hAnsi="Book Antiqua" w:cs="Times New Roman"/>
          <w:b/>
        </w:rPr>
      </w:pPr>
    </w:p>
    <w:p w:rsidR="00BE3E95" w:rsidRPr="005F317D" w:rsidRDefault="00BE3E95" w:rsidP="00C64F1C">
      <w:pPr>
        <w:spacing w:after="0" w:line="240" w:lineRule="auto"/>
        <w:jc w:val="both"/>
        <w:rPr>
          <w:rFonts w:ascii="Book Antiqua" w:hAnsi="Book Antiqua" w:cs="Times New Roman"/>
          <w:b/>
        </w:rPr>
      </w:pPr>
    </w:p>
    <w:p w:rsidR="00C64F1C" w:rsidRPr="005F317D" w:rsidRDefault="00C64F1C" w:rsidP="00C64F1C">
      <w:pPr>
        <w:spacing w:after="0" w:line="240" w:lineRule="auto"/>
        <w:jc w:val="both"/>
        <w:rPr>
          <w:rFonts w:ascii="Book Antiqua" w:hAnsi="Book Antiqua" w:cs="Times New Roman"/>
          <w:b/>
        </w:rPr>
      </w:pPr>
      <w:r w:rsidRPr="005F317D">
        <w:rPr>
          <w:rFonts w:ascii="Book Antiqua" w:hAnsi="Book Antiqua" w:cs="Times New Roman"/>
          <w:b/>
        </w:rPr>
        <w:lastRenderedPageBreak/>
        <w:t>FORMULAS TAB</w:t>
      </w:r>
    </w:p>
    <w:p w:rsidR="00C64F1C" w:rsidRPr="005F317D" w:rsidRDefault="00C64F1C" w:rsidP="00EC74D5">
      <w:pPr>
        <w:pStyle w:val="ListParagraph"/>
        <w:numPr>
          <w:ilvl w:val="0"/>
          <w:numId w:val="100"/>
        </w:numPr>
        <w:spacing w:after="0" w:line="240" w:lineRule="auto"/>
        <w:jc w:val="both"/>
        <w:rPr>
          <w:rFonts w:ascii="Book Antiqua" w:hAnsi="Book Antiqua" w:cs="Times New Roman"/>
          <w:b/>
        </w:rPr>
      </w:pPr>
      <w:r w:rsidRPr="005F317D">
        <w:rPr>
          <w:rFonts w:ascii="Book Antiqua" w:hAnsi="Book Antiqua" w:cs="Times New Roman"/>
          <w:b/>
        </w:rPr>
        <w:t>Auditing</w:t>
      </w:r>
    </w:p>
    <w:p w:rsidR="00C64F1C" w:rsidRPr="005F317D" w:rsidRDefault="00C64F1C" w:rsidP="00C64F1C">
      <w:pPr>
        <w:spacing w:after="0" w:line="240" w:lineRule="auto"/>
        <w:ind w:left="1080"/>
        <w:jc w:val="both"/>
        <w:rPr>
          <w:rFonts w:ascii="Book Antiqua" w:hAnsi="Book Antiqua" w:cs="Times New Roman"/>
        </w:rPr>
      </w:pPr>
      <w:r w:rsidRPr="005F317D">
        <w:rPr>
          <w:rFonts w:ascii="Book Antiqua" w:hAnsi="Book Antiqua" w:cs="Times New Roman"/>
        </w:rPr>
        <w:t>Auditing is used to trace arrow marks from where the results are extracted. Auditing can be performed by using different options. Such as trace precedents, trace dependents, trace errors and remove all arrows.</w:t>
      </w:r>
    </w:p>
    <w:p w:rsidR="00953326" w:rsidRPr="005F317D" w:rsidRDefault="00C64F1C" w:rsidP="00EC74D5">
      <w:pPr>
        <w:numPr>
          <w:ilvl w:val="0"/>
          <w:numId w:val="99"/>
        </w:numPr>
        <w:spacing w:after="0" w:line="240" w:lineRule="auto"/>
        <w:jc w:val="both"/>
        <w:rPr>
          <w:rFonts w:ascii="Book Antiqua" w:hAnsi="Book Antiqua" w:cs="Times New Roman"/>
        </w:rPr>
      </w:pPr>
      <w:r w:rsidRPr="005F317D">
        <w:rPr>
          <w:rFonts w:ascii="Book Antiqua" w:hAnsi="Book Antiqua" w:cs="Times New Roman"/>
          <w:b/>
        </w:rPr>
        <w:t>Trace precedents:</w:t>
      </w:r>
    </w:p>
    <w:p w:rsidR="00C64F1C" w:rsidRPr="005F317D" w:rsidRDefault="00C64F1C" w:rsidP="00953326">
      <w:pPr>
        <w:spacing w:after="0" w:line="240" w:lineRule="auto"/>
        <w:ind w:left="1440"/>
        <w:jc w:val="both"/>
        <w:rPr>
          <w:rFonts w:ascii="Book Antiqua" w:hAnsi="Book Antiqua" w:cs="Times New Roman"/>
        </w:rPr>
      </w:pPr>
      <w:r w:rsidRPr="005F317D">
        <w:rPr>
          <w:rFonts w:ascii="Book Antiqua" w:hAnsi="Book Antiqua" w:cs="Times New Roman"/>
        </w:rPr>
        <w:t>This option is used to trace arrow marks from where the results are extracted.</w:t>
      </w:r>
    </w:p>
    <w:p w:rsidR="00953326" w:rsidRPr="005F317D" w:rsidRDefault="00C64F1C" w:rsidP="00EC74D5">
      <w:pPr>
        <w:numPr>
          <w:ilvl w:val="0"/>
          <w:numId w:val="99"/>
        </w:numPr>
        <w:spacing w:after="0" w:line="240" w:lineRule="auto"/>
        <w:jc w:val="both"/>
        <w:rPr>
          <w:rFonts w:ascii="Book Antiqua" w:hAnsi="Book Antiqua" w:cs="Times New Roman"/>
        </w:rPr>
      </w:pPr>
      <w:r w:rsidRPr="005F317D">
        <w:rPr>
          <w:rFonts w:ascii="Book Antiqua" w:hAnsi="Book Antiqua" w:cs="Times New Roman"/>
          <w:b/>
        </w:rPr>
        <w:t>Trace dependents:</w:t>
      </w:r>
    </w:p>
    <w:p w:rsidR="00C64F1C" w:rsidRPr="005F317D" w:rsidRDefault="00C64F1C" w:rsidP="00953326">
      <w:pPr>
        <w:spacing w:after="0" w:line="240" w:lineRule="auto"/>
        <w:ind w:left="1440"/>
        <w:jc w:val="both"/>
        <w:rPr>
          <w:rFonts w:ascii="Book Antiqua" w:hAnsi="Book Antiqua" w:cs="Times New Roman"/>
        </w:rPr>
      </w:pPr>
      <w:r w:rsidRPr="005F317D">
        <w:rPr>
          <w:rFonts w:ascii="Book Antiqua" w:hAnsi="Book Antiqua" w:cs="Times New Roman"/>
        </w:rPr>
        <w:t>This option is used to trace arrow marks from which cell the result is dependent.</w:t>
      </w:r>
    </w:p>
    <w:p w:rsidR="00953326" w:rsidRPr="005F317D" w:rsidRDefault="00C64F1C" w:rsidP="00EC74D5">
      <w:pPr>
        <w:numPr>
          <w:ilvl w:val="0"/>
          <w:numId w:val="99"/>
        </w:numPr>
        <w:spacing w:after="0" w:line="240" w:lineRule="auto"/>
        <w:jc w:val="both"/>
        <w:rPr>
          <w:rFonts w:ascii="Book Antiqua" w:hAnsi="Book Antiqua" w:cs="Times New Roman"/>
        </w:rPr>
      </w:pPr>
      <w:r w:rsidRPr="005F317D">
        <w:rPr>
          <w:rFonts w:ascii="Book Antiqua" w:hAnsi="Book Antiqua" w:cs="Times New Roman"/>
          <w:b/>
        </w:rPr>
        <w:t>Trace errors:</w:t>
      </w:r>
    </w:p>
    <w:p w:rsidR="00C64F1C" w:rsidRPr="005F317D" w:rsidRDefault="00C64F1C" w:rsidP="00953326">
      <w:pPr>
        <w:spacing w:after="0" w:line="240" w:lineRule="auto"/>
        <w:ind w:left="1440"/>
        <w:jc w:val="both"/>
        <w:rPr>
          <w:rFonts w:ascii="Book Antiqua" w:hAnsi="Book Antiqua" w:cs="Times New Roman"/>
        </w:rPr>
      </w:pPr>
      <w:r w:rsidRPr="005F317D">
        <w:rPr>
          <w:rFonts w:ascii="Book Antiqua" w:hAnsi="Book Antiqua" w:cs="Times New Roman"/>
        </w:rPr>
        <w:t xml:space="preserve">This option is used to trace arrow marks from which </w:t>
      </w:r>
      <w:proofErr w:type="spellStart"/>
      <w:r w:rsidRPr="005F317D">
        <w:rPr>
          <w:rFonts w:ascii="Book Antiqua" w:hAnsi="Book Antiqua" w:cs="Times New Roman"/>
        </w:rPr>
        <w:t>cells</w:t>
      </w:r>
      <w:proofErr w:type="spellEnd"/>
      <w:r w:rsidRPr="005F317D">
        <w:rPr>
          <w:rFonts w:ascii="Book Antiqua" w:hAnsi="Book Antiqua" w:cs="Times New Roman"/>
        </w:rPr>
        <w:t xml:space="preserve"> the error is occurred.</w:t>
      </w:r>
    </w:p>
    <w:p w:rsidR="00953326" w:rsidRPr="005F317D" w:rsidRDefault="00C64F1C" w:rsidP="00EC74D5">
      <w:pPr>
        <w:numPr>
          <w:ilvl w:val="0"/>
          <w:numId w:val="99"/>
        </w:numPr>
        <w:spacing w:after="0" w:line="240" w:lineRule="auto"/>
        <w:jc w:val="both"/>
        <w:rPr>
          <w:rFonts w:ascii="Book Antiqua" w:hAnsi="Book Antiqua" w:cs="Times New Roman"/>
        </w:rPr>
      </w:pPr>
      <w:r w:rsidRPr="005F317D">
        <w:rPr>
          <w:rFonts w:ascii="Book Antiqua" w:hAnsi="Book Antiqua" w:cs="Times New Roman"/>
          <w:b/>
        </w:rPr>
        <w:t>Remove all arrows:</w:t>
      </w:r>
    </w:p>
    <w:p w:rsidR="00C64F1C" w:rsidRPr="005F317D" w:rsidRDefault="00C64F1C" w:rsidP="00953326">
      <w:pPr>
        <w:spacing w:after="0" w:line="240" w:lineRule="auto"/>
        <w:ind w:left="1440"/>
        <w:jc w:val="both"/>
        <w:rPr>
          <w:rFonts w:ascii="Book Antiqua" w:hAnsi="Book Antiqua" w:cs="Times New Roman"/>
        </w:rPr>
      </w:pPr>
      <w:r w:rsidRPr="005F317D">
        <w:rPr>
          <w:rFonts w:ascii="Book Antiqua" w:hAnsi="Book Antiqua" w:cs="Times New Roman"/>
        </w:rPr>
        <w:t>This option is used to remove all arrows which were traced by using different options.</w:t>
      </w:r>
    </w:p>
    <w:p w:rsidR="00C64F1C" w:rsidRPr="005F317D" w:rsidRDefault="00C64F1C" w:rsidP="00C64F1C">
      <w:pPr>
        <w:spacing w:after="0" w:line="240" w:lineRule="auto"/>
        <w:jc w:val="both"/>
        <w:rPr>
          <w:rFonts w:ascii="Book Antiqua" w:hAnsi="Book Antiqua" w:cs="Times New Roman"/>
          <w:b/>
        </w:rPr>
      </w:pPr>
      <w:r w:rsidRPr="005F317D">
        <w:rPr>
          <w:rFonts w:ascii="Book Antiqua" w:hAnsi="Book Antiqua" w:cs="Times New Roman"/>
          <w:b/>
        </w:rPr>
        <w:t>DATA TAB</w:t>
      </w:r>
    </w:p>
    <w:p w:rsidR="00C64F1C" w:rsidRPr="005F317D" w:rsidRDefault="00C64F1C" w:rsidP="00EC74D5">
      <w:pPr>
        <w:pStyle w:val="ListParagraph"/>
        <w:numPr>
          <w:ilvl w:val="0"/>
          <w:numId w:val="101"/>
        </w:numPr>
        <w:spacing w:after="0" w:line="240" w:lineRule="auto"/>
        <w:jc w:val="both"/>
        <w:rPr>
          <w:rFonts w:ascii="Book Antiqua" w:hAnsi="Book Antiqua" w:cs="Times New Roman"/>
          <w:b/>
        </w:rPr>
      </w:pPr>
      <w:r w:rsidRPr="005F317D">
        <w:rPr>
          <w:rFonts w:ascii="Book Antiqua" w:hAnsi="Book Antiqua" w:cs="Times New Roman"/>
          <w:b/>
        </w:rPr>
        <w:t>Sort and Filter</w:t>
      </w:r>
    </w:p>
    <w:p w:rsidR="00C64F1C" w:rsidRPr="005F317D" w:rsidRDefault="00C64F1C" w:rsidP="00EC74D5">
      <w:pPr>
        <w:pStyle w:val="ListParagraph"/>
        <w:numPr>
          <w:ilvl w:val="0"/>
          <w:numId w:val="108"/>
        </w:numPr>
        <w:spacing w:after="0" w:line="240" w:lineRule="auto"/>
        <w:ind w:left="1440"/>
        <w:jc w:val="both"/>
        <w:rPr>
          <w:rFonts w:ascii="Book Antiqua" w:hAnsi="Book Antiqua" w:cs="Times New Roman"/>
        </w:rPr>
      </w:pPr>
      <w:r w:rsidRPr="005F317D">
        <w:rPr>
          <w:rFonts w:ascii="Book Antiqua" w:hAnsi="Book Antiqua" w:cs="Times New Roman"/>
          <w:b/>
        </w:rPr>
        <w:t xml:space="preserve">Sort: </w:t>
      </w:r>
      <w:r w:rsidRPr="005F317D">
        <w:rPr>
          <w:rFonts w:ascii="Book Antiqua" w:hAnsi="Book Antiqua" w:cs="Times New Roman"/>
        </w:rPr>
        <w:t>This option is used to arrange the list either in ascending or descending order.</w:t>
      </w:r>
    </w:p>
    <w:p w:rsidR="00C64F1C" w:rsidRPr="005F317D" w:rsidRDefault="00C64F1C" w:rsidP="00EC74D5">
      <w:pPr>
        <w:pStyle w:val="ListParagraph"/>
        <w:numPr>
          <w:ilvl w:val="0"/>
          <w:numId w:val="108"/>
        </w:numPr>
        <w:spacing w:after="0" w:line="240" w:lineRule="auto"/>
        <w:ind w:left="1440"/>
        <w:jc w:val="both"/>
        <w:rPr>
          <w:rFonts w:ascii="Book Antiqua" w:hAnsi="Book Antiqua" w:cs="Times New Roman"/>
        </w:rPr>
      </w:pPr>
      <w:r w:rsidRPr="005F317D">
        <w:rPr>
          <w:rFonts w:ascii="Book Antiqua" w:hAnsi="Book Antiqua" w:cs="Times New Roman"/>
          <w:b/>
        </w:rPr>
        <w:t xml:space="preserve">Auto Filter: </w:t>
      </w:r>
      <w:r w:rsidRPr="005F317D">
        <w:rPr>
          <w:rFonts w:ascii="Book Antiqua" w:hAnsi="Book Antiqua" w:cs="Times New Roman"/>
        </w:rPr>
        <w:t xml:space="preserve">This option is used to display required data from the given list. </w:t>
      </w:r>
    </w:p>
    <w:p w:rsidR="00C64F1C" w:rsidRPr="005F317D" w:rsidRDefault="00C64F1C" w:rsidP="00953326">
      <w:pPr>
        <w:spacing w:after="0"/>
        <w:ind w:left="720" w:firstLine="720"/>
        <w:rPr>
          <w:rFonts w:ascii="Book Antiqua" w:hAnsi="Book Antiqua" w:cs="Times New Roman"/>
          <w:u w:val="single"/>
        </w:rPr>
      </w:pPr>
      <w:r w:rsidRPr="005F317D">
        <w:rPr>
          <w:rFonts w:ascii="Book Antiqua" w:hAnsi="Book Antiqua" w:cs="Times New Roman"/>
          <w:b/>
          <w:u w:val="single"/>
        </w:rPr>
        <w:t>Steps</w:t>
      </w:r>
    </w:p>
    <w:p w:rsidR="00C64F1C" w:rsidRPr="005F317D" w:rsidRDefault="00C64F1C" w:rsidP="00EC74D5">
      <w:pPr>
        <w:pStyle w:val="ListParagraph"/>
        <w:numPr>
          <w:ilvl w:val="0"/>
          <w:numId w:val="105"/>
        </w:numPr>
        <w:spacing w:after="0" w:line="240" w:lineRule="auto"/>
        <w:ind w:left="1800"/>
        <w:rPr>
          <w:rFonts w:ascii="Book Antiqua" w:hAnsi="Book Antiqua" w:cs="Times New Roman"/>
        </w:rPr>
      </w:pPr>
      <w:r w:rsidRPr="005F317D">
        <w:rPr>
          <w:rFonts w:ascii="Book Antiqua" w:hAnsi="Book Antiqua" w:cs="Times New Roman"/>
        </w:rPr>
        <w:t>Create a list in a Spread sheet</w:t>
      </w:r>
    </w:p>
    <w:p w:rsidR="00C64F1C" w:rsidRPr="005F317D" w:rsidRDefault="00C64F1C" w:rsidP="00EC74D5">
      <w:pPr>
        <w:pStyle w:val="ListParagraph"/>
        <w:numPr>
          <w:ilvl w:val="0"/>
          <w:numId w:val="105"/>
        </w:numPr>
        <w:spacing w:after="0" w:line="240" w:lineRule="auto"/>
        <w:ind w:left="1800"/>
        <w:jc w:val="both"/>
        <w:rPr>
          <w:rFonts w:ascii="Book Antiqua" w:hAnsi="Book Antiqua" w:cs="Times New Roman"/>
        </w:rPr>
      </w:pPr>
      <w:r w:rsidRPr="005F317D">
        <w:rPr>
          <w:rFonts w:ascii="Book Antiqua" w:hAnsi="Book Antiqua" w:cs="Times New Roman"/>
        </w:rPr>
        <w:t>Select the headings of list and select the filter option from the Data tab. This displays drop down arrow buttons on headings of the list.</w:t>
      </w:r>
    </w:p>
    <w:p w:rsidR="00C64F1C" w:rsidRPr="005F317D" w:rsidRDefault="00C64F1C" w:rsidP="00EC74D5">
      <w:pPr>
        <w:pStyle w:val="ListParagraph"/>
        <w:numPr>
          <w:ilvl w:val="0"/>
          <w:numId w:val="105"/>
        </w:numPr>
        <w:spacing w:after="0" w:line="240" w:lineRule="auto"/>
        <w:ind w:left="1800"/>
        <w:jc w:val="both"/>
        <w:rPr>
          <w:rFonts w:ascii="Book Antiqua" w:hAnsi="Book Antiqua" w:cs="Times New Roman"/>
        </w:rPr>
      </w:pPr>
      <w:r w:rsidRPr="005F317D">
        <w:rPr>
          <w:rFonts w:ascii="Book Antiqua" w:hAnsi="Book Antiqua" w:cs="Times New Roman"/>
        </w:rPr>
        <w:t>Press the displayed drop down button and select the required data to be displayed.</w:t>
      </w:r>
    </w:p>
    <w:p w:rsidR="00C64F1C" w:rsidRPr="005F317D" w:rsidRDefault="00C64F1C" w:rsidP="00EC74D5">
      <w:pPr>
        <w:pStyle w:val="ListParagraph"/>
        <w:numPr>
          <w:ilvl w:val="0"/>
          <w:numId w:val="108"/>
        </w:numPr>
        <w:spacing w:after="0" w:line="240" w:lineRule="auto"/>
        <w:ind w:left="1440"/>
        <w:jc w:val="both"/>
        <w:rPr>
          <w:rFonts w:ascii="Book Antiqua" w:hAnsi="Book Antiqua" w:cs="Times New Roman"/>
          <w:b/>
        </w:rPr>
      </w:pPr>
      <w:r w:rsidRPr="005F317D">
        <w:rPr>
          <w:rFonts w:ascii="Book Antiqua" w:hAnsi="Book Antiqua" w:cs="Times New Roman"/>
          <w:b/>
        </w:rPr>
        <w:t>Advanced Filter</w:t>
      </w:r>
    </w:p>
    <w:p w:rsidR="00C64F1C" w:rsidRPr="005F317D" w:rsidRDefault="00C64F1C" w:rsidP="00C64F1C">
      <w:pPr>
        <w:spacing w:after="0" w:line="240" w:lineRule="auto"/>
        <w:ind w:left="1440"/>
        <w:rPr>
          <w:rFonts w:ascii="Book Antiqua" w:hAnsi="Book Antiqua" w:cs="Times New Roman"/>
          <w:b/>
        </w:rPr>
      </w:pPr>
      <w:r w:rsidRPr="005F317D">
        <w:rPr>
          <w:rFonts w:ascii="Book Antiqua" w:hAnsi="Book Antiqua" w:cs="Times New Roman"/>
        </w:rPr>
        <w:t>This option is used to display required data from the given list in other part of sheet.</w:t>
      </w:r>
    </w:p>
    <w:p w:rsidR="00C64F1C" w:rsidRPr="005F317D" w:rsidRDefault="00C64F1C" w:rsidP="00953326">
      <w:pPr>
        <w:spacing w:after="0"/>
        <w:ind w:left="810" w:firstLine="630"/>
        <w:rPr>
          <w:rFonts w:ascii="Book Antiqua" w:hAnsi="Book Antiqua" w:cs="Times New Roman"/>
          <w:u w:val="single"/>
        </w:rPr>
      </w:pPr>
      <w:r w:rsidRPr="005F317D">
        <w:rPr>
          <w:rFonts w:ascii="Book Antiqua" w:hAnsi="Book Antiqua" w:cs="Times New Roman"/>
          <w:b/>
          <w:u w:val="single"/>
        </w:rPr>
        <w:t>Steps</w:t>
      </w:r>
    </w:p>
    <w:p w:rsidR="00C64F1C" w:rsidRPr="005F317D" w:rsidRDefault="00C64F1C" w:rsidP="00EC74D5">
      <w:pPr>
        <w:pStyle w:val="ListParagraph"/>
        <w:numPr>
          <w:ilvl w:val="2"/>
          <w:numId w:val="221"/>
        </w:numPr>
        <w:tabs>
          <w:tab w:val="left" w:pos="1980"/>
        </w:tabs>
        <w:spacing w:after="0" w:line="240" w:lineRule="auto"/>
        <w:ind w:left="1800"/>
        <w:rPr>
          <w:rFonts w:ascii="Book Antiqua" w:hAnsi="Book Antiqua" w:cs="Times New Roman"/>
        </w:rPr>
      </w:pPr>
      <w:r w:rsidRPr="005F317D">
        <w:rPr>
          <w:rFonts w:ascii="Book Antiqua" w:hAnsi="Book Antiqua" w:cs="Times New Roman"/>
        </w:rPr>
        <w:t>create a list in a spread sheet</w:t>
      </w:r>
    </w:p>
    <w:p w:rsidR="00C64F1C" w:rsidRPr="005F317D" w:rsidRDefault="00C64F1C" w:rsidP="00EC74D5">
      <w:pPr>
        <w:pStyle w:val="ListParagraph"/>
        <w:numPr>
          <w:ilvl w:val="2"/>
          <w:numId w:val="221"/>
        </w:numPr>
        <w:tabs>
          <w:tab w:val="left" w:pos="1980"/>
        </w:tabs>
        <w:spacing w:after="0" w:line="240" w:lineRule="auto"/>
        <w:ind w:left="1980" w:hanging="360"/>
        <w:jc w:val="both"/>
        <w:rPr>
          <w:rFonts w:ascii="Book Antiqua" w:hAnsi="Book Antiqua" w:cs="Times New Roman"/>
        </w:rPr>
      </w:pPr>
      <w:r w:rsidRPr="005F317D">
        <w:rPr>
          <w:rFonts w:ascii="Book Antiqua" w:hAnsi="Book Antiqua" w:cs="Times New Roman"/>
        </w:rPr>
        <w:t>Select the headings and copy them on other part of worksheet</w:t>
      </w:r>
    </w:p>
    <w:p w:rsidR="00C64F1C" w:rsidRPr="005F317D" w:rsidRDefault="00C64F1C" w:rsidP="00EC74D5">
      <w:pPr>
        <w:pStyle w:val="ListParagraph"/>
        <w:numPr>
          <w:ilvl w:val="2"/>
          <w:numId w:val="221"/>
        </w:numPr>
        <w:spacing w:after="0" w:line="240" w:lineRule="auto"/>
        <w:ind w:left="1980" w:hanging="360"/>
        <w:rPr>
          <w:rFonts w:ascii="Book Antiqua" w:hAnsi="Book Antiqua" w:cs="Times New Roman"/>
        </w:rPr>
      </w:pPr>
      <w:r w:rsidRPr="005F317D">
        <w:rPr>
          <w:rFonts w:ascii="Book Antiqua" w:hAnsi="Book Antiqua" w:cs="Times New Roman"/>
        </w:rPr>
        <w:t xml:space="preserve">Specify the condition </w:t>
      </w:r>
    </w:p>
    <w:p w:rsidR="00C64F1C" w:rsidRPr="005F317D" w:rsidRDefault="00C64F1C" w:rsidP="00EC74D5">
      <w:pPr>
        <w:pStyle w:val="ListParagraph"/>
        <w:numPr>
          <w:ilvl w:val="2"/>
          <w:numId w:val="221"/>
        </w:numPr>
        <w:spacing w:after="0" w:line="240" w:lineRule="auto"/>
        <w:ind w:left="1980" w:hanging="360"/>
        <w:jc w:val="both"/>
        <w:rPr>
          <w:rFonts w:ascii="Book Antiqua" w:hAnsi="Book Antiqua" w:cs="Times New Roman"/>
        </w:rPr>
      </w:pPr>
      <w:r w:rsidRPr="005F317D">
        <w:rPr>
          <w:rFonts w:ascii="Book Antiqua" w:hAnsi="Book Antiqua" w:cs="Times New Roman"/>
        </w:rPr>
        <w:t>Select the advanced filter option from data menu. This displays the advanced filter dialog box</w:t>
      </w:r>
    </w:p>
    <w:p w:rsidR="00C64F1C" w:rsidRPr="005F317D" w:rsidRDefault="00C64F1C" w:rsidP="00C64F1C">
      <w:pPr>
        <w:spacing w:after="0"/>
        <w:ind w:left="1440"/>
        <w:jc w:val="center"/>
        <w:rPr>
          <w:rFonts w:ascii="Book Antiqua" w:hAnsi="Book Antiqua" w:cs="Times New Roman"/>
        </w:rPr>
      </w:pPr>
      <w:r w:rsidRPr="005F317D">
        <w:rPr>
          <w:rFonts w:ascii="Book Antiqua" w:hAnsi="Book Antiqua" w:cs="Times New Roman"/>
          <w:noProof/>
          <w:lang w:bidi="te-IN"/>
        </w:rPr>
        <w:drawing>
          <wp:inline distT="0" distB="0" distL="0" distR="0">
            <wp:extent cx="2374900" cy="19812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71727" cy="1978553"/>
                    </a:xfrm>
                    <a:prstGeom prst="rect">
                      <a:avLst/>
                    </a:prstGeom>
                    <a:noFill/>
                    <a:ln>
                      <a:noFill/>
                    </a:ln>
                  </pic:spPr>
                </pic:pic>
              </a:graphicData>
            </a:graphic>
          </wp:inline>
        </w:drawing>
      </w:r>
    </w:p>
    <w:p w:rsidR="00C64F1C" w:rsidRPr="005F317D" w:rsidRDefault="00C64F1C" w:rsidP="00EC74D5">
      <w:pPr>
        <w:pStyle w:val="ListParagraph"/>
        <w:numPr>
          <w:ilvl w:val="2"/>
          <w:numId w:val="221"/>
        </w:numPr>
        <w:spacing w:after="0" w:line="240" w:lineRule="auto"/>
        <w:ind w:left="1980"/>
        <w:jc w:val="both"/>
        <w:rPr>
          <w:rFonts w:ascii="Book Antiqua" w:hAnsi="Book Antiqua" w:cs="Times New Roman"/>
        </w:rPr>
      </w:pPr>
      <w:r w:rsidRPr="005F317D">
        <w:rPr>
          <w:rFonts w:ascii="Book Antiqua" w:hAnsi="Book Antiqua" w:cs="Times New Roman"/>
        </w:rPr>
        <w:t>In the displayed dialog box, specify the list range, criteria range and then specify range to copy data. This displays the list of specified condition.</w:t>
      </w:r>
    </w:p>
    <w:p w:rsidR="00C64F1C" w:rsidRPr="005F317D" w:rsidRDefault="00C64F1C" w:rsidP="00EC74D5">
      <w:pPr>
        <w:pStyle w:val="ListParagraph"/>
        <w:numPr>
          <w:ilvl w:val="0"/>
          <w:numId w:val="221"/>
        </w:numPr>
        <w:spacing w:after="0" w:line="240" w:lineRule="auto"/>
        <w:jc w:val="both"/>
        <w:rPr>
          <w:rFonts w:ascii="Book Antiqua" w:hAnsi="Book Antiqua" w:cs="Times New Roman"/>
          <w:b/>
        </w:rPr>
      </w:pPr>
      <w:r w:rsidRPr="005F317D">
        <w:rPr>
          <w:rFonts w:ascii="Book Antiqua" w:hAnsi="Book Antiqua" w:cs="Times New Roman"/>
          <w:b/>
        </w:rPr>
        <w:lastRenderedPageBreak/>
        <w:t>Data Tools Group</w:t>
      </w:r>
    </w:p>
    <w:p w:rsidR="00C64F1C" w:rsidRPr="005F317D" w:rsidRDefault="00C64F1C" w:rsidP="00EC74D5">
      <w:pPr>
        <w:pStyle w:val="ListParagraph"/>
        <w:numPr>
          <w:ilvl w:val="1"/>
          <w:numId w:val="221"/>
        </w:numPr>
        <w:spacing w:after="0" w:line="240" w:lineRule="auto"/>
        <w:ind w:left="1440"/>
        <w:jc w:val="both"/>
        <w:rPr>
          <w:rFonts w:ascii="Book Antiqua" w:hAnsi="Book Antiqua" w:cs="Times New Roman"/>
        </w:rPr>
      </w:pPr>
      <w:r w:rsidRPr="005F317D">
        <w:rPr>
          <w:rFonts w:ascii="Book Antiqua" w:hAnsi="Book Antiqua" w:cs="Times New Roman"/>
          <w:b/>
        </w:rPr>
        <w:t xml:space="preserve">Text to Columns: </w:t>
      </w:r>
      <w:r w:rsidRPr="005F317D">
        <w:rPr>
          <w:rFonts w:ascii="Book Antiqua" w:hAnsi="Book Antiqua" w:cs="Times New Roman"/>
        </w:rPr>
        <w:t>This option is used to divide the text into columns.</w:t>
      </w:r>
    </w:p>
    <w:p w:rsidR="00C64F1C" w:rsidRPr="005F317D" w:rsidRDefault="00C64F1C" w:rsidP="00EC74D5">
      <w:pPr>
        <w:pStyle w:val="ListParagraph"/>
        <w:numPr>
          <w:ilvl w:val="1"/>
          <w:numId w:val="221"/>
        </w:numPr>
        <w:spacing w:after="0" w:line="240" w:lineRule="auto"/>
        <w:ind w:left="1440"/>
        <w:jc w:val="both"/>
        <w:rPr>
          <w:rFonts w:ascii="Book Antiqua" w:hAnsi="Book Antiqua" w:cs="Times New Roman"/>
        </w:rPr>
      </w:pPr>
      <w:r w:rsidRPr="005F317D">
        <w:rPr>
          <w:rFonts w:ascii="Book Antiqua" w:hAnsi="Book Antiqua" w:cs="Times New Roman"/>
          <w:b/>
        </w:rPr>
        <w:t>Validations:</w:t>
      </w:r>
      <w:r w:rsidR="009D5277">
        <w:rPr>
          <w:rFonts w:ascii="Book Antiqua" w:hAnsi="Book Antiqua" w:cs="Times New Roman"/>
          <w:b/>
        </w:rPr>
        <w:t xml:space="preserve"> </w:t>
      </w:r>
      <w:r w:rsidRPr="005F317D">
        <w:rPr>
          <w:rFonts w:ascii="Book Antiqua" w:hAnsi="Book Antiqua" w:cs="Times New Roman"/>
        </w:rPr>
        <w:t>This option allows the user to accept valid data into a cell, row or column otherwise it raises an error message.</w:t>
      </w:r>
    </w:p>
    <w:p w:rsidR="00C64F1C" w:rsidRPr="005F317D" w:rsidRDefault="00C64F1C" w:rsidP="00C66993">
      <w:pPr>
        <w:spacing w:after="0"/>
        <w:ind w:left="720" w:firstLine="720"/>
        <w:jc w:val="both"/>
        <w:rPr>
          <w:rFonts w:ascii="Book Antiqua" w:hAnsi="Book Antiqua" w:cs="Times New Roman"/>
          <w:b/>
        </w:rPr>
      </w:pPr>
      <w:r w:rsidRPr="005F317D">
        <w:rPr>
          <w:rFonts w:ascii="Book Antiqua" w:hAnsi="Book Antiqua" w:cs="Times New Roman"/>
          <w:b/>
        </w:rPr>
        <w:t>Steps:</w:t>
      </w:r>
    </w:p>
    <w:p w:rsidR="00C64F1C" w:rsidRPr="005F317D" w:rsidRDefault="00C64F1C" w:rsidP="00EC74D5">
      <w:pPr>
        <w:numPr>
          <w:ilvl w:val="2"/>
          <w:numId w:val="221"/>
        </w:numPr>
        <w:spacing w:after="0" w:line="240" w:lineRule="auto"/>
        <w:ind w:left="1800" w:hanging="360"/>
        <w:jc w:val="both"/>
        <w:rPr>
          <w:rFonts w:ascii="Book Antiqua" w:hAnsi="Book Antiqua" w:cs="Times New Roman"/>
        </w:rPr>
      </w:pPr>
      <w:r w:rsidRPr="005F317D">
        <w:rPr>
          <w:rFonts w:ascii="Book Antiqua" w:hAnsi="Book Antiqua" w:cs="Times New Roman"/>
        </w:rPr>
        <w:t>Open a worksheet</w:t>
      </w:r>
    </w:p>
    <w:p w:rsidR="00C64F1C" w:rsidRPr="005F317D" w:rsidRDefault="00C64F1C" w:rsidP="00EC74D5">
      <w:pPr>
        <w:numPr>
          <w:ilvl w:val="2"/>
          <w:numId w:val="221"/>
        </w:numPr>
        <w:spacing w:after="0" w:line="240" w:lineRule="auto"/>
        <w:ind w:left="1800" w:hanging="360"/>
        <w:jc w:val="both"/>
        <w:rPr>
          <w:rFonts w:ascii="Book Antiqua" w:hAnsi="Book Antiqua" w:cs="Times New Roman"/>
        </w:rPr>
      </w:pPr>
      <w:r w:rsidRPr="005F317D">
        <w:rPr>
          <w:rFonts w:ascii="Book Antiqua" w:hAnsi="Book Antiqua" w:cs="Times New Roman"/>
        </w:rPr>
        <w:t>Select row or column</w:t>
      </w:r>
    </w:p>
    <w:p w:rsidR="00C64F1C" w:rsidRPr="005F317D" w:rsidRDefault="00C64F1C" w:rsidP="00EC74D5">
      <w:pPr>
        <w:numPr>
          <w:ilvl w:val="2"/>
          <w:numId w:val="221"/>
        </w:numPr>
        <w:spacing w:after="0" w:line="240" w:lineRule="auto"/>
        <w:ind w:left="1800" w:hanging="360"/>
        <w:jc w:val="both"/>
        <w:rPr>
          <w:rFonts w:ascii="Book Antiqua" w:hAnsi="Book Antiqua" w:cs="Times New Roman"/>
        </w:rPr>
      </w:pPr>
      <w:r w:rsidRPr="005F317D">
        <w:rPr>
          <w:rFonts w:ascii="Book Antiqua" w:hAnsi="Book Antiqua" w:cs="Times New Roman"/>
        </w:rPr>
        <w:t xml:space="preserve">Select </w:t>
      </w:r>
      <w:r w:rsidRPr="005F317D">
        <w:rPr>
          <w:rFonts w:ascii="Book Antiqua" w:hAnsi="Book Antiqua" w:cs="Times New Roman"/>
          <w:b/>
        </w:rPr>
        <w:t>validation option</w:t>
      </w:r>
      <w:r w:rsidRPr="005F317D">
        <w:rPr>
          <w:rFonts w:ascii="Book Antiqua" w:hAnsi="Book Antiqua" w:cs="Times New Roman"/>
        </w:rPr>
        <w:t xml:space="preserve"> from </w:t>
      </w:r>
      <w:r w:rsidRPr="005F317D">
        <w:rPr>
          <w:rFonts w:ascii="Book Antiqua" w:hAnsi="Book Antiqua" w:cs="Times New Roman"/>
          <w:b/>
        </w:rPr>
        <w:t>data tab</w:t>
      </w:r>
      <w:r w:rsidRPr="005F317D">
        <w:rPr>
          <w:rFonts w:ascii="Book Antiqua" w:hAnsi="Book Antiqua" w:cs="Times New Roman"/>
        </w:rPr>
        <w:t>. This displays validations dialog box.</w:t>
      </w:r>
    </w:p>
    <w:p w:rsidR="00C64F1C" w:rsidRPr="005F317D" w:rsidRDefault="00C64F1C" w:rsidP="00EC74D5">
      <w:pPr>
        <w:numPr>
          <w:ilvl w:val="2"/>
          <w:numId w:val="221"/>
        </w:numPr>
        <w:spacing w:after="0" w:line="240" w:lineRule="auto"/>
        <w:ind w:left="1800" w:hanging="360"/>
        <w:jc w:val="both"/>
        <w:rPr>
          <w:rFonts w:ascii="Book Antiqua" w:hAnsi="Book Antiqua" w:cs="Times New Roman"/>
        </w:rPr>
      </w:pPr>
      <w:r w:rsidRPr="005F317D">
        <w:rPr>
          <w:rFonts w:ascii="Book Antiqua" w:hAnsi="Book Antiqua" w:cs="Times New Roman"/>
        </w:rPr>
        <w:t>In the displayed dialog box specify the required validation or condition and error alert if required.</w:t>
      </w:r>
    </w:p>
    <w:p w:rsidR="00B41475" w:rsidRPr="005F317D" w:rsidRDefault="00C64F1C" w:rsidP="00EC74D5">
      <w:pPr>
        <w:numPr>
          <w:ilvl w:val="2"/>
          <w:numId w:val="221"/>
        </w:numPr>
        <w:spacing w:after="0" w:line="240" w:lineRule="auto"/>
        <w:ind w:left="1800" w:hanging="360"/>
        <w:jc w:val="both"/>
        <w:rPr>
          <w:rFonts w:ascii="Book Antiqua" w:hAnsi="Book Antiqua" w:cs="Times New Roman"/>
        </w:rPr>
      </w:pPr>
      <w:r w:rsidRPr="005F317D">
        <w:rPr>
          <w:rFonts w:ascii="Book Antiqua" w:hAnsi="Book Antiqua" w:cs="Times New Roman"/>
        </w:rPr>
        <w:t>Now in a selected row or column we can only store valid data.</w:t>
      </w:r>
    </w:p>
    <w:p w:rsidR="00B41475" w:rsidRPr="005F317D" w:rsidRDefault="00B41475" w:rsidP="009D5277">
      <w:pPr>
        <w:spacing w:after="0" w:line="240" w:lineRule="auto"/>
        <w:rPr>
          <w:rFonts w:ascii="Book Antiqua" w:hAnsi="Book Antiqua" w:cs="Times New Roman"/>
          <w:b/>
          <w:sz w:val="26"/>
          <w:szCs w:val="26"/>
        </w:rPr>
      </w:pPr>
      <w:r w:rsidRPr="005F317D">
        <w:rPr>
          <w:rFonts w:ascii="Book Antiqua" w:hAnsi="Book Antiqua" w:cs="Times New Roman"/>
          <w:b/>
          <w:sz w:val="26"/>
          <w:szCs w:val="26"/>
        </w:rPr>
        <w:t>What-If-Analysis</w:t>
      </w:r>
    </w:p>
    <w:p w:rsidR="00B41475" w:rsidRPr="005F317D" w:rsidRDefault="00B41475" w:rsidP="009D5277">
      <w:pPr>
        <w:spacing w:after="0" w:line="240" w:lineRule="auto"/>
        <w:jc w:val="both"/>
        <w:rPr>
          <w:rFonts w:ascii="Book Antiqua" w:hAnsi="Book Antiqua" w:cs="Times New Roman"/>
        </w:rPr>
      </w:pPr>
      <w:r w:rsidRPr="005F317D">
        <w:rPr>
          <w:rFonts w:ascii="Book Antiqua" w:hAnsi="Book Antiqua" w:cs="Times New Roman"/>
        </w:rPr>
        <w:t>The real power in Excel comes in its ability to perform multiple mathematical calculations for you. One of the tools in Excel that you can use to perform these calculations is a data tool called What-If Analysis. What-If-Analysis allows you to see the effect that different values have in formulas.</w:t>
      </w:r>
    </w:p>
    <w:p w:rsidR="00B41475" w:rsidRPr="005F317D" w:rsidRDefault="00B41475" w:rsidP="00B41475">
      <w:pPr>
        <w:spacing w:after="0" w:line="240" w:lineRule="auto"/>
        <w:jc w:val="both"/>
        <w:rPr>
          <w:rFonts w:ascii="Book Antiqua" w:hAnsi="Book Antiqua" w:cs="Times New Roman"/>
          <w:b/>
        </w:rPr>
      </w:pPr>
    </w:p>
    <w:p w:rsidR="00B41475" w:rsidRPr="005F317D" w:rsidRDefault="00B41475" w:rsidP="00B41475">
      <w:pPr>
        <w:spacing w:after="240" w:line="240" w:lineRule="auto"/>
        <w:jc w:val="both"/>
        <w:rPr>
          <w:rFonts w:ascii="Book Antiqua" w:hAnsi="Book Antiqua" w:cs="Times New Roman"/>
        </w:rPr>
      </w:pPr>
      <w:r w:rsidRPr="005F317D">
        <w:rPr>
          <w:rFonts w:ascii="Book Antiqua" w:hAnsi="Book Antiqua" w:cs="Times New Roman"/>
          <w:b/>
        </w:rPr>
        <w:t xml:space="preserve">Three kinds of What-If Analysis tools come with Excel: scenarios, data tables and Goal seek. </w:t>
      </w:r>
      <w:r w:rsidRPr="005F317D">
        <w:rPr>
          <w:rFonts w:ascii="Book Antiqua" w:hAnsi="Book Antiqua" w:cs="Times New Roman"/>
        </w:rPr>
        <w:t>Scenarios and data tables take sets of input values and determine possible results. A data table works only with one or two variables. A scenario can have multiple variables, but it can accommodate only up to 32 values. Goal seek works differently from scenarios and data tables in that it takes a result and determines possible input values that produce that result.</w:t>
      </w:r>
    </w:p>
    <w:p w:rsidR="00B41475" w:rsidRPr="005F317D" w:rsidRDefault="00B41475" w:rsidP="009D5277">
      <w:pPr>
        <w:spacing w:after="0" w:line="240" w:lineRule="auto"/>
        <w:jc w:val="both"/>
        <w:rPr>
          <w:rFonts w:ascii="Book Antiqua" w:hAnsi="Book Antiqua" w:cs="Times New Roman"/>
        </w:rPr>
      </w:pPr>
      <w:r w:rsidRPr="005F317D">
        <w:rPr>
          <w:rFonts w:ascii="Book Antiqua" w:hAnsi="Book Antiqua" w:cs="Times New Roman"/>
        </w:rPr>
        <w:t>In addition to these three tools, you can install add-ins that help you perform what-if analysis, such as the solver add-in. The solver add-in is similar to Goal seek, but it can accommodate more variables.</w:t>
      </w:r>
    </w:p>
    <w:p w:rsidR="00B41475" w:rsidRPr="005F317D" w:rsidRDefault="00B41475" w:rsidP="009D5277">
      <w:pPr>
        <w:pStyle w:val="ListParagraph"/>
        <w:numPr>
          <w:ilvl w:val="1"/>
          <w:numId w:val="101"/>
        </w:numPr>
        <w:spacing w:after="0" w:line="240" w:lineRule="auto"/>
        <w:ind w:left="540"/>
        <w:rPr>
          <w:rFonts w:ascii="Book Antiqua" w:hAnsi="Book Antiqua" w:cs="Times New Roman"/>
          <w:b/>
        </w:rPr>
      </w:pPr>
      <w:r w:rsidRPr="005F317D">
        <w:rPr>
          <w:rFonts w:ascii="Book Antiqua" w:hAnsi="Book Antiqua" w:cs="Times New Roman"/>
          <w:b/>
        </w:rPr>
        <w:t>Goal seek</w:t>
      </w:r>
    </w:p>
    <w:p w:rsidR="00B41475" w:rsidRPr="005F317D" w:rsidRDefault="00B41475" w:rsidP="009D5277">
      <w:pPr>
        <w:spacing w:after="0" w:line="240" w:lineRule="auto"/>
        <w:ind w:left="540"/>
        <w:jc w:val="both"/>
        <w:rPr>
          <w:rFonts w:ascii="Book Antiqua" w:hAnsi="Book Antiqua" w:cs="Times New Roman"/>
        </w:rPr>
      </w:pPr>
      <w:r w:rsidRPr="005F317D">
        <w:rPr>
          <w:rFonts w:ascii="Book Antiqua" w:hAnsi="Book Antiqua" w:cs="Times New Roman"/>
        </w:rPr>
        <w:t>The Goal seek method is to find a specific value for a cell by adjusting the value of one other cell. When goal seeking, Excel varies the value in a cell that you specify until a formula that’s dependent on that cell returns the result you want. Microsoft excel varies the value in one specific cell until a formula that’s’ dependent on that cell returns the result you want.</w:t>
      </w:r>
    </w:p>
    <w:p w:rsidR="00B41475" w:rsidRPr="005F317D" w:rsidRDefault="00B41475" w:rsidP="00B41475">
      <w:pPr>
        <w:spacing w:after="0"/>
        <w:ind w:firstLine="540"/>
        <w:jc w:val="both"/>
        <w:rPr>
          <w:rFonts w:ascii="Book Antiqua" w:hAnsi="Book Antiqua" w:cs="Times New Roman"/>
          <w:b/>
          <w:u w:val="single"/>
        </w:rPr>
      </w:pPr>
      <w:r w:rsidRPr="005F317D">
        <w:rPr>
          <w:rFonts w:ascii="Book Antiqua" w:hAnsi="Book Antiqua" w:cs="Times New Roman"/>
          <w:b/>
          <w:u w:val="single"/>
        </w:rPr>
        <w:t>Steps:</w:t>
      </w:r>
    </w:p>
    <w:p w:rsidR="00B41475" w:rsidRPr="005F317D" w:rsidRDefault="00B41475" w:rsidP="00EC74D5">
      <w:pPr>
        <w:pStyle w:val="ListParagraph"/>
        <w:numPr>
          <w:ilvl w:val="2"/>
          <w:numId w:val="86"/>
        </w:numPr>
        <w:spacing w:after="0" w:line="240" w:lineRule="auto"/>
        <w:ind w:left="900"/>
        <w:jc w:val="both"/>
        <w:rPr>
          <w:rFonts w:ascii="Book Antiqua" w:hAnsi="Book Antiqua" w:cs="Times New Roman"/>
        </w:rPr>
      </w:pPr>
      <w:r w:rsidRPr="005F317D">
        <w:rPr>
          <w:rFonts w:ascii="Book Antiqua" w:hAnsi="Book Antiqua" w:cs="Times New Roman"/>
        </w:rPr>
        <w:t>Create a list and implement formula for calculating result</w:t>
      </w:r>
    </w:p>
    <w:p w:rsidR="00B41475" w:rsidRPr="005F317D" w:rsidRDefault="00B41475" w:rsidP="00EC74D5">
      <w:pPr>
        <w:pStyle w:val="ListParagraph"/>
        <w:numPr>
          <w:ilvl w:val="2"/>
          <w:numId w:val="86"/>
        </w:numPr>
        <w:spacing w:after="0" w:line="240" w:lineRule="auto"/>
        <w:ind w:left="900"/>
        <w:jc w:val="both"/>
        <w:rPr>
          <w:rFonts w:ascii="Book Antiqua" w:hAnsi="Book Antiqua" w:cs="Times New Roman"/>
        </w:rPr>
      </w:pPr>
      <w:r w:rsidRPr="005F317D">
        <w:rPr>
          <w:rFonts w:ascii="Book Antiqua" w:hAnsi="Book Antiqua" w:cs="Times New Roman"/>
        </w:rPr>
        <w:t>Keep the cell pointer on a formula cell and select goal seek option from the tools menu. This displays goal seek dialog box.</w:t>
      </w:r>
    </w:p>
    <w:p w:rsidR="00B41475" w:rsidRPr="005F317D" w:rsidRDefault="00B41475" w:rsidP="00B41475">
      <w:pPr>
        <w:spacing w:after="0"/>
        <w:ind w:left="1080"/>
        <w:jc w:val="center"/>
        <w:rPr>
          <w:rFonts w:ascii="Book Antiqua" w:hAnsi="Book Antiqua" w:cs="Times New Roman"/>
        </w:rPr>
      </w:pPr>
      <w:r w:rsidRPr="005F317D">
        <w:rPr>
          <w:rFonts w:ascii="Book Antiqua" w:hAnsi="Book Antiqua" w:cs="Times New Roman"/>
          <w:noProof/>
          <w:lang w:bidi="te-IN"/>
        </w:rPr>
        <w:drawing>
          <wp:inline distT="0" distB="0" distL="0" distR="0">
            <wp:extent cx="3097530" cy="13906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108751" cy="1395688"/>
                    </a:xfrm>
                    <a:prstGeom prst="rect">
                      <a:avLst/>
                    </a:prstGeom>
                    <a:noFill/>
                    <a:ln>
                      <a:noFill/>
                    </a:ln>
                  </pic:spPr>
                </pic:pic>
              </a:graphicData>
            </a:graphic>
          </wp:inline>
        </w:drawing>
      </w:r>
    </w:p>
    <w:p w:rsidR="00B41475" w:rsidRPr="005F317D" w:rsidRDefault="00B41475" w:rsidP="00EC74D5">
      <w:pPr>
        <w:pStyle w:val="ListParagraph"/>
        <w:numPr>
          <w:ilvl w:val="2"/>
          <w:numId w:val="86"/>
        </w:numPr>
        <w:spacing w:after="0" w:line="240" w:lineRule="auto"/>
        <w:ind w:left="900"/>
        <w:jc w:val="both"/>
        <w:rPr>
          <w:rFonts w:ascii="Book Antiqua" w:hAnsi="Book Antiqua" w:cs="Times New Roman"/>
        </w:rPr>
      </w:pPr>
      <w:r w:rsidRPr="005F317D">
        <w:rPr>
          <w:rFonts w:ascii="Book Antiqua" w:hAnsi="Book Antiqua" w:cs="Times New Roman"/>
        </w:rPr>
        <w:t>In the displayed dialog box, we can observe cell name at set cell, specify the value to value to achieve that result and specify the cell name which cell value has to change.</w:t>
      </w:r>
    </w:p>
    <w:p w:rsidR="00B41475" w:rsidRPr="005F317D" w:rsidRDefault="00B41475" w:rsidP="00EC74D5">
      <w:pPr>
        <w:pStyle w:val="ListParagraph"/>
        <w:numPr>
          <w:ilvl w:val="2"/>
          <w:numId w:val="86"/>
        </w:numPr>
        <w:spacing w:after="0" w:line="240" w:lineRule="auto"/>
        <w:ind w:left="900"/>
        <w:jc w:val="both"/>
        <w:rPr>
          <w:rFonts w:ascii="Book Antiqua" w:hAnsi="Book Antiqua" w:cs="Times New Roman"/>
        </w:rPr>
      </w:pPr>
      <w:r w:rsidRPr="005F317D">
        <w:rPr>
          <w:rFonts w:ascii="Book Antiqua" w:hAnsi="Book Antiqua" w:cs="Times New Roman"/>
        </w:rPr>
        <w:t>This achieves the target value which is required.</w:t>
      </w:r>
    </w:p>
    <w:p w:rsidR="00B41475" w:rsidRPr="005F317D" w:rsidRDefault="00B41475" w:rsidP="00EC74D5">
      <w:pPr>
        <w:pStyle w:val="ListParagraph"/>
        <w:numPr>
          <w:ilvl w:val="0"/>
          <w:numId w:val="101"/>
        </w:numPr>
        <w:spacing w:after="0" w:line="240" w:lineRule="auto"/>
        <w:ind w:left="540"/>
        <w:jc w:val="both"/>
        <w:rPr>
          <w:rFonts w:ascii="Book Antiqua" w:hAnsi="Book Antiqua" w:cs="Times New Roman"/>
          <w:b/>
        </w:rPr>
      </w:pPr>
      <w:r w:rsidRPr="005F317D">
        <w:rPr>
          <w:rFonts w:ascii="Book Antiqua" w:hAnsi="Book Antiqua" w:cs="Times New Roman"/>
          <w:b/>
        </w:rPr>
        <w:lastRenderedPageBreak/>
        <w:t>SCENARIOS</w:t>
      </w:r>
    </w:p>
    <w:p w:rsidR="00B41475" w:rsidRPr="005F317D" w:rsidRDefault="00B41475" w:rsidP="00B41475">
      <w:pPr>
        <w:spacing w:after="0" w:line="240" w:lineRule="auto"/>
        <w:ind w:left="540"/>
        <w:jc w:val="both"/>
        <w:rPr>
          <w:rFonts w:ascii="Book Antiqua" w:hAnsi="Book Antiqua" w:cs="Times New Roman"/>
        </w:rPr>
      </w:pPr>
      <w:r w:rsidRPr="005F317D">
        <w:rPr>
          <w:rFonts w:ascii="Book Antiqua" w:hAnsi="Book Antiqua" w:cs="Times New Roman"/>
        </w:rPr>
        <w:t>A named set of input values that you can substitute in a row or column. A scenario is a set of values that Microsoft Excel saves and can substitute automatically in your worksheet. You can use scenarios to forecast the outcome of a worksheet model. You can create and save different groups of values on a worksheet and then switch to any of these new scenarios to view different results.</w:t>
      </w:r>
    </w:p>
    <w:p w:rsidR="00B41475" w:rsidRPr="005F317D" w:rsidRDefault="00B41475" w:rsidP="00B41475">
      <w:pPr>
        <w:spacing w:after="0"/>
        <w:ind w:firstLine="540"/>
        <w:rPr>
          <w:rFonts w:ascii="Book Antiqua" w:hAnsi="Book Antiqua" w:cs="Times New Roman"/>
          <w:b/>
          <w:u w:val="single"/>
        </w:rPr>
      </w:pPr>
      <w:r w:rsidRPr="005F317D">
        <w:rPr>
          <w:rFonts w:ascii="Book Antiqua" w:hAnsi="Book Antiqua" w:cs="Times New Roman"/>
          <w:b/>
          <w:u w:val="single"/>
        </w:rPr>
        <w:t>Steps</w:t>
      </w:r>
    </w:p>
    <w:p w:rsidR="00B41475" w:rsidRPr="005F317D" w:rsidRDefault="00B41475" w:rsidP="00EC74D5">
      <w:pPr>
        <w:pStyle w:val="ListParagraph"/>
        <w:numPr>
          <w:ilvl w:val="6"/>
          <w:numId w:val="133"/>
        </w:numPr>
        <w:tabs>
          <w:tab w:val="clear" w:pos="5040"/>
        </w:tabs>
        <w:spacing w:after="0" w:line="240" w:lineRule="auto"/>
        <w:ind w:left="900"/>
        <w:jc w:val="both"/>
        <w:rPr>
          <w:rFonts w:ascii="Book Antiqua" w:hAnsi="Book Antiqua" w:cs="Times New Roman"/>
        </w:rPr>
      </w:pPr>
      <w:r w:rsidRPr="005F317D">
        <w:rPr>
          <w:rFonts w:ascii="Book Antiqua" w:hAnsi="Book Antiqua" w:cs="Times New Roman"/>
        </w:rPr>
        <w:t>Select scenarios option from Data tools group of Data Tab. This displays scenario manager dialog box.</w:t>
      </w:r>
    </w:p>
    <w:p w:rsidR="00B41475" w:rsidRPr="005F317D" w:rsidRDefault="00B41475" w:rsidP="00B41475">
      <w:pPr>
        <w:spacing w:after="0" w:line="240" w:lineRule="auto"/>
        <w:ind w:left="1440"/>
        <w:jc w:val="center"/>
        <w:rPr>
          <w:rFonts w:ascii="Book Antiqua" w:hAnsi="Book Antiqua" w:cs="Times New Roman"/>
        </w:rPr>
      </w:pPr>
      <w:r w:rsidRPr="005F317D">
        <w:rPr>
          <w:rFonts w:ascii="Book Antiqua" w:hAnsi="Book Antiqua" w:cs="Times New Roman"/>
          <w:noProof/>
          <w:lang w:bidi="te-IN"/>
        </w:rPr>
        <w:drawing>
          <wp:inline distT="0" distB="0" distL="0" distR="0">
            <wp:extent cx="3458817" cy="2454965"/>
            <wp:effectExtent l="0" t="0" r="889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85849" cy="2474152"/>
                    </a:xfrm>
                    <a:prstGeom prst="rect">
                      <a:avLst/>
                    </a:prstGeom>
                    <a:noFill/>
                    <a:ln>
                      <a:noFill/>
                    </a:ln>
                  </pic:spPr>
                </pic:pic>
              </a:graphicData>
            </a:graphic>
          </wp:inline>
        </w:drawing>
      </w:r>
    </w:p>
    <w:p w:rsidR="00B41475" w:rsidRPr="005F317D" w:rsidRDefault="00B41475" w:rsidP="00EC74D5">
      <w:pPr>
        <w:pStyle w:val="ListParagraph"/>
        <w:numPr>
          <w:ilvl w:val="6"/>
          <w:numId w:val="133"/>
        </w:numPr>
        <w:tabs>
          <w:tab w:val="clear" w:pos="5040"/>
        </w:tabs>
        <w:spacing w:after="0" w:line="240" w:lineRule="auto"/>
        <w:ind w:left="900"/>
        <w:jc w:val="both"/>
        <w:rPr>
          <w:rFonts w:ascii="Book Antiqua" w:hAnsi="Book Antiqua" w:cs="Times New Roman"/>
        </w:rPr>
      </w:pPr>
      <w:r w:rsidRPr="005F317D">
        <w:rPr>
          <w:rFonts w:ascii="Book Antiqua" w:hAnsi="Book Antiqua" w:cs="Times New Roman"/>
        </w:rPr>
        <w:t xml:space="preserve">In the displayed Scenario manager dialog box press the </w:t>
      </w:r>
      <w:r w:rsidRPr="005F317D">
        <w:rPr>
          <w:rFonts w:ascii="Book Antiqua" w:hAnsi="Book Antiqua" w:cs="Times New Roman"/>
          <w:b/>
        </w:rPr>
        <w:t>add button</w:t>
      </w:r>
      <w:r w:rsidRPr="005F317D">
        <w:rPr>
          <w:rFonts w:ascii="Book Antiqua" w:hAnsi="Book Antiqua" w:cs="Times New Roman"/>
        </w:rPr>
        <w:t xml:space="preserve"> this displays </w:t>
      </w:r>
      <w:r w:rsidRPr="005F317D">
        <w:rPr>
          <w:rFonts w:ascii="Book Antiqua" w:hAnsi="Book Antiqua" w:cs="Times New Roman"/>
          <w:b/>
        </w:rPr>
        <w:t>Add Scenario dialog box</w:t>
      </w:r>
      <w:r w:rsidRPr="005F317D">
        <w:rPr>
          <w:rFonts w:ascii="Book Antiqua" w:hAnsi="Book Antiqua" w:cs="Times New Roman"/>
        </w:rPr>
        <w:t xml:space="preserve">. Specify </w:t>
      </w:r>
      <w:r w:rsidRPr="005F317D">
        <w:rPr>
          <w:rFonts w:ascii="Book Antiqua" w:hAnsi="Book Antiqua" w:cs="Times New Roman"/>
          <w:b/>
        </w:rPr>
        <w:t>scenario name</w:t>
      </w:r>
      <w:r w:rsidRPr="005F317D">
        <w:rPr>
          <w:rFonts w:ascii="Book Antiqua" w:hAnsi="Book Antiqua" w:cs="Times New Roman"/>
        </w:rPr>
        <w:t xml:space="preserve"> and </w:t>
      </w:r>
      <w:r w:rsidRPr="005F317D">
        <w:rPr>
          <w:rFonts w:ascii="Book Antiqua" w:hAnsi="Book Antiqua" w:cs="Times New Roman"/>
          <w:b/>
        </w:rPr>
        <w:t>specify changing cells</w:t>
      </w:r>
      <w:r w:rsidRPr="005F317D">
        <w:rPr>
          <w:rFonts w:ascii="Book Antiqua" w:hAnsi="Book Antiqua" w:cs="Times New Roman"/>
        </w:rPr>
        <w:t xml:space="preserve"> which should be changed.</w:t>
      </w:r>
    </w:p>
    <w:p w:rsidR="00B41475" w:rsidRPr="005F317D" w:rsidRDefault="00B41475" w:rsidP="00B41475">
      <w:pPr>
        <w:spacing w:after="0" w:line="240" w:lineRule="auto"/>
        <w:ind w:left="900"/>
        <w:jc w:val="center"/>
        <w:rPr>
          <w:rFonts w:ascii="Book Antiqua" w:hAnsi="Book Antiqua" w:cs="Times New Roman"/>
        </w:rPr>
      </w:pPr>
      <w:r w:rsidRPr="005F317D">
        <w:rPr>
          <w:rFonts w:ascii="Book Antiqua" w:hAnsi="Book Antiqua" w:cs="Times New Roman"/>
          <w:noProof/>
          <w:lang w:bidi="te-IN"/>
        </w:rPr>
        <w:drawing>
          <wp:inline distT="0" distB="0" distL="0" distR="0">
            <wp:extent cx="3170582" cy="2832652"/>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92505" cy="2852238"/>
                    </a:xfrm>
                    <a:prstGeom prst="rect">
                      <a:avLst/>
                    </a:prstGeom>
                    <a:noFill/>
                    <a:ln>
                      <a:noFill/>
                    </a:ln>
                  </pic:spPr>
                </pic:pic>
              </a:graphicData>
            </a:graphic>
          </wp:inline>
        </w:drawing>
      </w:r>
    </w:p>
    <w:p w:rsidR="00B41475" w:rsidRPr="005F317D" w:rsidRDefault="00B41475" w:rsidP="00EC74D5">
      <w:pPr>
        <w:pStyle w:val="ListParagraph"/>
        <w:numPr>
          <w:ilvl w:val="6"/>
          <w:numId w:val="133"/>
        </w:numPr>
        <w:tabs>
          <w:tab w:val="clear" w:pos="5040"/>
        </w:tabs>
        <w:spacing w:after="0" w:line="240" w:lineRule="auto"/>
        <w:ind w:left="900"/>
        <w:jc w:val="both"/>
        <w:rPr>
          <w:rFonts w:ascii="Book Antiqua" w:hAnsi="Book Antiqua" w:cs="Times New Roman"/>
        </w:rPr>
      </w:pPr>
      <w:r w:rsidRPr="005F317D">
        <w:rPr>
          <w:rFonts w:ascii="Book Antiqua" w:hAnsi="Book Antiqua" w:cs="Times New Roman"/>
        </w:rPr>
        <w:t xml:space="preserve">In the displayed </w:t>
      </w:r>
      <w:r w:rsidRPr="005F317D">
        <w:rPr>
          <w:rFonts w:ascii="Book Antiqua" w:hAnsi="Book Antiqua" w:cs="Times New Roman"/>
          <w:b/>
        </w:rPr>
        <w:t>Add Scenario dialog</w:t>
      </w:r>
      <w:r w:rsidRPr="005F317D">
        <w:rPr>
          <w:rFonts w:ascii="Book Antiqua" w:hAnsi="Book Antiqua" w:cs="Times New Roman"/>
        </w:rPr>
        <w:t xml:space="preserve"> box specify the values to change.</w:t>
      </w:r>
    </w:p>
    <w:p w:rsidR="00B41475" w:rsidRPr="005F317D" w:rsidRDefault="00B41475" w:rsidP="00EC74D5">
      <w:pPr>
        <w:pStyle w:val="ListParagraph"/>
        <w:numPr>
          <w:ilvl w:val="6"/>
          <w:numId w:val="133"/>
        </w:numPr>
        <w:tabs>
          <w:tab w:val="clear" w:pos="5040"/>
        </w:tabs>
        <w:spacing w:after="0" w:line="240" w:lineRule="auto"/>
        <w:ind w:left="900"/>
        <w:jc w:val="both"/>
        <w:rPr>
          <w:rFonts w:ascii="Book Antiqua" w:hAnsi="Book Antiqua" w:cs="Times New Roman"/>
        </w:rPr>
      </w:pPr>
      <w:r w:rsidRPr="005F317D">
        <w:rPr>
          <w:rFonts w:ascii="Book Antiqua" w:hAnsi="Book Antiqua" w:cs="Times New Roman"/>
        </w:rPr>
        <w:t xml:space="preserve">After creating scenarios select scenario and </w:t>
      </w:r>
      <w:r w:rsidRPr="005F317D">
        <w:rPr>
          <w:rFonts w:ascii="Book Antiqua" w:hAnsi="Book Antiqua" w:cs="Times New Roman"/>
          <w:b/>
        </w:rPr>
        <w:t>press show</w:t>
      </w:r>
      <w:r w:rsidRPr="005F317D">
        <w:rPr>
          <w:rFonts w:ascii="Book Antiqua" w:hAnsi="Book Antiqua" w:cs="Times New Roman"/>
        </w:rPr>
        <w:t xml:space="preserve"> button to display its respective values.</w:t>
      </w:r>
    </w:p>
    <w:p w:rsidR="00201AAC" w:rsidRPr="005F317D" w:rsidRDefault="00201AAC" w:rsidP="00201AAC">
      <w:pPr>
        <w:spacing w:after="0" w:line="240" w:lineRule="auto"/>
        <w:ind w:left="540"/>
        <w:jc w:val="both"/>
        <w:rPr>
          <w:rFonts w:ascii="Book Antiqua" w:hAnsi="Book Antiqua" w:cs="Times New Roman"/>
        </w:rPr>
      </w:pPr>
    </w:p>
    <w:p w:rsidR="00201AAC" w:rsidRPr="005F317D" w:rsidRDefault="00201AAC" w:rsidP="00201AAC">
      <w:pPr>
        <w:spacing w:after="0" w:line="240" w:lineRule="auto"/>
        <w:ind w:left="540"/>
        <w:jc w:val="both"/>
        <w:rPr>
          <w:rFonts w:ascii="Book Antiqua" w:hAnsi="Book Antiqua" w:cs="Times New Roman"/>
        </w:rPr>
      </w:pPr>
    </w:p>
    <w:p w:rsidR="00BE3E95" w:rsidRPr="005F317D" w:rsidRDefault="00BE3E95" w:rsidP="00201AAC">
      <w:pPr>
        <w:spacing w:after="0" w:line="240" w:lineRule="auto"/>
        <w:ind w:left="540"/>
        <w:jc w:val="both"/>
        <w:rPr>
          <w:rFonts w:ascii="Book Antiqua" w:hAnsi="Book Antiqua" w:cs="Times New Roman"/>
        </w:rPr>
      </w:pPr>
    </w:p>
    <w:p w:rsidR="00BE3E95" w:rsidRPr="005F317D" w:rsidRDefault="00BE3E95" w:rsidP="00201AAC">
      <w:pPr>
        <w:spacing w:after="0" w:line="240" w:lineRule="auto"/>
        <w:ind w:left="540"/>
        <w:jc w:val="both"/>
        <w:rPr>
          <w:rFonts w:ascii="Book Antiqua" w:hAnsi="Book Antiqua" w:cs="Times New Roman"/>
        </w:rPr>
      </w:pPr>
    </w:p>
    <w:p w:rsidR="00BE3E95" w:rsidRPr="005F317D" w:rsidRDefault="00BE3E95" w:rsidP="00201AAC">
      <w:pPr>
        <w:spacing w:after="0" w:line="240" w:lineRule="auto"/>
        <w:ind w:left="540"/>
        <w:jc w:val="both"/>
        <w:rPr>
          <w:rFonts w:ascii="Book Antiqua" w:hAnsi="Book Antiqua" w:cs="Times New Roman"/>
        </w:rPr>
      </w:pPr>
    </w:p>
    <w:p w:rsidR="00B41475" w:rsidRPr="005F317D" w:rsidRDefault="00B41475" w:rsidP="00EC74D5">
      <w:pPr>
        <w:pStyle w:val="ListParagraph"/>
        <w:numPr>
          <w:ilvl w:val="0"/>
          <w:numId w:val="101"/>
        </w:numPr>
        <w:spacing w:after="0" w:line="240" w:lineRule="auto"/>
        <w:ind w:left="540"/>
        <w:jc w:val="both"/>
        <w:rPr>
          <w:rFonts w:ascii="Book Antiqua" w:hAnsi="Book Antiqua" w:cs="Times New Roman"/>
          <w:b/>
        </w:rPr>
      </w:pPr>
      <w:r w:rsidRPr="005F317D">
        <w:rPr>
          <w:rFonts w:ascii="Book Antiqua" w:hAnsi="Book Antiqua" w:cs="Times New Roman"/>
          <w:b/>
        </w:rPr>
        <w:lastRenderedPageBreak/>
        <w:t>Data Table</w:t>
      </w:r>
    </w:p>
    <w:p w:rsidR="00B41475" w:rsidRPr="005F317D" w:rsidRDefault="00B41475" w:rsidP="00B41475">
      <w:pPr>
        <w:spacing w:after="120" w:line="240" w:lineRule="auto"/>
        <w:ind w:left="540"/>
        <w:jc w:val="both"/>
        <w:rPr>
          <w:rFonts w:ascii="Book Antiqua" w:hAnsi="Book Antiqua" w:cs="Times New Roman"/>
          <w:b/>
        </w:rPr>
      </w:pPr>
      <w:r w:rsidRPr="005F317D">
        <w:rPr>
          <w:rFonts w:ascii="Book Antiqua" w:hAnsi="Book Antiqua" w:cs="Times New Roman"/>
          <w:shd w:val="clear" w:color="auto" w:fill="FFFFFF"/>
        </w:rPr>
        <w:t>A data table is a range of cells that shows how changing one or two variables in your formulas will affect the results of those formulas. Data tables provide a shortcut for calculating multiple results in one operation and a way to view and compare the results of all the different variations together on your worksheet.</w:t>
      </w:r>
    </w:p>
    <w:p w:rsidR="00B41475" w:rsidRPr="005F317D" w:rsidRDefault="00B41475" w:rsidP="00B41475">
      <w:pPr>
        <w:pStyle w:val="NormalWeb"/>
        <w:shd w:val="clear" w:color="auto" w:fill="FFFFFF"/>
        <w:spacing w:before="120" w:beforeAutospacing="0" w:after="0" w:afterAutospacing="0"/>
        <w:ind w:left="540"/>
        <w:jc w:val="both"/>
        <w:rPr>
          <w:rFonts w:ascii="Book Antiqua" w:hAnsi="Book Antiqua"/>
          <w:sz w:val="22"/>
          <w:szCs w:val="22"/>
        </w:rPr>
      </w:pPr>
      <w:r w:rsidRPr="005F317D">
        <w:rPr>
          <w:rFonts w:ascii="Book Antiqua" w:hAnsi="Book Antiqua"/>
          <w:sz w:val="22"/>
          <w:szCs w:val="22"/>
        </w:rPr>
        <w:t xml:space="preserve">You can create </w:t>
      </w:r>
      <w:r w:rsidRPr="005F317D">
        <w:rPr>
          <w:rFonts w:ascii="Book Antiqua" w:hAnsi="Book Antiqua"/>
          <w:b/>
          <w:sz w:val="22"/>
          <w:szCs w:val="22"/>
        </w:rPr>
        <w:t>one-variable</w:t>
      </w:r>
      <w:r w:rsidRPr="005F317D">
        <w:rPr>
          <w:rFonts w:ascii="Book Antiqua" w:hAnsi="Book Antiqua"/>
          <w:sz w:val="22"/>
          <w:szCs w:val="22"/>
        </w:rPr>
        <w:t xml:space="preserve"> or </w:t>
      </w:r>
      <w:r w:rsidRPr="005F317D">
        <w:rPr>
          <w:rFonts w:ascii="Book Antiqua" w:hAnsi="Book Antiqua"/>
          <w:b/>
          <w:sz w:val="22"/>
          <w:szCs w:val="22"/>
        </w:rPr>
        <w:t>two-variable data tables</w:t>
      </w:r>
      <w:r w:rsidRPr="005F317D">
        <w:rPr>
          <w:rFonts w:ascii="Book Antiqua" w:hAnsi="Book Antiqua"/>
          <w:sz w:val="22"/>
          <w:szCs w:val="22"/>
        </w:rPr>
        <w:t>, depending on the number of variables and formulas that you want to test.</w:t>
      </w:r>
    </w:p>
    <w:p w:rsidR="00B41475" w:rsidRPr="005F317D" w:rsidRDefault="00B41475" w:rsidP="00B41475">
      <w:pPr>
        <w:pStyle w:val="NormalWeb"/>
        <w:shd w:val="clear" w:color="auto" w:fill="FFFFFF"/>
        <w:spacing w:before="120" w:beforeAutospacing="0" w:after="0" w:afterAutospacing="0"/>
        <w:ind w:left="540"/>
        <w:jc w:val="both"/>
        <w:rPr>
          <w:rFonts w:ascii="Book Antiqua" w:hAnsi="Book Antiqua"/>
          <w:sz w:val="22"/>
          <w:szCs w:val="22"/>
        </w:rPr>
      </w:pPr>
      <w:r w:rsidRPr="005F317D">
        <w:rPr>
          <w:rFonts w:ascii="Book Antiqua" w:hAnsi="Book Antiqua"/>
          <w:b/>
          <w:bCs/>
          <w:sz w:val="22"/>
          <w:szCs w:val="22"/>
        </w:rPr>
        <w:t>ONE-VARIABLE DATA TABLES</w:t>
      </w:r>
      <w:r w:rsidRPr="005F317D">
        <w:rPr>
          <w:rFonts w:ascii="Book Antiqua" w:hAnsi="Book Antiqua"/>
          <w:sz w:val="22"/>
          <w:szCs w:val="22"/>
        </w:rPr>
        <w:t>    </w:t>
      </w:r>
    </w:p>
    <w:p w:rsidR="00B41475" w:rsidRPr="005F317D" w:rsidRDefault="00B41475" w:rsidP="00B41475">
      <w:pPr>
        <w:pStyle w:val="NormalWeb"/>
        <w:shd w:val="clear" w:color="auto" w:fill="FFFFFF"/>
        <w:spacing w:before="0" w:beforeAutospacing="0" w:after="120" w:afterAutospacing="0"/>
        <w:ind w:left="540"/>
        <w:jc w:val="both"/>
        <w:rPr>
          <w:rFonts w:ascii="Book Antiqua" w:hAnsi="Book Antiqua"/>
          <w:sz w:val="22"/>
          <w:szCs w:val="22"/>
        </w:rPr>
      </w:pPr>
      <w:r w:rsidRPr="005F317D">
        <w:rPr>
          <w:rFonts w:ascii="Book Antiqua" w:hAnsi="Book Antiqua"/>
          <w:sz w:val="22"/>
          <w:szCs w:val="22"/>
        </w:rPr>
        <w:t xml:space="preserve">Use a one-variable data table if you want to see how different values of one variable in one or more formulas will change the results of those formulas. </w:t>
      </w:r>
    </w:p>
    <w:p w:rsidR="00B41475" w:rsidRPr="005F317D" w:rsidRDefault="00B41475" w:rsidP="00B41475">
      <w:pPr>
        <w:pStyle w:val="NormalWeb"/>
        <w:shd w:val="clear" w:color="auto" w:fill="FFFFFF"/>
        <w:spacing w:before="0" w:beforeAutospacing="0" w:after="240" w:afterAutospacing="0"/>
        <w:ind w:left="540"/>
        <w:jc w:val="both"/>
        <w:rPr>
          <w:rFonts w:ascii="Book Antiqua" w:hAnsi="Book Antiqua"/>
          <w:sz w:val="22"/>
          <w:szCs w:val="22"/>
        </w:rPr>
      </w:pPr>
      <w:r w:rsidRPr="005F317D">
        <w:rPr>
          <w:rFonts w:ascii="Book Antiqua" w:hAnsi="Book Antiqua"/>
          <w:b/>
          <w:sz w:val="22"/>
          <w:szCs w:val="22"/>
        </w:rPr>
        <w:t>For example</w:t>
      </w:r>
      <w:r w:rsidRPr="005F317D">
        <w:rPr>
          <w:rFonts w:ascii="Book Antiqua" w:hAnsi="Book Antiqua"/>
          <w:sz w:val="22"/>
          <w:szCs w:val="22"/>
        </w:rPr>
        <w:t>, you can use a one-variable data table to see how different interest rates affect a monthly mortgage payment by using the</w:t>
      </w:r>
      <w:r w:rsidRPr="005F317D">
        <w:rPr>
          <w:rStyle w:val="apple-converted-space"/>
          <w:rFonts w:ascii="Book Antiqua" w:eastAsiaTheme="majorEastAsia" w:hAnsi="Book Antiqua"/>
          <w:sz w:val="22"/>
          <w:szCs w:val="22"/>
        </w:rPr>
        <w:t> </w:t>
      </w:r>
      <w:hyperlink r:id="rId59" w:tooltip="PMT function" w:history="1">
        <w:r w:rsidRPr="005F317D">
          <w:rPr>
            <w:rStyle w:val="Hyperlink"/>
            <w:rFonts w:ascii="Book Antiqua" w:eastAsiaTheme="majorEastAsia" w:hAnsi="Book Antiqua"/>
            <w:sz w:val="22"/>
            <w:szCs w:val="22"/>
          </w:rPr>
          <w:t>PMT function</w:t>
        </w:r>
      </w:hyperlink>
      <w:r w:rsidRPr="005F317D">
        <w:rPr>
          <w:rFonts w:ascii="Book Antiqua" w:hAnsi="Book Antiqua"/>
          <w:sz w:val="22"/>
          <w:szCs w:val="22"/>
        </w:rPr>
        <w:t>. You enter the variable values in one column or row, and the outcomes are displayed in an adjacent column or row.</w:t>
      </w:r>
    </w:p>
    <w:p w:rsidR="00B41475" w:rsidRPr="005F317D" w:rsidRDefault="00B41475" w:rsidP="00B41475">
      <w:pPr>
        <w:spacing w:after="0" w:line="240" w:lineRule="auto"/>
        <w:ind w:left="540"/>
        <w:jc w:val="both"/>
        <w:rPr>
          <w:rFonts w:ascii="Book Antiqua" w:hAnsi="Book Antiqua" w:cs="Times New Roman"/>
          <w:shd w:val="clear" w:color="auto" w:fill="FFFFFF"/>
        </w:rPr>
      </w:pPr>
      <w:r w:rsidRPr="005F317D">
        <w:rPr>
          <w:rFonts w:ascii="Book Antiqua" w:hAnsi="Book Antiqua" w:cs="Times New Roman"/>
          <w:b/>
          <w:bCs/>
          <w:shd w:val="clear" w:color="auto" w:fill="FFFFFF"/>
        </w:rPr>
        <w:t>TWO-VARIABLE DATA TABLES</w:t>
      </w:r>
      <w:r w:rsidRPr="005F317D">
        <w:rPr>
          <w:rFonts w:ascii="Book Antiqua" w:hAnsi="Book Antiqua" w:cs="Times New Roman"/>
          <w:shd w:val="clear" w:color="auto" w:fill="FFFFFF"/>
        </w:rPr>
        <w:t>  </w:t>
      </w:r>
    </w:p>
    <w:p w:rsidR="00B41475" w:rsidRPr="005F317D" w:rsidRDefault="00B41475" w:rsidP="00B41475">
      <w:pPr>
        <w:spacing w:after="120" w:line="240" w:lineRule="auto"/>
        <w:ind w:left="540"/>
        <w:jc w:val="both"/>
        <w:rPr>
          <w:rFonts w:ascii="Book Antiqua" w:hAnsi="Book Antiqua" w:cs="Times New Roman"/>
          <w:shd w:val="clear" w:color="auto" w:fill="FFFFFF"/>
        </w:rPr>
      </w:pPr>
      <w:r w:rsidRPr="005F317D">
        <w:rPr>
          <w:rFonts w:ascii="Book Antiqua" w:hAnsi="Book Antiqua" w:cs="Times New Roman"/>
          <w:shd w:val="clear" w:color="auto" w:fill="FFFFFF"/>
        </w:rPr>
        <w:t xml:space="preserve">Use a two-variable data table to see how different values of two variables in one formula will change the results of that formula. </w:t>
      </w:r>
    </w:p>
    <w:p w:rsidR="00B41475" w:rsidRPr="005F317D" w:rsidRDefault="00B41475" w:rsidP="00B41475">
      <w:pPr>
        <w:spacing w:after="0" w:line="240" w:lineRule="auto"/>
        <w:ind w:left="540"/>
        <w:jc w:val="both"/>
        <w:rPr>
          <w:rFonts w:ascii="Book Antiqua" w:hAnsi="Book Antiqua" w:cs="Times New Roman"/>
          <w:b/>
        </w:rPr>
      </w:pPr>
      <w:r w:rsidRPr="005F317D">
        <w:rPr>
          <w:rFonts w:ascii="Book Antiqua" w:hAnsi="Book Antiqua" w:cs="Times New Roman"/>
          <w:b/>
          <w:shd w:val="clear" w:color="auto" w:fill="FFFFFF"/>
        </w:rPr>
        <w:t>For example,</w:t>
      </w:r>
      <w:r w:rsidRPr="005F317D">
        <w:rPr>
          <w:rFonts w:ascii="Book Antiqua" w:hAnsi="Book Antiqua" w:cs="Times New Roman"/>
          <w:shd w:val="clear" w:color="auto" w:fill="FFFFFF"/>
        </w:rPr>
        <w:t xml:space="preserve"> you can use a two-variable data table to see how different combinations of interest rates and loan terms will affect a monthly mortgage payment.</w:t>
      </w:r>
    </w:p>
    <w:p w:rsidR="00C64F1C" w:rsidRPr="005F317D" w:rsidRDefault="00C64F1C" w:rsidP="00201AAC">
      <w:pPr>
        <w:spacing w:after="0" w:line="240" w:lineRule="auto"/>
        <w:jc w:val="both"/>
        <w:rPr>
          <w:rFonts w:ascii="Book Antiqua" w:hAnsi="Book Antiqua" w:cs="Times New Roman"/>
          <w:b/>
        </w:rPr>
      </w:pPr>
    </w:p>
    <w:p w:rsidR="00C64F1C" w:rsidRPr="00992C6C" w:rsidRDefault="00C64F1C" w:rsidP="00EC74D5">
      <w:pPr>
        <w:pStyle w:val="ListParagraph"/>
        <w:numPr>
          <w:ilvl w:val="0"/>
          <w:numId w:val="221"/>
        </w:numPr>
        <w:spacing w:after="0" w:line="240" w:lineRule="auto"/>
        <w:ind w:left="720"/>
        <w:jc w:val="both"/>
        <w:rPr>
          <w:rFonts w:ascii="Book Antiqua" w:hAnsi="Book Antiqua" w:cs="Times New Roman"/>
          <w:b/>
          <w:sz w:val="24"/>
          <w:szCs w:val="24"/>
        </w:rPr>
      </w:pPr>
      <w:r w:rsidRPr="00992C6C">
        <w:rPr>
          <w:rFonts w:ascii="Book Antiqua" w:hAnsi="Book Antiqua" w:cs="Times New Roman"/>
          <w:b/>
          <w:sz w:val="24"/>
          <w:szCs w:val="24"/>
        </w:rPr>
        <w:t>OUTLINE GROUP</w:t>
      </w:r>
    </w:p>
    <w:p w:rsidR="00C64F1C" w:rsidRPr="005F317D" w:rsidRDefault="00C64F1C" w:rsidP="00EC74D5">
      <w:pPr>
        <w:pStyle w:val="ListParagraph"/>
        <w:numPr>
          <w:ilvl w:val="0"/>
          <w:numId w:val="103"/>
        </w:numPr>
        <w:spacing w:after="0" w:line="240" w:lineRule="auto"/>
        <w:ind w:left="720"/>
        <w:jc w:val="both"/>
        <w:rPr>
          <w:rFonts w:ascii="Book Antiqua" w:hAnsi="Book Antiqua" w:cs="Times New Roman"/>
          <w:b/>
        </w:rPr>
      </w:pPr>
      <w:r w:rsidRPr="005F317D">
        <w:rPr>
          <w:rFonts w:ascii="Book Antiqua" w:hAnsi="Book Antiqua" w:cs="Times New Roman"/>
          <w:b/>
        </w:rPr>
        <w:t>SUBTOTAL</w:t>
      </w:r>
    </w:p>
    <w:p w:rsidR="00C64F1C" w:rsidRPr="005F317D" w:rsidRDefault="00C64F1C" w:rsidP="002E7006">
      <w:pPr>
        <w:spacing w:after="0" w:line="240" w:lineRule="auto"/>
        <w:ind w:left="720"/>
        <w:jc w:val="both"/>
        <w:rPr>
          <w:rFonts w:ascii="Book Antiqua" w:hAnsi="Book Antiqua" w:cs="Times New Roman"/>
        </w:rPr>
      </w:pPr>
      <w:r w:rsidRPr="005F317D">
        <w:rPr>
          <w:rFonts w:ascii="Book Antiqua" w:hAnsi="Book Antiqua" w:cs="Times New Roman"/>
        </w:rPr>
        <w:t>The sub totals option is used to calculate sub totals of the list, while calculating sub-totals first arrange the list in ascending order.</w:t>
      </w:r>
    </w:p>
    <w:p w:rsidR="00C64F1C" w:rsidRPr="005F317D" w:rsidRDefault="00C64F1C" w:rsidP="002E7006">
      <w:pPr>
        <w:spacing w:after="0"/>
        <w:ind w:firstLine="720"/>
        <w:rPr>
          <w:rFonts w:ascii="Book Antiqua" w:hAnsi="Book Antiqua" w:cs="Times New Roman"/>
          <w:b/>
          <w:u w:val="single"/>
        </w:rPr>
      </w:pPr>
      <w:r w:rsidRPr="005F317D">
        <w:rPr>
          <w:rFonts w:ascii="Book Antiqua" w:hAnsi="Book Antiqua" w:cs="Times New Roman"/>
          <w:b/>
          <w:u w:val="single"/>
        </w:rPr>
        <w:t>Steps</w:t>
      </w:r>
    </w:p>
    <w:p w:rsidR="00C64F1C" w:rsidRPr="005F317D" w:rsidRDefault="00C64F1C" w:rsidP="00EC74D5">
      <w:pPr>
        <w:numPr>
          <w:ilvl w:val="0"/>
          <w:numId w:val="102"/>
        </w:numPr>
        <w:tabs>
          <w:tab w:val="clear" w:pos="2520"/>
        </w:tabs>
        <w:spacing w:after="0" w:line="240" w:lineRule="auto"/>
        <w:ind w:left="1080"/>
        <w:rPr>
          <w:rFonts w:ascii="Book Antiqua" w:hAnsi="Book Antiqua" w:cs="Times New Roman"/>
        </w:rPr>
      </w:pPr>
      <w:r w:rsidRPr="005F317D">
        <w:rPr>
          <w:rFonts w:ascii="Book Antiqua" w:hAnsi="Book Antiqua" w:cs="Times New Roman"/>
        </w:rPr>
        <w:t>Create a list in spread sheet</w:t>
      </w:r>
    </w:p>
    <w:p w:rsidR="00C64F1C" w:rsidRPr="005F317D" w:rsidRDefault="00C64F1C" w:rsidP="00EC74D5">
      <w:pPr>
        <w:numPr>
          <w:ilvl w:val="0"/>
          <w:numId w:val="102"/>
        </w:numPr>
        <w:spacing w:after="0" w:line="240" w:lineRule="auto"/>
        <w:ind w:left="1080"/>
        <w:rPr>
          <w:rFonts w:ascii="Book Antiqua" w:hAnsi="Book Antiqua" w:cs="Times New Roman"/>
        </w:rPr>
      </w:pPr>
      <w:r w:rsidRPr="005F317D">
        <w:rPr>
          <w:rFonts w:ascii="Book Antiqua" w:hAnsi="Book Antiqua" w:cs="Times New Roman"/>
        </w:rPr>
        <w:t>Arrange the list either in ascending or descending order based on which sub-totals should calculate.</w:t>
      </w:r>
    </w:p>
    <w:p w:rsidR="00C64F1C" w:rsidRPr="005F317D" w:rsidRDefault="00C64F1C" w:rsidP="00EC74D5">
      <w:pPr>
        <w:numPr>
          <w:ilvl w:val="0"/>
          <w:numId w:val="102"/>
        </w:numPr>
        <w:spacing w:after="0" w:line="240" w:lineRule="auto"/>
        <w:ind w:left="1080"/>
        <w:jc w:val="both"/>
        <w:rPr>
          <w:rFonts w:ascii="Book Antiqua" w:hAnsi="Book Antiqua" w:cs="Times New Roman"/>
        </w:rPr>
      </w:pPr>
      <w:r w:rsidRPr="005F317D">
        <w:rPr>
          <w:rFonts w:ascii="Book Antiqua" w:hAnsi="Book Antiqua" w:cs="Times New Roman"/>
        </w:rPr>
        <w:t xml:space="preserve">On the </w:t>
      </w:r>
      <w:r w:rsidRPr="005F317D">
        <w:rPr>
          <w:rFonts w:ascii="Book Antiqua" w:hAnsi="Book Antiqua" w:cs="Times New Roman"/>
          <w:b/>
          <w:bCs/>
        </w:rPr>
        <w:t>Data</w:t>
      </w:r>
      <w:r w:rsidRPr="005F317D">
        <w:rPr>
          <w:rFonts w:ascii="Book Antiqua" w:hAnsi="Book Antiqua" w:cs="Times New Roman"/>
        </w:rPr>
        <w:t xml:space="preserve"> menu, click </w:t>
      </w:r>
      <w:r w:rsidRPr="005F317D">
        <w:rPr>
          <w:rFonts w:ascii="Book Antiqua" w:hAnsi="Book Antiqua" w:cs="Times New Roman"/>
          <w:b/>
          <w:bCs/>
        </w:rPr>
        <w:t>Subtotals</w:t>
      </w:r>
      <w:r w:rsidRPr="005F317D">
        <w:rPr>
          <w:rFonts w:ascii="Book Antiqua" w:hAnsi="Book Antiqua" w:cs="Times New Roman"/>
        </w:rPr>
        <w:t>. This displays subtotal dialog box. In the displayed dialog box, a</w:t>
      </w:r>
      <w:r w:rsidRPr="005F317D">
        <w:rPr>
          <w:rFonts w:ascii="Book Antiqua" w:hAnsi="Book Antiqua" w:cs="Times New Roman"/>
          <w:b/>
          <w:bCs/>
        </w:rPr>
        <w:t>t each change in</w:t>
      </w:r>
      <w:r w:rsidRPr="005F317D">
        <w:rPr>
          <w:rFonts w:ascii="Book Antiqua" w:hAnsi="Book Antiqua" w:cs="Times New Roman"/>
        </w:rPr>
        <w:t xml:space="preserve"> box, click the column to subtotal. </w:t>
      </w:r>
    </w:p>
    <w:p w:rsidR="00C64F1C" w:rsidRPr="005F317D" w:rsidRDefault="00C64F1C" w:rsidP="00EC74D5">
      <w:pPr>
        <w:numPr>
          <w:ilvl w:val="0"/>
          <w:numId w:val="102"/>
        </w:numPr>
        <w:spacing w:after="0" w:line="240" w:lineRule="auto"/>
        <w:ind w:left="1080"/>
        <w:jc w:val="both"/>
        <w:rPr>
          <w:rFonts w:ascii="Book Antiqua" w:hAnsi="Book Antiqua" w:cs="Times New Roman"/>
        </w:rPr>
      </w:pPr>
      <w:r w:rsidRPr="005F317D">
        <w:rPr>
          <w:rFonts w:ascii="Book Antiqua" w:hAnsi="Book Antiqua" w:cs="Times New Roman"/>
        </w:rPr>
        <w:t xml:space="preserve">In the </w:t>
      </w:r>
      <w:r w:rsidRPr="005F317D">
        <w:rPr>
          <w:rFonts w:ascii="Book Antiqua" w:hAnsi="Book Antiqua" w:cs="Times New Roman"/>
          <w:b/>
          <w:bCs/>
        </w:rPr>
        <w:t>Use function</w:t>
      </w:r>
      <w:r w:rsidRPr="005F317D">
        <w:rPr>
          <w:rFonts w:ascii="Book Antiqua" w:hAnsi="Book Antiqua" w:cs="Times New Roman"/>
        </w:rPr>
        <w:t xml:space="preserve"> box, click the </w:t>
      </w:r>
      <w:hyperlink r:id="rId60" w:anchor="#" w:history="1">
        <w:r w:rsidRPr="005F317D">
          <w:rPr>
            <w:rStyle w:val="Hyperlink"/>
            <w:rFonts w:ascii="Book Antiqua" w:hAnsi="Book Antiqua" w:cs="Times New Roman"/>
          </w:rPr>
          <w:t>summary function</w:t>
        </w:r>
      </w:hyperlink>
      <w:r w:rsidRPr="005F317D">
        <w:rPr>
          <w:rFonts w:ascii="Book Antiqua" w:hAnsi="Book Antiqua" w:cs="Times New Roman"/>
        </w:rPr>
        <w:t xml:space="preserve"> you want to use to calculate the subtotals. </w:t>
      </w:r>
    </w:p>
    <w:p w:rsidR="00C64F1C" w:rsidRPr="005F317D" w:rsidRDefault="00C64F1C" w:rsidP="00EC74D5">
      <w:pPr>
        <w:numPr>
          <w:ilvl w:val="0"/>
          <w:numId w:val="102"/>
        </w:numPr>
        <w:spacing w:after="0" w:line="240" w:lineRule="auto"/>
        <w:ind w:left="1080"/>
        <w:jc w:val="both"/>
        <w:rPr>
          <w:rFonts w:ascii="Book Antiqua" w:hAnsi="Book Antiqua" w:cs="Times New Roman"/>
        </w:rPr>
      </w:pPr>
      <w:r w:rsidRPr="005F317D">
        <w:rPr>
          <w:rFonts w:ascii="Book Antiqua" w:hAnsi="Book Antiqua" w:cs="Times New Roman"/>
        </w:rPr>
        <w:t xml:space="preserve">In the </w:t>
      </w:r>
      <w:r w:rsidRPr="005F317D">
        <w:rPr>
          <w:rFonts w:ascii="Book Antiqua" w:hAnsi="Book Antiqua" w:cs="Times New Roman"/>
          <w:b/>
          <w:bCs/>
        </w:rPr>
        <w:t>Add subtotal to</w:t>
      </w:r>
      <w:r w:rsidRPr="005F317D">
        <w:rPr>
          <w:rFonts w:ascii="Book Antiqua" w:hAnsi="Book Antiqua" w:cs="Times New Roman"/>
        </w:rPr>
        <w:t xml:space="preserve"> box, select the check box for each column that contains values you want to subtotal.   </w:t>
      </w:r>
    </w:p>
    <w:p w:rsidR="00C64F1C" w:rsidRPr="005F317D" w:rsidRDefault="00C64F1C" w:rsidP="00EC74D5">
      <w:pPr>
        <w:numPr>
          <w:ilvl w:val="0"/>
          <w:numId w:val="102"/>
        </w:numPr>
        <w:spacing w:after="0" w:line="240" w:lineRule="auto"/>
        <w:ind w:left="1080"/>
        <w:jc w:val="both"/>
        <w:rPr>
          <w:rFonts w:ascii="Book Antiqua" w:hAnsi="Book Antiqua" w:cs="Times New Roman"/>
        </w:rPr>
      </w:pPr>
      <w:r w:rsidRPr="005F317D">
        <w:rPr>
          <w:rFonts w:ascii="Book Antiqua" w:hAnsi="Book Antiqua" w:cs="Times New Roman"/>
        </w:rPr>
        <w:t xml:space="preserve">If you want an automatic page break after each subtotal, select the </w:t>
      </w:r>
      <w:r w:rsidRPr="005F317D">
        <w:rPr>
          <w:rFonts w:ascii="Book Antiqua" w:hAnsi="Book Antiqua" w:cs="Times New Roman"/>
          <w:b/>
          <w:bCs/>
        </w:rPr>
        <w:t>Page break between groups</w:t>
      </w:r>
      <w:r w:rsidRPr="005F317D">
        <w:rPr>
          <w:rFonts w:ascii="Book Antiqua" w:hAnsi="Book Antiqua" w:cs="Times New Roman"/>
        </w:rPr>
        <w:t xml:space="preserve"> check box. </w:t>
      </w:r>
    </w:p>
    <w:p w:rsidR="00C64F1C" w:rsidRPr="005F317D" w:rsidRDefault="00C64F1C" w:rsidP="00EC74D5">
      <w:pPr>
        <w:numPr>
          <w:ilvl w:val="0"/>
          <w:numId w:val="102"/>
        </w:numPr>
        <w:spacing w:after="0" w:line="240" w:lineRule="auto"/>
        <w:ind w:left="1080"/>
        <w:jc w:val="both"/>
        <w:rPr>
          <w:rFonts w:ascii="Book Antiqua" w:hAnsi="Book Antiqua" w:cs="Times New Roman"/>
        </w:rPr>
      </w:pPr>
      <w:r w:rsidRPr="005F317D">
        <w:rPr>
          <w:rFonts w:ascii="Book Antiqua" w:hAnsi="Book Antiqua" w:cs="Times New Roman"/>
        </w:rPr>
        <w:t xml:space="preserve">If you want the subtotals to appear above the subtotaled rows instead of below, clear the </w:t>
      </w:r>
      <w:r w:rsidRPr="005F317D">
        <w:rPr>
          <w:rFonts w:ascii="Book Antiqua" w:hAnsi="Book Antiqua" w:cs="Times New Roman"/>
          <w:b/>
          <w:bCs/>
        </w:rPr>
        <w:t>Summary below data</w:t>
      </w:r>
      <w:r w:rsidRPr="005F317D">
        <w:rPr>
          <w:rFonts w:ascii="Book Antiqua" w:hAnsi="Book Antiqua" w:cs="Times New Roman"/>
        </w:rPr>
        <w:t xml:space="preserve"> check box. Click </w:t>
      </w:r>
      <w:r w:rsidRPr="005F317D">
        <w:rPr>
          <w:rFonts w:ascii="Book Antiqua" w:hAnsi="Book Antiqua" w:cs="Times New Roman"/>
          <w:b/>
          <w:bCs/>
        </w:rPr>
        <w:t>OK</w:t>
      </w:r>
      <w:r w:rsidRPr="005F317D">
        <w:rPr>
          <w:rFonts w:ascii="Book Antiqua" w:hAnsi="Book Antiqua" w:cs="Times New Roman"/>
        </w:rPr>
        <w:t xml:space="preserve">. </w:t>
      </w:r>
    </w:p>
    <w:p w:rsidR="00C64F1C" w:rsidRPr="005F317D" w:rsidRDefault="00C64F1C" w:rsidP="00C64F1C">
      <w:pPr>
        <w:spacing w:after="0" w:line="240" w:lineRule="auto"/>
        <w:jc w:val="both"/>
        <w:rPr>
          <w:rFonts w:ascii="Book Antiqua" w:hAnsi="Book Antiqua" w:cs="Times New Roman"/>
          <w:b/>
        </w:rPr>
      </w:pPr>
      <w:r w:rsidRPr="005F317D">
        <w:rPr>
          <w:rFonts w:ascii="Book Antiqua" w:hAnsi="Book Antiqua" w:cs="Times New Roman"/>
          <w:b/>
        </w:rPr>
        <w:t>REVIEW TAB</w:t>
      </w:r>
    </w:p>
    <w:p w:rsidR="00C64F1C" w:rsidRPr="005F317D" w:rsidRDefault="00C64F1C" w:rsidP="00EC74D5">
      <w:pPr>
        <w:pStyle w:val="ListParagraph"/>
        <w:numPr>
          <w:ilvl w:val="1"/>
          <w:numId w:val="102"/>
        </w:numPr>
        <w:spacing w:after="0" w:line="240" w:lineRule="auto"/>
        <w:ind w:left="1080"/>
        <w:jc w:val="both"/>
        <w:rPr>
          <w:rFonts w:ascii="Book Antiqua" w:hAnsi="Book Antiqua" w:cs="Times New Roman"/>
          <w:b/>
        </w:rPr>
      </w:pPr>
      <w:r w:rsidRPr="005F317D">
        <w:rPr>
          <w:rFonts w:ascii="Book Antiqua" w:hAnsi="Book Antiqua" w:cs="Times New Roman"/>
          <w:b/>
        </w:rPr>
        <w:t>PROOFING GROUP</w:t>
      </w:r>
    </w:p>
    <w:p w:rsidR="00C64F1C" w:rsidRPr="005F317D" w:rsidRDefault="00C64F1C" w:rsidP="00EC74D5">
      <w:pPr>
        <w:pStyle w:val="ListParagraph"/>
        <w:numPr>
          <w:ilvl w:val="3"/>
          <w:numId w:val="125"/>
        </w:numPr>
        <w:spacing w:after="0" w:line="240" w:lineRule="auto"/>
        <w:ind w:left="1440"/>
        <w:jc w:val="both"/>
        <w:rPr>
          <w:rFonts w:ascii="Book Antiqua" w:hAnsi="Book Antiqua" w:cs="Times New Roman"/>
          <w:b/>
        </w:rPr>
      </w:pPr>
      <w:r w:rsidRPr="005F317D">
        <w:rPr>
          <w:rFonts w:ascii="Book Antiqua" w:hAnsi="Book Antiqua" w:cs="Times New Roman"/>
          <w:b/>
        </w:rPr>
        <w:t>SPELLING AND GRAMMAR</w:t>
      </w:r>
    </w:p>
    <w:p w:rsidR="00C64F1C" w:rsidRPr="005F317D" w:rsidRDefault="00C64F1C" w:rsidP="000746A8">
      <w:pPr>
        <w:pStyle w:val="ListParagraph"/>
        <w:spacing w:after="120" w:line="240" w:lineRule="auto"/>
        <w:ind w:left="1440"/>
        <w:jc w:val="both"/>
        <w:rPr>
          <w:rFonts w:ascii="Book Antiqua" w:hAnsi="Book Antiqua" w:cs="Times New Roman"/>
          <w:b/>
        </w:rPr>
      </w:pPr>
      <w:r w:rsidRPr="005F317D">
        <w:rPr>
          <w:rFonts w:ascii="Book Antiqua" w:hAnsi="Book Antiqua" w:cs="Times New Roman"/>
        </w:rPr>
        <w:t>This allows the user to check spellings if any spelling mistakes available it suggests the correct spellings so that we can replace if required.</w:t>
      </w:r>
    </w:p>
    <w:p w:rsidR="00C64F1C" w:rsidRDefault="00C64F1C" w:rsidP="000746A8">
      <w:pPr>
        <w:spacing w:after="0" w:line="240" w:lineRule="auto"/>
        <w:ind w:left="1440"/>
        <w:jc w:val="both"/>
        <w:rPr>
          <w:rFonts w:ascii="Book Antiqua" w:hAnsi="Book Antiqua" w:cs="Times New Roman"/>
        </w:rPr>
      </w:pPr>
      <w:r w:rsidRPr="005F317D">
        <w:rPr>
          <w:rFonts w:ascii="Book Antiqua" w:hAnsi="Book Antiqua" w:cs="Times New Roman"/>
        </w:rPr>
        <w:t xml:space="preserve">This also checks the grammatical mistakes and rectifies by providing suggestions. </w:t>
      </w:r>
      <w:r w:rsidRPr="005F317D">
        <w:rPr>
          <w:rFonts w:ascii="Book Antiqua" w:hAnsi="Book Antiqua" w:cs="Times New Roman"/>
          <w:b/>
        </w:rPr>
        <w:t>The shortcut key is F7</w:t>
      </w:r>
      <w:r w:rsidRPr="005F317D">
        <w:rPr>
          <w:rFonts w:ascii="Book Antiqua" w:hAnsi="Book Antiqua" w:cs="Times New Roman"/>
        </w:rPr>
        <w:t>.</w:t>
      </w:r>
    </w:p>
    <w:p w:rsidR="00992C6C" w:rsidRDefault="00992C6C" w:rsidP="000746A8">
      <w:pPr>
        <w:spacing w:after="0" w:line="240" w:lineRule="auto"/>
        <w:ind w:left="1440"/>
        <w:jc w:val="both"/>
        <w:rPr>
          <w:rFonts w:ascii="Book Antiqua" w:hAnsi="Book Antiqua" w:cs="Times New Roman"/>
        </w:rPr>
      </w:pPr>
    </w:p>
    <w:p w:rsidR="00992C6C" w:rsidRPr="005F317D" w:rsidRDefault="00992C6C" w:rsidP="000746A8">
      <w:pPr>
        <w:spacing w:after="0" w:line="240" w:lineRule="auto"/>
        <w:ind w:left="1440"/>
        <w:jc w:val="both"/>
        <w:rPr>
          <w:rFonts w:ascii="Book Antiqua" w:hAnsi="Book Antiqua" w:cs="Times New Roman"/>
        </w:rPr>
      </w:pPr>
    </w:p>
    <w:p w:rsidR="00C64F1C" w:rsidRPr="005F317D" w:rsidRDefault="00C64F1C" w:rsidP="00EC74D5">
      <w:pPr>
        <w:pStyle w:val="ListParagraph"/>
        <w:numPr>
          <w:ilvl w:val="3"/>
          <w:numId w:val="125"/>
        </w:numPr>
        <w:spacing w:after="0" w:line="240" w:lineRule="auto"/>
        <w:ind w:left="1440"/>
        <w:jc w:val="both"/>
        <w:rPr>
          <w:rFonts w:ascii="Book Antiqua" w:hAnsi="Book Antiqua" w:cs="Times New Roman"/>
          <w:b/>
        </w:rPr>
      </w:pPr>
      <w:r w:rsidRPr="005F317D">
        <w:rPr>
          <w:rFonts w:ascii="Book Antiqua" w:hAnsi="Book Antiqua" w:cs="Times New Roman"/>
          <w:b/>
        </w:rPr>
        <w:lastRenderedPageBreak/>
        <w:t>Thesaurus:</w:t>
      </w:r>
    </w:p>
    <w:p w:rsidR="00C64F1C" w:rsidRPr="005F317D" w:rsidRDefault="00C64F1C" w:rsidP="000746A8">
      <w:pPr>
        <w:spacing w:after="0" w:line="240" w:lineRule="auto"/>
        <w:ind w:left="1440"/>
        <w:jc w:val="both"/>
        <w:rPr>
          <w:rFonts w:ascii="Book Antiqua" w:hAnsi="Book Antiqua" w:cs="Times New Roman"/>
          <w:b/>
        </w:rPr>
      </w:pPr>
      <w:r w:rsidRPr="005F317D">
        <w:rPr>
          <w:rFonts w:ascii="Book Antiqua" w:hAnsi="Book Antiqua" w:cs="Times New Roman"/>
        </w:rPr>
        <w:t xml:space="preserve">This allows the user to find the meanings of the selected words. The shortcut key is </w:t>
      </w:r>
      <w:r w:rsidRPr="005F317D">
        <w:rPr>
          <w:rFonts w:ascii="Book Antiqua" w:hAnsi="Book Antiqua" w:cs="Times New Roman"/>
          <w:b/>
        </w:rPr>
        <w:t>shift + F7</w:t>
      </w:r>
    </w:p>
    <w:p w:rsidR="00C64F1C" w:rsidRPr="005F317D" w:rsidRDefault="00C64F1C" w:rsidP="00EC74D5">
      <w:pPr>
        <w:pStyle w:val="ListParagraph"/>
        <w:numPr>
          <w:ilvl w:val="3"/>
          <w:numId w:val="125"/>
        </w:numPr>
        <w:spacing w:after="0" w:line="240" w:lineRule="auto"/>
        <w:ind w:left="1530"/>
        <w:jc w:val="both"/>
        <w:rPr>
          <w:rFonts w:ascii="Book Antiqua" w:hAnsi="Book Antiqua" w:cs="Times New Roman"/>
          <w:b/>
        </w:rPr>
      </w:pPr>
      <w:r w:rsidRPr="005F317D">
        <w:rPr>
          <w:rFonts w:ascii="Book Antiqua" w:hAnsi="Book Antiqua" w:cs="Times New Roman"/>
          <w:b/>
        </w:rPr>
        <w:t>Word Count:</w:t>
      </w:r>
    </w:p>
    <w:p w:rsidR="00C64F1C" w:rsidRPr="005F317D" w:rsidRDefault="00C64F1C" w:rsidP="000746A8">
      <w:pPr>
        <w:spacing w:after="0" w:line="240" w:lineRule="auto"/>
        <w:ind w:left="810" w:firstLine="720"/>
        <w:jc w:val="both"/>
        <w:rPr>
          <w:rFonts w:ascii="Book Antiqua" w:hAnsi="Book Antiqua" w:cs="Times New Roman"/>
        </w:rPr>
      </w:pPr>
      <w:r w:rsidRPr="005F317D">
        <w:rPr>
          <w:rFonts w:ascii="Book Antiqua" w:hAnsi="Book Antiqua" w:cs="Times New Roman"/>
        </w:rPr>
        <w:t>This option performs the following operations. They are</w:t>
      </w:r>
    </w:p>
    <w:p w:rsidR="00C64F1C" w:rsidRPr="005F317D" w:rsidRDefault="00C64F1C" w:rsidP="00EC74D5">
      <w:pPr>
        <w:pStyle w:val="ListParagraph"/>
        <w:numPr>
          <w:ilvl w:val="3"/>
          <w:numId w:val="116"/>
        </w:numPr>
        <w:tabs>
          <w:tab w:val="clear" w:pos="4320"/>
        </w:tabs>
        <w:spacing w:after="0" w:line="240" w:lineRule="auto"/>
        <w:ind w:left="2160" w:hanging="360"/>
        <w:jc w:val="both"/>
        <w:rPr>
          <w:rFonts w:ascii="Book Antiqua" w:hAnsi="Book Antiqua" w:cs="Times New Roman"/>
        </w:rPr>
      </w:pPr>
      <w:r w:rsidRPr="005F317D">
        <w:rPr>
          <w:rFonts w:ascii="Book Antiqua" w:hAnsi="Book Antiqua" w:cs="Times New Roman"/>
        </w:rPr>
        <w:t>It counts the number of paragraphs available in a doc</w:t>
      </w:r>
      <w:r w:rsidR="00735987" w:rsidRPr="005F317D">
        <w:rPr>
          <w:rFonts w:ascii="Book Antiqua" w:hAnsi="Book Antiqua" w:cs="Times New Roman"/>
        </w:rPr>
        <w:t>.</w:t>
      </w:r>
    </w:p>
    <w:p w:rsidR="00C64F1C" w:rsidRPr="005F317D" w:rsidRDefault="00C64F1C" w:rsidP="00EC74D5">
      <w:pPr>
        <w:pStyle w:val="ListParagraph"/>
        <w:numPr>
          <w:ilvl w:val="3"/>
          <w:numId w:val="116"/>
        </w:numPr>
        <w:tabs>
          <w:tab w:val="clear" w:pos="4320"/>
        </w:tabs>
        <w:spacing w:after="0" w:line="240" w:lineRule="auto"/>
        <w:ind w:left="2160" w:hanging="360"/>
        <w:jc w:val="both"/>
        <w:rPr>
          <w:rFonts w:ascii="Book Antiqua" w:hAnsi="Book Antiqua" w:cs="Times New Roman"/>
        </w:rPr>
      </w:pPr>
      <w:r w:rsidRPr="005F317D">
        <w:rPr>
          <w:rFonts w:ascii="Book Antiqua" w:hAnsi="Book Antiqua" w:cs="Times New Roman"/>
        </w:rPr>
        <w:t>It counts the number of pages available in a document</w:t>
      </w:r>
    </w:p>
    <w:p w:rsidR="00C64F1C" w:rsidRPr="005F317D" w:rsidRDefault="00C64F1C" w:rsidP="00EC74D5">
      <w:pPr>
        <w:pStyle w:val="ListParagraph"/>
        <w:numPr>
          <w:ilvl w:val="3"/>
          <w:numId w:val="116"/>
        </w:numPr>
        <w:tabs>
          <w:tab w:val="clear" w:pos="4320"/>
          <w:tab w:val="left" w:pos="2250"/>
        </w:tabs>
        <w:spacing w:after="0" w:line="240" w:lineRule="auto"/>
        <w:ind w:left="2160" w:hanging="360"/>
        <w:jc w:val="both"/>
        <w:rPr>
          <w:rFonts w:ascii="Book Antiqua" w:hAnsi="Book Antiqua" w:cs="Times New Roman"/>
        </w:rPr>
      </w:pPr>
      <w:r w:rsidRPr="005F317D">
        <w:rPr>
          <w:rFonts w:ascii="Book Antiqua" w:hAnsi="Book Antiqua" w:cs="Times New Roman"/>
        </w:rPr>
        <w:t>It counts the number of lines available in a document</w:t>
      </w:r>
    </w:p>
    <w:p w:rsidR="00C64F1C" w:rsidRPr="005F317D" w:rsidRDefault="00C64F1C" w:rsidP="00EC74D5">
      <w:pPr>
        <w:pStyle w:val="ListParagraph"/>
        <w:numPr>
          <w:ilvl w:val="3"/>
          <w:numId w:val="116"/>
        </w:numPr>
        <w:tabs>
          <w:tab w:val="clear" w:pos="4320"/>
        </w:tabs>
        <w:spacing w:after="0" w:line="240" w:lineRule="auto"/>
        <w:ind w:left="2160" w:hanging="360"/>
        <w:jc w:val="both"/>
        <w:rPr>
          <w:rFonts w:ascii="Book Antiqua" w:hAnsi="Book Antiqua" w:cs="Times New Roman"/>
        </w:rPr>
      </w:pPr>
      <w:r w:rsidRPr="005F317D">
        <w:rPr>
          <w:rFonts w:ascii="Book Antiqua" w:hAnsi="Book Antiqua" w:cs="Times New Roman"/>
        </w:rPr>
        <w:t>It counts the number of words available in a document</w:t>
      </w:r>
    </w:p>
    <w:p w:rsidR="00C64F1C" w:rsidRPr="005F317D" w:rsidRDefault="00C64F1C" w:rsidP="00EC74D5">
      <w:pPr>
        <w:pStyle w:val="ListParagraph"/>
        <w:numPr>
          <w:ilvl w:val="3"/>
          <w:numId w:val="116"/>
        </w:numPr>
        <w:tabs>
          <w:tab w:val="clear" w:pos="4320"/>
        </w:tabs>
        <w:spacing w:after="0" w:line="240" w:lineRule="auto"/>
        <w:ind w:left="2160" w:hanging="360"/>
        <w:jc w:val="both"/>
        <w:rPr>
          <w:rFonts w:ascii="Book Antiqua" w:hAnsi="Book Antiqua" w:cs="Times New Roman"/>
        </w:rPr>
      </w:pPr>
      <w:r w:rsidRPr="005F317D">
        <w:rPr>
          <w:rFonts w:ascii="Book Antiqua" w:hAnsi="Book Antiqua" w:cs="Times New Roman"/>
        </w:rPr>
        <w:t>It counts the number of characters available in a document</w:t>
      </w:r>
    </w:p>
    <w:p w:rsidR="00C64F1C" w:rsidRPr="005F317D" w:rsidRDefault="00C64F1C" w:rsidP="00EC74D5">
      <w:pPr>
        <w:pStyle w:val="ListParagraph"/>
        <w:numPr>
          <w:ilvl w:val="3"/>
          <w:numId w:val="125"/>
        </w:numPr>
        <w:spacing w:after="0" w:line="240" w:lineRule="auto"/>
        <w:ind w:left="1530"/>
        <w:jc w:val="both"/>
        <w:rPr>
          <w:rFonts w:ascii="Book Antiqua" w:hAnsi="Book Antiqua" w:cs="Times New Roman"/>
          <w:b/>
        </w:rPr>
      </w:pPr>
      <w:r w:rsidRPr="005F317D">
        <w:rPr>
          <w:rFonts w:ascii="Book Antiqua" w:hAnsi="Book Antiqua" w:cs="Times New Roman"/>
          <w:b/>
        </w:rPr>
        <w:t>Research</w:t>
      </w:r>
    </w:p>
    <w:p w:rsidR="00C64F1C" w:rsidRPr="005F317D" w:rsidRDefault="00C64F1C" w:rsidP="000746A8">
      <w:pPr>
        <w:spacing w:after="0" w:line="240" w:lineRule="auto"/>
        <w:ind w:left="1530"/>
        <w:jc w:val="both"/>
        <w:rPr>
          <w:rFonts w:ascii="Book Antiqua" w:hAnsi="Book Antiqua" w:cs="Times New Roman"/>
        </w:rPr>
      </w:pPr>
      <w:r w:rsidRPr="005F317D">
        <w:rPr>
          <w:rFonts w:ascii="Book Antiqua" w:hAnsi="Book Antiqua" w:cs="Times New Roman"/>
        </w:rPr>
        <w:t xml:space="preserve">The Research button opens a pane that you can search through references materials such as dictionaries and encyclopedias. Click the Research button to play with the </w:t>
      </w:r>
      <w:hyperlink r:id="rId61" w:history="1">
        <w:r w:rsidRPr="005F317D">
          <w:rPr>
            <w:rStyle w:val="Hyperlink"/>
            <w:rFonts w:ascii="Book Antiqua" w:eastAsiaTheme="majorEastAsia" w:hAnsi="Book Antiqua" w:cs="Times New Roman"/>
          </w:rPr>
          <w:t>options</w:t>
        </w:r>
      </w:hyperlink>
      <w:r w:rsidRPr="005F317D">
        <w:rPr>
          <w:rFonts w:ascii="Book Antiqua" w:hAnsi="Book Antiqua" w:cs="Times New Roman"/>
        </w:rPr>
        <w:t xml:space="preserve"> a little.</w:t>
      </w:r>
    </w:p>
    <w:p w:rsidR="00C64F1C" w:rsidRPr="005F317D" w:rsidRDefault="00C64F1C" w:rsidP="00EC74D5">
      <w:pPr>
        <w:pStyle w:val="ListParagraph"/>
        <w:numPr>
          <w:ilvl w:val="2"/>
          <w:numId w:val="116"/>
        </w:numPr>
        <w:tabs>
          <w:tab w:val="clear" w:pos="3420"/>
        </w:tabs>
        <w:spacing w:after="0" w:line="240" w:lineRule="auto"/>
        <w:ind w:left="1080"/>
        <w:jc w:val="both"/>
        <w:rPr>
          <w:rFonts w:ascii="Book Antiqua" w:hAnsi="Book Antiqua" w:cs="Times New Roman"/>
          <w:b/>
        </w:rPr>
      </w:pPr>
      <w:r w:rsidRPr="005F317D">
        <w:rPr>
          <w:rFonts w:ascii="Book Antiqua" w:hAnsi="Book Antiqua" w:cs="Times New Roman"/>
          <w:b/>
        </w:rPr>
        <w:t>Language Group</w:t>
      </w:r>
    </w:p>
    <w:p w:rsidR="00C64F1C" w:rsidRPr="005F317D" w:rsidRDefault="00C64F1C" w:rsidP="00EC74D5">
      <w:pPr>
        <w:pStyle w:val="ListParagraph"/>
        <w:numPr>
          <w:ilvl w:val="0"/>
          <w:numId w:val="113"/>
        </w:numPr>
        <w:spacing w:after="0" w:line="240" w:lineRule="auto"/>
        <w:jc w:val="both"/>
        <w:rPr>
          <w:rFonts w:ascii="Book Antiqua" w:hAnsi="Book Antiqua" w:cs="Times New Roman"/>
          <w:b/>
        </w:rPr>
      </w:pPr>
      <w:r w:rsidRPr="005F317D">
        <w:rPr>
          <w:rFonts w:ascii="Book Antiqua" w:hAnsi="Book Antiqua" w:cs="Times New Roman"/>
          <w:b/>
        </w:rPr>
        <w:t>Translate</w:t>
      </w:r>
    </w:p>
    <w:p w:rsidR="00C64F1C" w:rsidRPr="005F317D" w:rsidRDefault="00C64F1C" w:rsidP="00C64F1C">
      <w:pPr>
        <w:pStyle w:val="ListParagraph"/>
        <w:spacing w:line="240" w:lineRule="auto"/>
        <w:ind w:left="1440"/>
        <w:jc w:val="both"/>
        <w:rPr>
          <w:rFonts w:ascii="Book Antiqua" w:hAnsi="Book Antiqua" w:cs="Times New Roman"/>
        </w:rPr>
      </w:pPr>
      <w:r w:rsidRPr="005F317D">
        <w:rPr>
          <w:rFonts w:ascii="Book Antiqua" w:hAnsi="Book Antiqua" w:cs="Times New Roman"/>
        </w:rPr>
        <w:t>The translate button will Translate selected text into another language. After selecting your text and clicking the translate button you will get a pane similar to the other buttons in this section so you can choose the language.</w:t>
      </w:r>
    </w:p>
    <w:p w:rsidR="00C64F1C" w:rsidRPr="005F317D" w:rsidRDefault="00C64F1C" w:rsidP="00EC74D5">
      <w:pPr>
        <w:pStyle w:val="ListParagraph"/>
        <w:numPr>
          <w:ilvl w:val="0"/>
          <w:numId w:val="113"/>
        </w:numPr>
        <w:spacing w:after="0" w:line="240" w:lineRule="auto"/>
        <w:jc w:val="both"/>
        <w:rPr>
          <w:rFonts w:ascii="Book Antiqua" w:hAnsi="Book Antiqua" w:cs="Times New Roman"/>
          <w:b/>
        </w:rPr>
      </w:pPr>
      <w:r w:rsidRPr="005F317D">
        <w:rPr>
          <w:rFonts w:ascii="Book Antiqua" w:hAnsi="Book Antiqua" w:cs="Times New Roman"/>
          <w:b/>
        </w:rPr>
        <w:t>COMMENTS GROUP</w:t>
      </w:r>
    </w:p>
    <w:p w:rsidR="00C64F1C" w:rsidRPr="005F317D" w:rsidRDefault="00C64F1C" w:rsidP="00C64F1C">
      <w:pPr>
        <w:spacing w:after="0" w:line="240" w:lineRule="auto"/>
        <w:ind w:left="1440"/>
        <w:jc w:val="both"/>
        <w:rPr>
          <w:rFonts w:ascii="Book Antiqua" w:hAnsi="Book Antiqua" w:cs="Times New Roman"/>
        </w:rPr>
      </w:pPr>
      <w:r w:rsidRPr="005F317D">
        <w:rPr>
          <w:rFonts w:ascii="Book Antiqua" w:hAnsi="Book Antiqua" w:cs="Times New Roman"/>
        </w:rPr>
        <w:t xml:space="preserve">The Word 2007 comments section lets someone add a comment to your document. The comments work like sticky notes. </w:t>
      </w:r>
    </w:p>
    <w:p w:rsidR="00C64F1C" w:rsidRPr="005F317D" w:rsidRDefault="00C64F1C" w:rsidP="00EC74D5">
      <w:pPr>
        <w:pStyle w:val="ListParagraph"/>
        <w:numPr>
          <w:ilvl w:val="4"/>
          <w:numId w:val="116"/>
        </w:numPr>
        <w:spacing w:after="0" w:line="240" w:lineRule="auto"/>
        <w:ind w:left="1800"/>
        <w:jc w:val="both"/>
        <w:rPr>
          <w:rFonts w:ascii="Book Antiqua" w:hAnsi="Book Antiqua" w:cs="Times New Roman"/>
          <w:b/>
        </w:rPr>
      </w:pPr>
      <w:r w:rsidRPr="005F317D">
        <w:rPr>
          <w:rFonts w:ascii="Book Antiqua" w:hAnsi="Book Antiqua" w:cs="Times New Roman"/>
          <w:b/>
        </w:rPr>
        <w:t>New Comment</w:t>
      </w:r>
    </w:p>
    <w:p w:rsidR="00C64F1C" w:rsidRPr="005F317D" w:rsidRDefault="00C64F1C" w:rsidP="00C64F1C">
      <w:pPr>
        <w:spacing w:after="0" w:line="240" w:lineRule="auto"/>
        <w:ind w:left="1800"/>
        <w:jc w:val="both"/>
        <w:rPr>
          <w:rFonts w:ascii="Book Antiqua" w:hAnsi="Book Antiqua" w:cs="Times New Roman"/>
        </w:rPr>
      </w:pPr>
      <w:r w:rsidRPr="005F317D">
        <w:rPr>
          <w:rFonts w:ascii="Book Antiqua" w:hAnsi="Book Antiqua" w:cs="Times New Roman"/>
        </w:rPr>
        <w:t>Click the New Comment button you will see a line that goes from the section of the document your cursor is to the edge of the page. You can also highlight sections of text for your reference comment. Once you have inserted your comment click in the comment box and type your note.</w:t>
      </w:r>
    </w:p>
    <w:p w:rsidR="00C64F1C" w:rsidRPr="005F317D" w:rsidRDefault="00C64F1C" w:rsidP="00EC74D5">
      <w:pPr>
        <w:pStyle w:val="ListParagraph"/>
        <w:numPr>
          <w:ilvl w:val="4"/>
          <w:numId w:val="116"/>
        </w:numPr>
        <w:spacing w:after="0" w:line="240" w:lineRule="auto"/>
        <w:ind w:left="1800"/>
        <w:jc w:val="both"/>
        <w:rPr>
          <w:rFonts w:ascii="Book Antiqua" w:hAnsi="Book Antiqua" w:cs="Times New Roman"/>
          <w:b/>
        </w:rPr>
      </w:pPr>
      <w:r w:rsidRPr="005F317D">
        <w:rPr>
          <w:rFonts w:ascii="Book Antiqua" w:hAnsi="Book Antiqua" w:cs="Times New Roman"/>
          <w:b/>
        </w:rPr>
        <w:t>Delete</w:t>
      </w:r>
    </w:p>
    <w:p w:rsidR="00C64F1C" w:rsidRPr="005F317D" w:rsidRDefault="00C64F1C" w:rsidP="00BE3E95">
      <w:pPr>
        <w:spacing w:after="0" w:line="240" w:lineRule="auto"/>
        <w:ind w:left="1800"/>
        <w:jc w:val="both"/>
        <w:rPr>
          <w:rFonts w:ascii="Book Antiqua" w:hAnsi="Book Antiqua" w:cs="Times New Roman"/>
        </w:rPr>
      </w:pPr>
      <w:r w:rsidRPr="005F317D">
        <w:rPr>
          <w:rFonts w:ascii="Book Antiqua" w:hAnsi="Book Antiqua" w:cs="Times New Roman"/>
        </w:rPr>
        <w:t>The Delete button gives you 3 choices. You can delete the selected comment, delete all comments shown, or delete all comments in the document.</w:t>
      </w:r>
      <w:r w:rsidR="00BE3E95" w:rsidRPr="005F317D">
        <w:rPr>
          <w:rFonts w:ascii="Book Antiqua" w:hAnsi="Book Antiqua" w:cs="Times New Roman"/>
        </w:rPr>
        <w:t xml:space="preserve"> </w:t>
      </w:r>
      <w:r w:rsidRPr="005F317D">
        <w:rPr>
          <w:rFonts w:ascii="Book Antiqua" w:hAnsi="Book Antiqua" w:cs="Times New Roman"/>
        </w:rPr>
        <w:t xml:space="preserve">Using the </w:t>
      </w:r>
      <w:r w:rsidRPr="005F317D">
        <w:rPr>
          <w:rFonts w:ascii="Book Antiqua" w:hAnsi="Book Antiqua" w:cs="Times New Roman"/>
          <w:b/>
        </w:rPr>
        <w:t>Previous and Next buttons</w:t>
      </w:r>
      <w:r w:rsidRPr="005F317D">
        <w:rPr>
          <w:rFonts w:ascii="Book Antiqua" w:hAnsi="Book Antiqua" w:cs="Times New Roman"/>
        </w:rPr>
        <w:t xml:space="preserve"> you can scroll through each comment quickly. </w:t>
      </w:r>
    </w:p>
    <w:p w:rsidR="00C64F1C" w:rsidRPr="005F317D" w:rsidRDefault="00C64F1C" w:rsidP="00BE3E95">
      <w:pPr>
        <w:spacing w:after="0" w:line="240" w:lineRule="auto"/>
        <w:jc w:val="both"/>
        <w:rPr>
          <w:rFonts w:ascii="Book Antiqua" w:hAnsi="Book Antiqua" w:cs="Times New Roman"/>
          <w:b/>
        </w:rPr>
      </w:pPr>
      <w:r w:rsidRPr="005F317D">
        <w:rPr>
          <w:rFonts w:ascii="Book Antiqua" w:hAnsi="Book Antiqua" w:cs="Times New Roman"/>
          <w:b/>
        </w:rPr>
        <w:t>VIEW TAB</w:t>
      </w:r>
    </w:p>
    <w:p w:rsidR="00C64F1C" w:rsidRPr="005F317D" w:rsidRDefault="00C64F1C" w:rsidP="00EC74D5">
      <w:pPr>
        <w:pStyle w:val="ListParagraph"/>
        <w:numPr>
          <w:ilvl w:val="0"/>
          <w:numId w:val="114"/>
        </w:numPr>
        <w:spacing w:after="0" w:line="240" w:lineRule="auto"/>
        <w:jc w:val="both"/>
        <w:rPr>
          <w:rFonts w:ascii="Book Antiqua" w:hAnsi="Book Antiqua" w:cs="Times New Roman"/>
          <w:b/>
        </w:rPr>
      </w:pPr>
      <w:r w:rsidRPr="005F317D">
        <w:rPr>
          <w:rFonts w:ascii="Book Antiqua" w:hAnsi="Book Antiqua" w:cs="Times New Roman"/>
          <w:b/>
        </w:rPr>
        <w:t>WORKBOOK VIEWS</w:t>
      </w:r>
    </w:p>
    <w:p w:rsidR="00C64F1C" w:rsidRPr="005F317D" w:rsidRDefault="00C64F1C" w:rsidP="00EC74D5">
      <w:pPr>
        <w:pStyle w:val="ListParagraph"/>
        <w:numPr>
          <w:ilvl w:val="2"/>
          <w:numId w:val="102"/>
        </w:numPr>
        <w:spacing w:after="0" w:line="240" w:lineRule="auto"/>
        <w:ind w:left="1440"/>
        <w:rPr>
          <w:rFonts w:ascii="Book Antiqua" w:hAnsi="Book Antiqua" w:cs="Times New Roman"/>
          <w:b/>
        </w:rPr>
      </w:pPr>
      <w:r w:rsidRPr="005F317D">
        <w:rPr>
          <w:rFonts w:ascii="Book Antiqua" w:hAnsi="Book Antiqua" w:cs="Times New Roman"/>
          <w:b/>
        </w:rPr>
        <w:t xml:space="preserve">Normal  </w:t>
      </w:r>
    </w:p>
    <w:p w:rsidR="00C64F1C" w:rsidRPr="005F317D" w:rsidRDefault="00C64F1C" w:rsidP="00B96E39">
      <w:pPr>
        <w:pStyle w:val="ListParagraph"/>
        <w:spacing w:before="100" w:beforeAutospacing="1" w:after="100" w:afterAutospacing="1" w:line="240" w:lineRule="auto"/>
        <w:ind w:left="1440"/>
        <w:jc w:val="both"/>
        <w:rPr>
          <w:rFonts w:ascii="Book Antiqua" w:hAnsi="Book Antiqua" w:cs="Times New Roman"/>
        </w:rPr>
      </w:pPr>
      <w:r w:rsidRPr="005F317D">
        <w:rPr>
          <w:rFonts w:ascii="Book Antiqua" w:hAnsi="Book Antiqua" w:cs="Times New Roman"/>
        </w:rPr>
        <w:t xml:space="preserve">This allows the user to view the document in a normal view. By default the view of the document will be normal view.  </w:t>
      </w:r>
    </w:p>
    <w:p w:rsidR="00C64F1C" w:rsidRPr="005F317D" w:rsidRDefault="00C64F1C" w:rsidP="00EC74D5">
      <w:pPr>
        <w:pStyle w:val="ListParagraph"/>
        <w:numPr>
          <w:ilvl w:val="2"/>
          <w:numId w:val="102"/>
        </w:numPr>
        <w:spacing w:before="100" w:beforeAutospacing="1" w:after="100" w:afterAutospacing="1" w:line="240" w:lineRule="auto"/>
        <w:ind w:left="1440"/>
        <w:rPr>
          <w:rFonts w:ascii="Book Antiqua" w:hAnsi="Book Antiqua" w:cs="Times New Roman"/>
          <w:b/>
        </w:rPr>
      </w:pPr>
      <w:r w:rsidRPr="005F317D">
        <w:rPr>
          <w:rFonts w:ascii="Book Antiqua" w:hAnsi="Book Antiqua" w:cs="Times New Roman"/>
          <w:b/>
        </w:rPr>
        <w:t xml:space="preserve">Page Layout </w:t>
      </w:r>
    </w:p>
    <w:p w:rsidR="00C64F1C" w:rsidRPr="005F317D" w:rsidRDefault="00C64F1C" w:rsidP="00B96E39">
      <w:pPr>
        <w:pStyle w:val="ListParagraph"/>
        <w:spacing w:before="100" w:beforeAutospacing="1" w:after="100" w:afterAutospacing="1" w:line="240" w:lineRule="auto"/>
        <w:ind w:left="1440"/>
        <w:jc w:val="both"/>
        <w:rPr>
          <w:rFonts w:ascii="Book Antiqua" w:hAnsi="Book Antiqua" w:cs="Times New Roman"/>
        </w:rPr>
      </w:pPr>
      <w:r w:rsidRPr="005F317D">
        <w:rPr>
          <w:rFonts w:ascii="Book Antiqua" w:hAnsi="Book Antiqua" w:cs="Times New Roman"/>
        </w:rPr>
        <w:t xml:space="preserve">It allows the user to view the document as it will appear on the printed page. Use this view to see where pages begin and end and to view any headers or footers on the page.  </w:t>
      </w:r>
    </w:p>
    <w:p w:rsidR="00C64F1C" w:rsidRPr="005F317D" w:rsidRDefault="00C64F1C" w:rsidP="00EC74D5">
      <w:pPr>
        <w:pStyle w:val="ListParagraph"/>
        <w:numPr>
          <w:ilvl w:val="2"/>
          <w:numId w:val="102"/>
        </w:numPr>
        <w:spacing w:after="0" w:line="240" w:lineRule="auto"/>
        <w:ind w:left="1440"/>
        <w:rPr>
          <w:rFonts w:ascii="Book Antiqua" w:hAnsi="Book Antiqua" w:cs="Times New Roman"/>
          <w:b/>
        </w:rPr>
      </w:pPr>
      <w:r w:rsidRPr="005F317D">
        <w:rPr>
          <w:rFonts w:ascii="Book Antiqua" w:hAnsi="Book Antiqua" w:cs="Times New Roman"/>
          <w:b/>
        </w:rPr>
        <w:t>Page break preview</w:t>
      </w:r>
    </w:p>
    <w:p w:rsidR="00C64F1C" w:rsidRPr="005F317D" w:rsidRDefault="00C64F1C" w:rsidP="00B96E39">
      <w:pPr>
        <w:pStyle w:val="ListParagraph"/>
        <w:spacing w:before="100" w:beforeAutospacing="1" w:after="100" w:afterAutospacing="1" w:line="240" w:lineRule="auto"/>
        <w:ind w:left="1440"/>
        <w:jc w:val="both"/>
        <w:rPr>
          <w:rFonts w:ascii="Book Antiqua" w:hAnsi="Book Antiqua" w:cs="Times New Roman"/>
        </w:rPr>
      </w:pPr>
      <w:r w:rsidRPr="005F317D">
        <w:rPr>
          <w:rFonts w:ascii="Book Antiqua" w:hAnsi="Book Antiqua" w:cs="Times New Roman"/>
        </w:rPr>
        <w:t>It allows the user to view a preview of where pages will break when this document is printed.</w:t>
      </w:r>
    </w:p>
    <w:p w:rsidR="00C64F1C" w:rsidRPr="00992C6C" w:rsidRDefault="00C64F1C" w:rsidP="00EC74D5">
      <w:pPr>
        <w:pStyle w:val="ListParagraph"/>
        <w:numPr>
          <w:ilvl w:val="2"/>
          <w:numId w:val="102"/>
        </w:numPr>
        <w:spacing w:before="100" w:beforeAutospacing="1" w:after="100" w:afterAutospacing="1" w:line="240" w:lineRule="auto"/>
        <w:ind w:left="1440"/>
        <w:rPr>
          <w:rFonts w:ascii="Book Antiqua" w:hAnsi="Book Antiqua" w:cs="Times New Roman"/>
          <w:b/>
        </w:rPr>
      </w:pPr>
      <w:r w:rsidRPr="005F317D">
        <w:rPr>
          <w:rFonts w:ascii="Book Antiqua" w:hAnsi="Book Antiqua" w:cs="Times New Roman"/>
          <w:b/>
        </w:rPr>
        <w:t>Full Screen</w:t>
      </w:r>
      <w:r w:rsidR="00B41475" w:rsidRPr="005F317D">
        <w:rPr>
          <w:rFonts w:ascii="Book Antiqua" w:hAnsi="Book Antiqua" w:cs="Times New Roman"/>
          <w:b/>
        </w:rPr>
        <w:t xml:space="preserve">: </w:t>
      </w:r>
      <w:r w:rsidRPr="005F317D">
        <w:rPr>
          <w:rFonts w:ascii="Book Antiqua" w:hAnsi="Book Antiqua" w:cs="Times New Roman"/>
        </w:rPr>
        <w:t>It views the document in full screen mode.</w:t>
      </w:r>
    </w:p>
    <w:p w:rsidR="00992C6C" w:rsidRDefault="00992C6C" w:rsidP="00992C6C">
      <w:pPr>
        <w:spacing w:before="100" w:beforeAutospacing="1" w:after="100" w:afterAutospacing="1" w:line="240" w:lineRule="auto"/>
        <w:rPr>
          <w:rFonts w:ascii="Book Antiqua" w:hAnsi="Book Antiqua" w:cs="Times New Roman"/>
          <w:b/>
        </w:rPr>
      </w:pPr>
    </w:p>
    <w:p w:rsidR="00992C6C" w:rsidRDefault="00992C6C" w:rsidP="00992C6C">
      <w:pPr>
        <w:spacing w:before="100" w:beforeAutospacing="1" w:after="100" w:afterAutospacing="1" w:line="240" w:lineRule="auto"/>
        <w:rPr>
          <w:rFonts w:ascii="Book Antiqua" w:hAnsi="Book Antiqua" w:cs="Times New Roman"/>
          <w:b/>
        </w:rPr>
      </w:pPr>
    </w:p>
    <w:p w:rsidR="00992C6C" w:rsidRPr="00992C6C" w:rsidRDefault="00992C6C" w:rsidP="00992C6C">
      <w:pPr>
        <w:spacing w:before="100" w:beforeAutospacing="1" w:after="100" w:afterAutospacing="1" w:line="240" w:lineRule="auto"/>
        <w:rPr>
          <w:rFonts w:ascii="Book Antiqua" w:hAnsi="Book Antiqua" w:cs="Times New Roman"/>
          <w:b/>
        </w:rPr>
      </w:pPr>
    </w:p>
    <w:p w:rsidR="00C64F1C" w:rsidRPr="005F317D" w:rsidRDefault="00C64F1C" w:rsidP="00EC74D5">
      <w:pPr>
        <w:pStyle w:val="ListParagraph"/>
        <w:numPr>
          <w:ilvl w:val="0"/>
          <w:numId w:val="114"/>
        </w:numPr>
        <w:spacing w:after="0" w:line="240" w:lineRule="auto"/>
        <w:rPr>
          <w:rFonts w:ascii="Book Antiqua" w:hAnsi="Book Antiqua" w:cs="Times New Roman"/>
          <w:b/>
        </w:rPr>
      </w:pPr>
      <w:r w:rsidRPr="005F317D">
        <w:rPr>
          <w:rFonts w:ascii="Book Antiqua" w:hAnsi="Book Antiqua" w:cs="Times New Roman"/>
          <w:b/>
        </w:rPr>
        <w:lastRenderedPageBreak/>
        <w:t>Macro Group</w:t>
      </w:r>
    </w:p>
    <w:p w:rsidR="00C64F1C" w:rsidRPr="005F317D" w:rsidRDefault="00C64F1C" w:rsidP="00EC74D5">
      <w:pPr>
        <w:pStyle w:val="ListParagraph"/>
        <w:numPr>
          <w:ilvl w:val="0"/>
          <w:numId w:val="107"/>
        </w:numPr>
        <w:spacing w:after="0" w:line="240" w:lineRule="auto"/>
        <w:rPr>
          <w:rFonts w:ascii="Book Antiqua" w:hAnsi="Book Antiqua" w:cs="Times New Roman"/>
          <w:b/>
        </w:rPr>
      </w:pPr>
      <w:r w:rsidRPr="005F317D">
        <w:rPr>
          <w:rFonts w:ascii="Book Antiqua" w:hAnsi="Book Antiqua" w:cs="Times New Roman"/>
          <w:b/>
        </w:rPr>
        <w:t>Macros</w:t>
      </w:r>
    </w:p>
    <w:p w:rsidR="00C64F1C" w:rsidRPr="005F317D" w:rsidRDefault="00C64F1C" w:rsidP="00B41475">
      <w:pPr>
        <w:pStyle w:val="ListParagraph"/>
        <w:spacing w:before="100" w:beforeAutospacing="1" w:after="100" w:afterAutospacing="1" w:line="240" w:lineRule="auto"/>
        <w:ind w:left="1440"/>
        <w:jc w:val="both"/>
        <w:rPr>
          <w:rFonts w:ascii="Book Antiqua" w:hAnsi="Book Antiqua" w:cs="Times New Roman"/>
        </w:rPr>
      </w:pPr>
      <w:r w:rsidRPr="005F317D">
        <w:rPr>
          <w:rFonts w:ascii="Book Antiqua" w:hAnsi="Book Antiqua" w:cs="Times New Roman"/>
        </w:rPr>
        <w:t>A macro is a series of commands and instructions that you group together as a single command to accomplish a task automatically.</w:t>
      </w:r>
    </w:p>
    <w:p w:rsidR="00C64F1C" w:rsidRPr="005F317D" w:rsidRDefault="00C64F1C" w:rsidP="00C64F1C">
      <w:pPr>
        <w:pStyle w:val="ListParagraph"/>
        <w:spacing w:before="100" w:beforeAutospacing="1" w:after="100" w:afterAutospacing="1"/>
        <w:ind w:firstLine="720"/>
        <w:jc w:val="both"/>
        <w:rPr>
          <w:rFonts w:ascii="Book Antiqua" w:hAnsi="Book Antiqua" w:cs="Times New Roman"/>
          <w:b/>
        </w:rPr>
      </w:pPr>
      <w:r w:rsidRPr="005F317D">
        <w:rPr>
          <w:rFonts w:ascii="Book Antiqua" w:hAnsi="Book Antiqua" w:cs="Times New Roman"/>
          <w:b/>
        </w:rPr>
        <w:t>Steps:</w:t>
      </w:r>
    </w:p>
    <w:p w:rsidR="00C64F1C" w:rsidRPr="005F317D" w:rsidRDefault="00C64F1C" w:rsidP="00EC74D5">
      <w:pPr>
        <w:pStyle w:val="ListParagraph"/>
        <w:numPr>
          <w:ilvl w:val="0"/>
          <w:numId w:val="115"/>
        </w:numPr>
        <w:spacing w:before="100" w:beforeAutospacing="1" w:after="100" w:afterAutospacing="1" w:line="240" w:lineRule="auto"/>
        <w:ind w:left="1800"/>
        <w:jc w:val="both"/>
        <w:rPr>
          <w:rFonts w:ascii="Book Antiqua" w:hAnsi="Book Antiqua" w:cs="Times New Roman"/>
        </w:rPr>
      </w:pPr>
      <w:r w:rsidRPr="005F317D">
        <w:rPr>
          <w:rFonts w:ascii="Book Antiqua" w:hAnsi="Book Antiqua" w:cs="Times New Roman"/>
        </w:rPr>
        <w:t>Open a new workbook</w:t>
      </w:r>
    </w:p>
    <w:p w:rsidR="00C64F1C" w:rsidRPr="005F317D" w:rsidRDefault="00C64F1C" w:rsidP="00EC74D5">
      <w:pPr>
        <w:pStyle w:val="ListParagraph"/>
        <w:numPr>
          <w:ilvl w:val="0"/>
          <w:numId w:val="115"/>
        </w:numPr>
        <w:spacing w:before="100" w:beforeAutospacing="1" w:after="100" w:afterAutospacing="1" w:line="240" w:lineRule="auto"/>
        <w:ind w:left="1800"/>
        <w:jc w:val="both"/>
        <w:rPr>
          <w:rFonts w:ascii="Book Antiqua" w:hAnsi="Book Antiqua" w:cs="Times New Roman"/>
        </w:rPr>
      </w:pPr>
      <w:r w:rsidRPr="005F317D">
        <w:rPr>
          <w:rFonts w:ascii="Book Antiqua" w:hAnsi="Book Antiqua" w:cs="Times New Roman"/>
        </w:rPr>
        <w:t xml:space="preserve">Select </w:t>
      </w:r>
      <w:r w:rsidRPr="005F317D">
        <w:rPr>
          <w:rFonts w:ascii="Book Antiqua" w:hAnsi="Book Antiqua" w:cs="Times New Roman"/>
          <w:b/>
        </w:rPr>
        <w:t>Record Macro option</w:t>
      </w:r>
      <w:r w:rsidRPr="005F317D">
        <w:rPr>
          <w:rFonts w:ascii="Book Antiqua" w:hAnsi="Book Antiqua" w:cs="Times New Roman"/>
        </w:rPr>
        <w:t xml:space="preserve"> from the </w:t>
      </w:r>
      <w:r w:rsidRPr="005F317D">
        <w:rPr>
          <w:rFonts w:ascii="Book Antiqua" w:hAnsi="Book Antiqua" w:cs="Times New Roman"/>
          <w:b/>
        </w:rPr>
        <w:t>Macros group</w:t>
      </w:r>
      <w:r w:rsidRPr="005F317D">
        <w:rPr>
          <w:rFonts w:ascii="Book Antiqua" w:hAnsi="Book Antiqua" w:cs="Times New Roman"/>
        </w:rPr>
        <w:t xml:space="preserve"> from the view tab. This displays Record Macro dialog box.</w:t>
      </w:r>
    </w:p>
    <w:p w:rsidR="00C64F1C" w:rsidRPr="005F317D" w:rsidRDefault="00C64F1C" w:rsidP="00EC74D5">
      <w:pPr>
        <w:pStyle w:val="ListParagraph"/>
        <w:numPr>
          <w:ilvl w:val="0"/>
          <w:numId w:val="115"/>
        </w:numPr>
        <w:spacing w:before="100" w:beforeAutospacing="1" w:after="100" w:afterAutospacing="1" w:line="240" w:lineRule="auto"/>
        <w:ind w:left="1800"/>
        <w:jc w:val="both"/>
        <w:rPr>
          <w:rFonts w:ascii="Book Antiqua" w:hAnsi="Book Antiqua" w:cs="Times New Roman"/>
        </w:rPr>
      </w:pPr>
      <w:r w:rsidRPr="005F317D">
        <w:rPr>
          <w:rFonts w:ascii="Book Antiqua" w:hAnsi="Book Antiqua" w:cs="Times New Roman"/>
        </w:rPr>
        <w:t>In the displayed dialog box specify the macro name and shortcut key.</w:t>
      </w:r>
    </w:p>
    <w:p w:rsidR="00C64F1C" w:rsidRPr="005F317D" w:rsidRDefault="00C64F1C" w:rsidP="00EC74D5">
      <w:pPr>
        <w:pStyle w:val="ListParagraph"/>
        <w:numPr>
          <w:ilvl w:val="0"/>
          <w:numId w:val="115"/>
        </w:numPr>
        <w:spacing w:before="100" w:beforeAutospacing="1" w:after="100" w:afterAutospacing="1" w:line="240" w:lineRule="auto"/>
        <w:ind w:left="1800"/>
        <w:jc w:val="both"/>
        <w:rPr>
          <w:rFonts w:ascii="Book Antiqua" w:hAnsi="Book Antiqua" w:cs="Times New Roman"/>
        </w:rPr>
      </w:pPr>
      <w:r w:rsidRPr="005F317D">
        <w:rPr>
          <w:rFonts w:ascii="Book Antiqua" w:hAnsi="Book Antiqua" w:cs="Times New Roman"/>
        </w:rPr>
        <w:t>Now start recording the information and perform required commands.</w:t>
      </w:r>
    </w:p>
    <w:p w:rsidR="00C64F1C" w:rsidRPr="005F317D" w:rsidRDefault="00C64F1C" w:rsidP="00EC74D5">
      <w:pPr>
        <w:pStyle w:val="ListParagraph"/>
        <w:numPr>
          <w:ilvl w:val="0"/>
          <w:numId w:val="115"/>
        </w:numPr>
        <w:spacing w:before="100" w:beforeAutospacing="1" w:after="100" w:afterAutospacing="1" w:line="240" w:lineRule="auto"/>
        <w:ind w:left="1800"/>
        <w:jc w:val="both"/>
        <w:rPr>
          <w:rFonts w:ascii="Book Antiqua" w:hAnsi="Book Antiqua" w:cs="Times New Roman"/>
        </w:rPr>
      </w:pPr>
      <w:r w:rsidRPr="005F317D">
        <w:rPr>
          <w:rFonts w:ascii="Book Antiqua" w:hAnsi="Book Antiqua" w:cs="Times New Roman"/>
        </w:rPr>
        <w:t>Stop the recording</w:t>
      </w:r>
    </w:p>
    <w:p w:rsidR="00C64F1C" w:rsidRPr="005F317D" w:rsidRDefault="00C64F1C" w:rsidP="00EC74D5">
      <w:pPr>
        <w:pStyle w:val="ListParagraph"/>
        <w:numPr>
          <w:ilvl w:val="0"/>
          <w:numId w:val="115"/>
        </w:numPr>
        <w:spacing w:after="0" w:line="240" w:lineRule="auto"/>
        <w:ind w:left="1800"/>
        <w:jc w:val="both"/>
        <w:rPr>
          <w:rFonts w:ascii="Book Antiqua" w:hAnsi="Book Antiqua" w:cs="Times New Roman"/>
        </w:rPr>
      </w:pPr>
      <w:r w:rsidRPr="005F317D">
        <w:rPr>
          <w:rFonts w:ascii="Book Antiqua" w:hAnsi="Book Antiqua" w:cs="Times New Roman"/>
        </w:rPr>
        <w:t xml:space="preserve">Once a macro is recorded you can run it when required by pressing the shortcut key or click on </w:t>
      </w:r>
      <w:r w:rsidRPr="005F317D">
        <w:rPr>
          <w:rFonts w:ascii="Book Antiqua" w:hAnsi="Book Antiqua" w:cs="Times New Roman"/>
          <w:b/>
        </w:rPr>
        <w:t xml:space="preserve">View tab -&gt; Macros-&gt; Macros name -&gt;run. </w:t>
      </w:r>
    </w:p>
    <w:p w:rsidR="00C64F1C" w:rsidRPr="005F317D" w:rsidRDefault="00C64F1C" w:rsidP="00B41475">
      <w:pPr>
        <w:spacing w:after="0" w:line="240" w:lineRule="auto"/>
        <w:ind w:left="720" w:firstLine="720"/>
        <w:rPr>
          <w:rFonts w:ascii="Book Antiqua" w:hAnsi="Book Antiqua" w:cs="Times New Roman"/>
          <w:b/>
        </w:rPr>
      </w:pPr>
      <w:r w:rsidRPr="005F317D">
        <w:rPr>
          <w:rFonts w:ascii="Book Antiqua" w:hAnsi="Book Antiqua" w:cs="Times New Roman"/>
          <w:b/>
        </w:rPr>
        <w:t>Note:</w:t>
      </w:r>
    </w:p>
    <w:p w:rsidR="00C64F1C" w:rsidRPr="005F317D" w:rsidRDefault="00C64F1C" w:rsidP="00B96E39">
      <w:pPr>
        <w:spacing w:after="0" w:line="240" w:lineRule="auto"/>
        <w:ind w:left="1440"/>
        <w:jc w:val="both"/>
        <w:rPr>
          <w:rFonts w:ascii="Book Antiqua" w:hAnsi="Book Antiqua" w:cs="Times New Roman"/>
        </w:rPr>
      </w:pPr>
      <w:r w:rsidRPr="005F317D">
        <w:rPr>
          <w:rFonts w:ascii="Book Antiqua" w:hAnsi="Book Antiqua" w:cs="Times New Roman"/>
        </w:rPr>
        <w:t>Once a macro is recorded you will need to make the developer ribbon available to make any changes or work with your macro.</w:t>
      </w:r>
    </w:p>
    <w:p w:rsidR="00B96E39" w:rsidRPr="005F317D" w:rsidRDefault="00B96E39" w:rsidP="00B96E39">
      <w:pPr>
        <w:spacing w:after="0" w:line="240" w:lineRule="auto"/>
        <w:ind w:left="720" w:firstLine="720"/>
        <w:jc w:val="both"/>
        <w:rPr>
          <w:rFonts w:ascii="Book Antiqua" w:hAnsi="Book Antiqua"/>
          <w:b/>
        </w:rPr>
      </w:pPr>
      <w:r w:rsidRPr="005F317D">
        <w:rPr>
          <w:rFonts w:ascii="Book Antiqua" w:hAnsi="Book Antiqua"/>
          <w:b/>
        </w:rPr>
        <w:t>Editing Macro:</w:t>
      </w:r>
    </w:p>
    <w:p w:rsidR="00B96E39" w:rsidRPr="005F317D" w:rsidRDefault="00B96E39" w:rsidP="00B96E39">
      <w:pPr>
        <w:spacing w:after="0" w:line="240" w:lineRule="auto"/>
        <w:ind w:left="720" w:firstLine="720"/>
        <w:jc w:val="both"/>
        <w:rPr>
          <w:rFonts w:ascii="Book Antiqua" w:hAnsi="Book Antiqua"/>
        </w:rPr>
      </w:pPr>
      <w:r w:rsidRPr="005F317D">
        <w:rPr>
          <w:rFonts w:ascii="Book Antiqua" w:hAnsi="Book Antiqua"/>
        </w:rPr>
        <w:t>To Edit macro the following steps to be followed.</w:t>
      </w:r>
    </w:p>
    <w:p w:rsidR="00B96E39" w:rsidRPr="005F317D" w:rsidRDefault="00B96E39" w:rsidP="00EC74D5">
      <w:pPr>
        <w:pStyle w:val="ListParagraph"/>
        <w:numPr>
          <w:ilvl w:val="3"/>
          <w:numId w:val="102"/>
        </w:numPr>
        <w:spacing w:after="0" w:line="240" w:lineRule="auto"/>
        <w:ind w:left="1800"/>
        <w:jc w:val="both"/>
        <w:rPr>
          <w:rFonts w:ascii="Book Antiqua" w:hAnsi="Book Antiqua"/>
        </w:rPr>
      </w:pPr>
      <w:r w:rsidRPr="005F317D">
        <w:rPr>
          <w:rFonts w:ascii="Book Antiqua" w:hAnsi="Book Antiqua"/>
        </w:rPr>
        <w:t xml:space="preserve">From the view Tab, select Macros option where select View Macros option. </w:t>
      </w:r>
    </w:p>
    <w:p w:rsidR="00B96E39" w:rsidRPr="005F317D" w:rsidRDefault="00B96E39" w:rsidP="00EC74D5">
      <w:pPr>
        <w:pStyle w:val="ListParagraph"/>
        <w:numPr>
          <w:ilvl w:val="3"/>
          <w:numId w:val="102"/>
        </w:numPr>
        <w:spacing w:after="0" w:line="240" w:lineRule="auto"/>
        <w:ind w:left="1800"/>
        <w:jc w:val="both"/>
        <w:rPr>
          <w:rFonts w:ascii="Book Antiqua" w:hAnsi="Book Antiqua"/>
        </w:rPr>
      </w:pPr>
      <w:r w:rsidRPr="005F317D">
        <w:rPr>
          <w:rFonts w:ascii="Book Antiqua" w:hAnsi="Book Antiqua"/>
        </w:rPr>
        <w:t>This displays Macros dialog box. In the displayed dialog box select the macro name and press Edit button.</w:t>
      </w:r>
    </w:p>
    <w:p w:rsidR="00B96E39" w:rsidRPr="005F317D" w:rsidRDefault="00B96E39" w:rsidP="00EC74D5">
      <w:pPr>
        <w:pStyle w:val="ListParagraph"/>
        <w:numPr>
          <w:ilvl w:val="3"/>
          <w:numId w:val="102"/>
        </w:numPr>
        <w:spacing w:after="0" w:line="240" w:lineRule="auto"/>
        <w:ind w:left="1800"/>
        <w:jc w:val="both"/>
        <w:rPr>
          <w:rFonts w:ascii="Book Antiqua" w:hAnsi="Book Antiqua"/>
        </w:rPr>
      </w:pPr>
      <w:r w:rsidRPr="005F317D">
        <w:rPr>
          <w:rFonts w:ascii="Book Antiqua" w:hAnsi="Book Antiqua"/>
        </w:rPr>
        <w:t xml:space="preserve">This opens a code window where we can observe the recorded data and if we want to do any changes on it change it and press </w:t>
      </w:r>
      <w:r w:rsidRPr="005F317D">
        <w:rPr>
          <w:rFonts w:ascii="Book Antiqua" w:hAnsi="Book Antiqua"/>
          <w:b/>
        </w:rPr>
        <w:t>ALT + Q</w:t>
      </w:r>
      <w:r w:rsidRPr="005F317D">
        <w:rPr>
          <w:rFonts w:ascii="Book Antiqua" w:hAnsi="Book Antiqua"/>
        </w:rPr>
        <w:t xml:space="preserve"> to return to word document.</w:t>
      </w:r>
    </w:p>
    <w:p w:rsidR="00B96E39" w:rsidRPr="005F317D" w:rsidRDefault="00B96E39" w:rsidP="00EC74D5">
      <w:pPr>
        <w:pStyle w:val="ListParagraph"/>
        <w:numPr>
          <w:ilvl w:val="3"/>
          <w:numId w:val="102"/>
        </w:numPr>
        <w:spacing w:after="0" w:line="240" w:lineRule="auto"/>
        <w:ind w:left="1800"/>
        <w:jc w:val="both"/>
        <w:rPr>
          <w:rFonts w:ascii="Book Antiqua" w:hAnsi="Book Antiqua"/>
        </w:rPr>
      </w:pPr>
      <w:r w:rsidRPr="005F317D">
        <w:rPr>
          <w:rFonts w:ascii="Book Antiqua" w:hAnsi="Book Antiqua"/>
        </w:rPr>
        <w:t xml:space="preserve">Now run the macro either by shortcut key assigned or simple go through </w:t>
      </w:r>
      <w:r w:rsidRPr="005F317D">
        <w:rPr>
          <w:rFonts w:ascii="Book Antiqua" w:hAnsi="Book Antiqua"/>
          <w:b/>
        </w:rPr>
        <w:t>view-&gt;macros-&gt;view Macros-&gt;select macro name</w:t>
      </w:r>
      <w:r w:rsidRPr="005F317D">
        <w:rPr>
          <w:rFonts w:ascii="Book Antiqua" w:hAnsi="Book Antiqua"/>
        </w:rPr>
        <w:t xml:space="preserve"> and press run button.</w:t>
      </w:r>
    </w:p>
    <w:p w:rsidR="00B96E39" w:rsidRPr="005F317D" w:rsidRDefault="00B96E39" w:rsidP="00B96E39">
      <w:pPr>
        <w:spacing w:after="0" w:line="240" w:lineRule="auto"/>
        <w:ind w:left="720" w:firstLine="720"/>
        <w:jc w:val="both"/>
        <w:rPr>
          <w:rFonts w:ascii="Book Antiqua" w:hAnsi="Book Antiqua"/>
          <w:b/>
        </w:rPr>
      </w:pPr>
      <w:r w:rsidRPr="005F317D">
        <w:rPr>
          <w:rFonts w:ascii="Book Antiqua" w:hAnsi="Book Antiqua"/>
          <w:b/>
        </w:rPr>
        <w:t>Deleting Macro:</w:t>
      </w:r>
    </w:p>
    <w:p w:rsidR="00B96E39" w:rsidRPr="005F317D" w:rsidRDefault="00B96E39" w:rsidP="00B96E39">
      <w:pPr>
        <w:spacing w:after="0" w:line="240" w:lineRule="auto"/>
        <w:ind w:left="720" w:firstLine="720"/>
        <w:jc w:val="both"/>
        <w:rPr>
          <w:rFonts w:ascii="Book Antiqua" w:hAnsi="Book Antiqua"/>
        </w:rPr>
      </w:pPr>
      <w:r w:rsidRPr="005F317D">
        <w:rPr>
          <w:rFonts w:ascii="Book Antiqua" w:hAnsi="Book Antiqua"/>
        </w:rPr>
        <w:t>To delete macro,</w:t>
      </w:r>
    </w:p>
    <w:p w:rsidR="00B96E39" w:rsidRPr="005F317D" w:rsidRDefault="00B96E39" w:rsidP="00EC74D5">
      <w:pPr>
        <w:pStyle w:val="ListParagraph"/>
        <w:numPr>
          <w:ilvl w:val="3"/>
          <w:numId w:val="76"/>
        </w:numPr>
        <w:spacing w:after="0" w:line="240" w:lineRule="auto"/>
        <w:ind w:left="1800"/>
        <w:jc w:val="both"/>
        <w:rPr>
          <w:rFonts w:ascii="Book Antiqua" w:hAnsi="Book Antiqua"/>
        </w:rPr>
      </w:pPr>
      <w:r w:rsidRPr="005F317D">
        <w:rPr>
          <w:rFonts w:ascii="Book Antiqua" w:hAnsi="Book Antiqua"/>
          <w:b/>
        </w:rPr>
        <w:t>View-&gt;Macros-&gt; View Macros</w:t>
      </w:r>
      <w:r w:rsidRPr="005F317D">
        <w:rPr>
          <w:rFonts w:ascii="Book Antiqua" w:hAnsi="Book Antiqua"/>
        </w:rPr>
        <w:t xml:space="preserve"> -&gt;</w:t>
      </w:r>
      <w:r w:rsidRPr="005F317D">
        <w:rPr>
          <w:rFonts w:ascii="Book Antiqua" w:hAnsi="Book Antiqua"/>
          <w:b/>
        </w:rPr>
        <w:t>Select Macro name</w:t>
      </w:r>
      <w:r w:rsidRPr="005F317D">
        <w:rPr>
          <w:rFonts w:ascii="Book Antiqua" w:hAnsi="Book Antiqua"/>
        </w:rPr>
        <w:t xml:space="preserve"> and </w:t>
      </w:r>
      <w:r w:rsidRPr="005F317D">
        <w:rPr>
          <w:rFonts w:ascii="Book Antiqua" w:hAnsi="Book Antiqua"/>
          <w:b/>
        </w:rPr>
        <w:t>press delete button.</w:t>
      </w:r>
    </w:p>
    <w:p w:rsidR="00B96E39" w:rsidRPr="005F317D" w:rsidRDefault="00B96E39" w:rsidP="00EC74D5">
      <w:pPr>
        <w:pStyle w:val="ListParagraph"/>
        <w:numPr>
          <w:ilvl w:val="3"/>
          <w:numId w:val="76"/>
        </w:numPr>
        <w:spacing w:after="0" w:line="240" w:lineRule="auto"/>
        <w:ind w:left="1800"/>
        <w:jc w:val="both"/>
        <w:rPr>
          <w:rFonts w:ascii="Book Antiqua" w:hAnsi="Book Antiqua"/>
        </w:rPr>
      </w:pPr>
      <w:r w:rsidRPr="005F317D">
        <w:rPr>
          <w:rFonts w:ascii="Book Antiqua" w:hAnsi="Book Antiqua"/>
        </w:rPr>
        <w:t>This deletes the macro selected.</w:t>
      </w:r>
    </w:p>
    <w:p w:rsidR="00BE3E95" w:rsidRPr="005F317D" w:rsidRDefault="00BE3E95" w:rsidP="00C64F1C">
      <w:pPr>
        <w:spacing w:after="0"/>
        <w:jc w:val="center"/>
        <w:rPr>
          <w:rFonts w:ascii="Book Antiqua" w:hAnsi="Book Antiqua" w:cs="Times New Roman"/>
          <w:b/>
          <w:sz w:val="28"/>
          <w:szCs w:val="28"/>
        </w:rPr>
      </w:pPr>
    </w:p>
    <w:p w:rsidR="00BE3E95" w:rsidRPr="005F317D" w:rsidRDefault="00BE3E95" w:rsidP="00C64F1C">
      <w:pPr>
        <w:spacing w:after="0"/>
        <w:jc w:val="center"/>
        <w:rPr>
          <w:rFonts w:ascii="Book Antiqua" w:hAnsi="Book Antiqua" w:cs="Times New Roman"/>
          <w:b/>
          <w:sz w:val="28"/>
          <w:szCs w:val="28"/>
        </w:rPr>
      </w:pPr>
    </w:p>
    <w:p w:rsidR="00BE3E95" w:rsidRPr="005F317D" w:rsidRDefault="00BE3E95" w:rsidP="00C64F1C">
      <w:pPr>
        <w:spacing w:after="0"/>
        <w:jc w:val="center"/>
        <w:rPr>
          <w:rFonts w:ascii="Book Antiqua" w:hAnsi="Book Antiqua" w:cs="Times New Roman"/>
          <w:b/>
          <w:sz w:val="28"/>
          <w:szCs w:val="28"/>
        </w:rPr>
      </w:pPr>
    </w:p>
    <w:p w:rsidR="00BE3E95" w:rsidRPr="005F317D" w:rsidRDefault="00BE3E95" w:rsidP="00C64F1C">
      <w:pPr>
        <w:spacing w:after="0"/>
        <w:jc w:val="center"/>
        <w:rPr>
          <w:rFonts w:ascii="Book Antiqua" w:hAnsi="Book Antiqua" w:cs="Times New Roman"/>
          <w:b/>
          <w:sz w:val="28"/>
          <w:szCs w:val="28"/>
        </w:rPr>
      </w:pPr>
    </w:p>
    <w:p w:rsidR="00BE3E95" w:rsidRPr="005F317D" w:rsidRDefault="00BE3E95" w:rsidP="00C64F1C">
      <w:pPr>
        <w:spacing w:after="0"/>
        <w:jc w:val="center"/>
        <w:rPr>
          <w:rFonts w:ascii="Book Antiqua" w:hAnsi="Book Antiqua" w:cs="Times New Roman"/>
          <w:b/>
          <w:sz w:val="28"/>
          <w:szCs w:val="28"/>
        </w:rPr>
      </w:pPr>
    </w:p>
    <w:p w:rsidR="00BE3E95" w:rsidRPr="005F317D" w:rsidRDefault="00BE3E95" w:rsidP="00C64F1C">
      <w:pPr>
        <w:spacing w:after="0"/>
        <w:jc w:val="center"/>
        <w:rPr>
          <w:rFonts w:ascii="Book Antiqua" w:hAnsi="Book Antiqua" w:cs="Times New Roman"/>
          <w:b/>
          <w:sz w:val="28"/>
          <w:szCs w:val="28"/>
        </w:rPr>
      </w:pPr>
    </w:p>
    <w:p w:rsidR="00BE3E95" w:rsidRPr="005F317D" w:rsidRDefault="00BE3E95" w:rsidP="00C64F1C">
      <w:pPr>
        <w:spacing w:after="0"/>
        <w:jc w:val="center"/>
        <w:rPr>
          <w:rFonts w:ascii="Book Antiqua" w:hAnsi="Book Antiqua" w:cs="Times New Roman"/>
          <w:b/>
          <w:sz w:val="28"/>
          <w:szCs w:val="28"/>
        </w:rPr>
      </w:pPr>
    </w:p>
    <w:p w:rsidR="00BE3E95" w:rsidRPr="005F317D" w:rsidRDefault="00BE3E95" w:rsidP="00C64F1C">
      <w:pPr>
        <w:spacing w:after="0"/>
        <w:jc w:val="center"/>
        <w:rPr>
          <w:rFonts w:ascii="Book Antiqua" w:hAnsi="Book Antiqua" w:cs="Times New Roman"/>
          <w:b/>
          <w:sz w:val="28"/>
          <w:szCs w:val="28"/>
        </w:rPr>
      </w:pPr>
    </w:p>
    <w:p w:rsidR="00BE3E95" w:rsidRPr="005F317D" w:rsidRDefault="00BE3E95" w:rsidP="00C64F1C">
      <w:pPr>
        <w:spacing w:after="0"/>
        <w:jc w:val="center"/>
        <w:rPr>
          <w:rFonts w:ascii="Book Antiqua" w:hAnsi="Book Antiqua" w:cs="Times New Roman"/>
          <w:b/>
          <w:sz w:val="28"/>
          <w:szCs w:val="28"/>
        </w:rPr>
      </w:pPr>
    </w:p>
    <w:p w:rsidR="00BE3E95" w:rsidRPr="005F317D" w:rsidRDefault="00BE3E95" w:rsidP="00C64F1C">
      <w:pPr>
        <w:spacing w:after="0"/>
        <w:jc w:val="center"/>
        <w:rPr>
          <w:rFonts w:ascii="Book Antiqua" w:hAnsi="Book Antiqua" w:cs="Times New Roman"/>
          <w:b/>
          <w:sz w:val="28"/>
          <w:szCs w:val="28"/>
        </w:rPr>
      </w:pPr>
    </w:p>
    <w:p w:rsidR="00BE3E95" w:rsidRPr="005F317D" w:rsidRDefault="00BE3E95" w:rsidP="00C64F1C">
      <w:pPr>
        <w:spacing w:after="0"/>
        <w:jc w:val="center"/>
        <w:rPr>
          <w:rFonts w:ascii="Book Antiqua" w:hAnsi="Book Antiqua" w:cs="Times New Roman"/>
          <w:b/>
          <w:sz w:val="28"/>
          <w:szCs w:val="28"/>
        </w:rPr>
      </w:pPr>
    </w:p>
    <w:p w:rsidR="00BE3E95" w:rsidRPr="005F317D" w:rsidRDefault="00BE3E95" w:rsidP="00C64F1C">
      <w:pPr>
        <w:spacing w:after="0"/>
        <w:jc w:val="center"/>
        <w:rPr>
          <w:rFonts w:ascii="Book Antiqua" w:hAnsi="Book Antiqua" w:cs="Times New Roman"/>
          <w:b/>
          <w:sz w:val="28"/>
          <w:szCs w:val="28"/>
        </w:rPr>
      </w:pPr>
    </w:p>
    <w:p w:rsidR="00BE3E95" w:rsidRPr="005F317D" w:rsidRDefault="00BE3E95" w:rsidP="00C64F1C">
      <w:pPr>
        <w:spacing w:after="0"/>
        <w:jc w:val="center"/>
        <w:rPr>
          <w:rFonts w:ascii="Book Antiqua" w:hAnsi="Book Antiqua" w:cs="Times New Roman"/>
          <w:b/>
          <w:sz w:val="28"/>
          <w:szCs w:val="28"/>
        </w:rPr>
      </w:pPr>
    </w:p>
    <w:p w:rsidR="00C64F1C" w:rsidRPr="005F317D" w:rsidRDefault="00C64F1C" w:rsidP="00C64F1C">
      <w:pPr>
        <w:spacing w:after="0"/>
        <w:jc w:val="center"/>
        <w:rPr>
          <w:rFonts w:ascii="Book Antiqua" w:hAnsi="Book Antiqua" w:cs="Times New Roman"/>
          <w:b/>
          <w:sz w:val="28"/>
          <w:szCs w:val="28"/>
        </w:rPr>
      </w:pPr>
      <w:r w:rsidRPr="005F317D">
        <w:rPr>
          <w:rFonts w:ascii="Book Antiqua" w:hAnsi="Book Antiqua" w:cs="Times New Roman"/>
          <w:b/>
          <w:sz w:val="28"/>
          <w:szCs w:val="28"/>
        </w:rPr>
        <w:lastRenderedPageBreak/>
        <w:t>Unit – IV</w:t>
      </w:r>
    </w:p>
    <w:p w:rsidR="00DE4C45" w:rsidRPr="00993A4E" w:rsidRDefault="00993A4E" w:rsidP="00201AAC">
      <w:pPr>
        <w:spacing w:after="0" w:line="240" w:lineRule="auto"/>
        <w:jc w:val="both"/>
        <w:rPr>
          <w:rFonts w:ascii="Book Antiqua" w:hAnsi="Book Antiqua"/>
          <w:b/>
          <w:color w:val="000000"/>
          <w:sz w:val="26"/>
          <w:szCs w:val="26"/>
          <w:shd w:val="clear" w:color="auto" w:fill="FFFFFF"/>
        </w:rPr>
      </w:pPr>
      <w:r w:rsidRPr="00993A4E">
        <w:rPr>
          <w:rFonts w:ascii="Book Antiqua" w:hAnsi="Book Antiqua"/>
          <w:b/>
          <w:color w:val="000000"/>
          <w:sz w:val="26"/>
          <w:szCs w:val="26"/>
          <w:shd w:val="clear" w:color="auto" w:fill="FFFFFF"/>
        </w:rPr>
        <w:t xml:space="preserve">Introduction to Microsoft </w:t>
      </w:r>
      <w:proofErr w:type="spellStart"/>
      <w:r w:rsidR="00DE4C45" w:rsidRPr="00993A4E">
        <w:rPr>
          <w:rFonts w:ascii="Book Antiqua" w:hAnsi="Book Antiqua"/>
          <w:b/>
          <w:color w:val="000000"/>
          <w:sz w:val="26"/>
          <w:szCs w:val="26"/>
          <w:shd w:val="clear" w:color="auto" w:fill="FFFFFF"/>
        </w:rPr>
        <w:t>Powerpoint</w:t>
      </w:r>
      <w:proofErr w:type="spellEnd"/>
    </w:p>
    <w:p w:rsidR="005E3388" w:rsidRPr="005F317D" w:rsidRDefault="005E3388" w:rsidP="003C635D">
      <w:pPr>
        <w:spacing w:after="240" w:line="240" w:lineRule="auto"/>
        <w:jc w:val="both"/>
        <w:rPr>
          <w:rFonts w:ascii="Book Antiqua" w:hAnsi="Book Antiqua"/>
          <w:color w:val="000000"/>
          <w:shd w:val="clear" w:color="auto" w:fill="FFFFFF"/>
        </w:rPr>
      </w:pPr>
      <w:r w:rsidRPr="005F317D">
        <w:rPr>
          <w:rFonts w:ascii="Book Antiqua" w:hAnsi="Book Antiqua"/>
          <w:color w:val="000000"/>
          <w:shd w:val="clear" w:color="auto" w:fill="FFFFFF"/>
        </w:rPr>
        <w:t>Microsoft PowerPoint is a software program developed by Microsoft to produce effective presentations. It is a part of Microsoft Office suite. The program comprises slides and various tools like word processing, drawing, graphing and outlining. Thus it can display text, table, chart, graphics and media in the slides.</w:t>
      </w:r>
      <w:r w:rsidRPr="005F317D">
        <w:rPr>
          <w:rFonts w:ascii="Book Antiqua" w:hAnsi="Book Antiqua" w:cs="Arial"/>
          <w:color w:val="000000"/>
          <w:shd w:val="clear" w:color="auto" w:fill="FFFFFF"/>
        </w:rPr>
        <w:t>By default, documents saved in PowerPoint 2010 are saved with the </w:t>
      </w:r>
      <w:r w:rsidRPr="005F317D">
        <w:rPr>
          <w:rFonts w:ascii="Book Antiqua" w:hAnsi="Book Antiqua" w:cs="Arial"/>
          <w:b/>
          <w:bCs/>
          <w:color w:val="000000"/>
          <w:shd w:val="clear" w:color="auto" w:fill="FFFFFF"/>
        </w:rPr>
        <w:t>.pptx</w:t>
      </w:r>
      <w:r w:rsidRPr="005F317D">
        <w:rPr>
          <w:rFonts w:ascii="Book Antiqua" w:hAnsi="Book Antiqua" w:cs="Arial"/>
          <w:color w:val="000000"/>
          <w:shd w:val="clear" w:color="auto" w:fill="FFFFFF"/>
        </w:rPr>
        <w:t> extension whereas, the file extension of the prior PowerPoint versions is </w:t>
      </w:r>
      <w:r w:rsidRPr="005F317D">
        <w:rPr>
          <w:rFonts w:ascii="Book Antiqua" w:hAnsi="Book Antiqua" w:cs="Arial"/>
          <w:b/>
          <w:bCs/>
          <w:color w:val="000000"/>
          <w:shd w:val="clear" w:color="auto" w:fill="FFFFFF"/>
        </w:rPr>
        <w:t>.ppt</w:t>
      </w:r>
      <w:r w:rsidRPr="005F317D">
        <w:rPr>
          <w:rFonts w:ascii="Book Antiqua" w:hAnsi="Book Antiqua" w:cs="Arial"/>
          <w:color w:val="000000"/>
          <w:shd w:val="clear" w:color="auto" w:fill="FFFFFF"/>
        </w:rPr>
        <w:t>.</w:t>
      </w:r>
    </w:p>
    <w:p w:rsidR="00EA1428" w:rsidRPr="00993A4E" w:rsidRDefault="00EA1428" w:rsidP="00DE4C45">
      <w:pPr>
        <w:spacing w:after="0" w:line="240" w:lineRule="auto"/>
        <w:rPr>
          <w:rFonts w:ascii="Book Antiqua" w:hAnsi="Book Antiqua" w:cs="Times New Roman"/>
          <w:b/>
          <w:sz w:val="26"/>
          <w:szCs w:val="26"/>
        </w:rPr>
      </w:pPr>
      <w:r w:rsidRPr="00993A4E">
        <w:rPr>
          <w:rFonts w:ascii="Book Antiqua" w:hAnsi="Book Antiqua" w:cs="Times New Roman"/>
          <w:b/>
          <w:sz w:val="26"/>
          <w:szCs w:val="26"/>
        </w:rPr>
        <w:t xml:space="preserve">Features of </w:t>
      </w:r>
      <w:proofErr w:type="spellStart"/>
      <w:r w:rsidRPr="00993A4E">
        <w:rPr>
          <w:rFonts w:ascii="Book Antiqua" w:hAnsi="Book Antiqua" w:cs="Times New Roman"/>
          <w:b/>
          <w:sz w:val="26"/>
          <w:szCs w:val="26"/>
        </w:rPr>
        <w:t>Powerpoint</w:t>
      </w:r>
      <w:proofErr w:type="spellEnd"/>
    </w:p>
    <w:p w:rsidR="00B309ED" w:rsidRPr="005F317D" w:rsidRDefault="00B309ED" w:rsidP="003C635D">
      <w:pPr>
        <w:spacing w:after="0" w:line="240" w:lineRule="auto"/>
        <w:jc w:val="both"/>
        <w:rPr>
          <w:rFonts w:ascii="Book Antiqua" w:hAnsi="Book Antiqua" w:cs="Arial"/>
          <w:color w:val="333333"/>
          <w:shd w:val="clear" w:color="auto" w:fill="FFFFFF"/>
        </w:rPr>
      </w:pPr>
      <w:r w:rsidRPr="005F317D">
        <w:rPr>
          <w:rFonts w:ascii="Book Antiqua" w:hAnsi="Book Antiqua" w:cs="Arial"/>
          <w:color w:val="333333"/>
          <w:shd w:val="clear" w:color="auto" w:fill="FFFFFF"/>
        </w:rPr>
        <w:t xml:space="preserve">There are multiple features that are available in MS PowerPoint which can </w:t>
      </w:r>
      <w:proofErr w:type="spellStart"/>
      <w:r w:rsidRPr="005F317D">
        <w:rPr>
          <w:rFonts w:ascii="Book Antiqua" w:hAnsi="Book Antiqua" w:cs="Arial"/>
          <w:color w:val="333333"/>
          <w:shd w:val="clear" w:color="auto" w:fill="FFFFFF"/>
        </w:rPr>
        <w:t>customise</w:t>
      </w:r>
      <w:proofErr w:type="spellEnd"/>
      <w:r w:rsidRPr="005F317D">
        <w:rPr>
          <w:rFonts w:ascii="Book Antiqua" w:hAnsi="Book Antiqua" w:cs="Arial"/>
          <w:color w:val="333333"/>
          <w:shd w:val="clear" w:color="auto" w:fill="FFFFFF"/>
        </w:rPr>
        <w:t xml:space="preserve"> and </w:t>
      </w:r>
      <w:proofErr w:type="spellStart"/>
      <w:r w:rsidRPr="005F317D">
        <w:rPr>
          <w:rFonts w:ascii="Book Antiqua" w:hAnsi="Book Antiqua" w:cs="Arial"/>
          <w:color w:val="333333"/>
          <w:shd w:val="clear" w:color="auto" w:fill="FFFFFF"/>
        </w:rPr>
        <w:t>optimise</w:t>
      </w:r>
      <w:proofErr w:type="spellEnd"/>
      <w:r w:rsidRPr="005F317D">
        <w:rPr>
          <w:rFonts w:ascii="Book Antiqua" w:hAnsi="Book Antiqua" w:cs="Arial"/>
          <w:color w:val="333333"/>
          <w:shd w:val="clear" w:color="auto" w:fill="FFFFFF"/>
        </w:rPr>
        <w:t xml:space="preserve"> a presentation.</w:t>
      </w:r>
    </w:p>
    <w:p w:rsidR="00B309ED" w:rsidRPr="005F317D" w:rsidRDefault="00B309ED" w:rsidP="00EC74D5">
      <w:pPr>
        <w:pStyle w:val="ListParagraph"/>
        <w:numPr>
          <w:ilvl w:val="1"/>
          <w:numId w:val="221"/>
        </w:numPr>
        <w:shd w:val="clear" w:color="auto" w:fill="FFFFFF"/>
        <w:spacing w:after="0" w:line="240" w:lineRule="auto"/>
        <w:ind w:left="720"/>
        <w:jc w:val="both"/>
        <w:rPr>
          <w:rFonts w:ascii="Book Antiqua" w:eastAsia="Times New Roman" w:hAnsi="Book Antiqua" w:cs="Arial"/>
          <w:color w:val="333333"/>
        </w:rPr>
      </w:pPr>
      <w:r w:rsidRPr="005F317D">
        <w:rPr>
          <w:rFonts w:ascii="Book Antiqua" w:eastAsia="Times New Roman" w:hAnsi="Book Antiqua" w:cs="Arial"/>
          <w:b/>
          <w:bCs/>
          <w:color w:val="333333"/>
        </w:rPr>
        <w:t>Slide Layout</w:t>
      </w:r>
    </w:p>
    <w:p w:rsidR="00B309ED" w:rsidRPr="005F317D" w:rsidRDefault="00B309ED" w:rsidP="003C635D">
      <w:pPr>
        <w:shd w:val="clear" w:color="auto" w:fill="FFFFFF"/>
        <w:spacing w:after="0" w:line="240" w:lineRule="auto"/>
        <w:ind w:left="720"/>
        <w:jc w:val="both"/>
        <w:rPr>
          <w:rFonts w:ascii="Book Antiqua" w:eastAsia="Times New Roman" w:hAnsi="Book Antiqua" w:cs="Arial"/>
          <w:color w:val="333333"/>
        </w:rPr>
      </w:pPr>
      <w:r w:rsidRPr="005F317D">
        <w:rPr>
          <w:rFonts w:ascii="Book Antiqua" w:eastAsia="Times New Roman" w:hAnsi="Book Antiqua" w:cs="Arial"/>
          <w:color w:val="333333"/>
        </w:rPr>
        <w:t xml:space="preserve">Multiple options and layouts are available based on which a presentation can be created. </w:t>
      </w:r>
    </w:p>
    <w:p w:rsidR="00B309ED" w:rsidRPr="005F317D" w:rsidRDefault="00B309ED" w:rsidP="00EC74D5">
      <w:pPr>
        <w:pStyle w:val="ListParagraph"/>
        <w:numPr>
          <w:ilvl w:val="1"/>
          <w:numId w:val="221"/>
        </w:numPr>
        <w:shd w:val="clear" w:color="auto" w:fill="FFFFFF"/>
        <w:spacing w:after="0" w:line="240" w:lineRule="auto"/>
        <w:ind w:left="720"/>
        <w:jc w:val="both"/>
        <w:rPr>
          <w:rFonts w:ascii="Book Antiqua" w:eastAsia="Times New Roman" w:hAnsi="Book Antiqua" w:cs="Arial"/>
          <w:color w:val="333333"/>
        </w:rPr>
      </w:pPr>
      <w:r w:rsidRPr="005F317D">
        <w:rPr>
          <w:rFonts w:ascii="Book Antiqua" w:eastAsia="Times New Roman" w:hAnsi="Book Antiqua" w:cs="Arial"/>
          <w:b/>
          <w:bCs/>
          <w:color w:val="333333"/>
        </w:rPr>
        <w:t>Insert – Clipart, Video, Audio, etc.</w:t>
      </w:r>
    </w:p>
    <w:p w:rsidR="00B309ED" w:rsidRPr="005F317D" w:rsidRDefault="00B309ED" w:rsidP="003C635D">
      <w:pPr>
        <w:shd w:val="clear" w:color="auto" w:fill="FFFFFF"/>
        <w:spacing w:after="0" w:line="240" w:lineRule="auto"/>
        <w:ind w:left="720"/>
        <w:jc w:val="both"/>
        <w:rPr>
          <w:rFonts w:ascii="Book Antiqua" w:eastAsia="Times New Roman" w:hAnsi="Book Antiqua" w:cs="Arial"/>
          <w:color w:val="333333"/>
        </w:rPr>
      </w:pPr>
      <w:r w:rsidRPr="005F317D">
        <w:rPr>
          <w:rFonts w:ascii="Book Antiqua" w:eastAsia="Times New Roman" w:hAnsi="Book Antiqua" w:cs="Arial"/>
          <w:color w:val="333333"/>
        </w:rPr>
        <w:t>Under the “Insert” category, multiple options are available where one can choose what feature they want to insert in their presentation. This may include images, audio, video, header, footer, symbols, shapes, etc. </w:t>
      </w:r>
    </w:p>
    <w:p w:rsidR="00B309ED" w:rsidRPr="005F317D" w:rsidRDefault="00B309ED" w:rsidP="00EC74D5">
      <w:pPr>
        <w:pStyle w:val="ListParagraph"/>
        <w:numPr>
          <w:ilvl w:val="1"/>
          <w:numId w:val="221"/>
        </w:numPr>
        <w:shd w:val="clear" w:color="auto" w:fill="FFFFFF"/>
        <w:spacing w:after="0" w:line="240" w:lineRule="auto"/>
        <w:ind w:left="720"/>
        <w:jc w:val="both"/>
        <w:rPr>
          <w:rFonts w:ascii="Book Antiqua" w:eastAsia="Times New Roman" w:hAnsi="Book Antiqua" w:cs="Arial"/>
          <w:color w:val="333333"/>
        </w:rPr>
      </w:pPr>
      <w:r w:rsidRPr="005F317D">
        <w:rPr>
          <w:rFonts w:ascii="Book Antiqua" w:eastAsia="Times New Roman" w:hAnsi="Book Antiqua" w:cs="Arial"/>
          <w:b/>
          <w:bCs/>
          <w:color w:val="333333"/>
        </w:rPr>
        <w:t>Slide Design</w:t>
      </w:r>
    </w:p>
    <w:p w:rsidR="00B309ED" w:rsidRPr="005F317D" w:rsidRDefault="00B309ED" w:rsidP="003C635D">
      <w:pPr>
        <w:shd w:val="clear" w:color="auto" w:fill="FFFFFF"/>
        <w:spacing w:after="0" w:line="240" w:lineRule="auto"/>
        <w:ind w:left="720"/>
        <w:jc w:val="both"/>
        <w:rPr>
          <w:rFonts w:ascii="Book Antiqua" w:eastAsia="Times New Roman" w:hAnsi="Book Antiqua" w:cs="Arial"/>
          <w:color w:val="333333"/>
        </w:rPr>
      </w:pPr>
      <w:r w:rsidRPr="005F317D">
        <w:rPr>
          <w:rFonts w:ascii="Book Antiqua" w:eastAsia="Times New Roman" w:hAnsi="Book Antiqua" w:cs="Arial"/>
          <w:color w:val="333333"/>
        </w:rPr>
        <w:t xml:space="preserve">MS PowerPoint has various themes using which background </w:t>
      </w:r>
      <w:proofErr w:type="spellStart"/>
      <w:r w:rsidRPr="005F317D">
        <w:rPr>
          <w:rFonts w:ascii="Book Antiqua" w:eastAsia="Times New Roman" w:hAnsi="Book Antiqua" w:cs="Arial"/>
          <w:color w:val="333333"/>
        </w:rPr>
        <w:t>colour</w:t>
      </w:r>
      <w:proofErr w:type="spellEnd"/>
      <w:r w:rsidRPr="005F317D">
        <w:rPr>
          <w:rFonts w:ascii="Book Antiqua" w:eastAsia="Times New Roman" w:hAnsi="Book Antiqua" w:cs="Arial"/>
          <w:color w:val="333333"/>
        </w:rPr>
        <w:t xml:space="preserve"> and designs or textures can be added to a slide. This makes the presentation more </w:t>
      </w:r>
      <w:proofErr w:type="spellStart"/>
      <w:r w:rsidRPr="005F317D">
        <w:rPr>
          <w:rFonts w:ascii="Book Antiqua" w:eastAsia="Times New Roman" w:hAnsi="Book Antiqua" w:cs="Arial"/>
          <w:color w:val="333333"/>
        </w:rPr>
        <w:t>colourful</w:t>
      </w:r>
      <w:proofErr w:type="spellEnd"/>
      <w:r w:rsidRPr="005F317D">
        <w:rPr>
          <w:rFonts w:ascii="Book Antiqua" w:eastAsia="Times New Roman" w:hAnsi="Book Antiqua" w:cs="Arial"/>
          <w:color w:val="333333"/>
        </w:rPr>
        <w:t xml:space="preserve"> and attracts the attention of the people looking at it.</w:t>
      </w:r>
    </w:p>
    <w:p w:rsidR="00B309ED" w:rsidRPr="005F317D" w:rsidRDefault="00B309ED" w:rsidP="00EC74D5">
      <w:pPr>
        <w:pStyle w:val="ListParagraph"/>
        <w:numPr>
          <w:ilvl w:val="0"/>
          <w:numId w:val="221"/>
        </w:numPr>
        <w:shd w:val="clear" w:color="auto" w:fill="FFFFFF"/>
        <w:spacing w:after="0" w:line="240" w:lineRule="auto"/>
        <w:ind w:left="720"/>
        <w:jc w:val="both"/>
        <w:rPr>
          <w:rFonts w:ascii="Book Antiqua" w:eastAsia="Times New Roman" w:hAnsi="Book Antiqua" w:cs="Arial"/>
          <w:color w:val="333333"/>
        </w:rPr>
      </w:pPr>
      <w:r w:rsidRPr="005F317D">
        <w:rPr>
          <w:rFonts w:ascii="Book Antiqua" w:eastAsia="Times New Roman" w:hAnsi="Book Antiqua" w:cs="Arial"/>
          <w:b/>
          <w:bCs/>
          <w:color w:val="333333"/>
        </w:rPr>
        <w:t>Animations</w:t>
      </w:r>
    </w:p>
    <w:p w:rsidR="00B309ED" w:rsidRPr="005F317D" w:rsidRDefault="00B309ED" w:rsidP="003C635D">
      <w:pPr>
        <w:shd w:val="clear" w:color="auto" w:fill="FFFFFF"/>
        <w:spacing w:after="0" w:line="240" w:lineRule="auto"/>
        <w:ind w:left="720"/>
        <w:jc w:val="both"/>
        <w:rPr>
          <w:rFonts w:ascii="Book Antiqua" w:eastAsia="Times New Roman" w:hAnsi="Book Antiqua" w:cs="Arial"/>
          <w:color w:val="333333"/>
        </w:rPr>
      </w:pPr>
      <w:r w:rsidRPr="005F317D">
        <w:rPr>
          <w:rFonts w:ascii="Book Antiqua" w:eastAsia="Times New Roman" w:hAnsi="Book Antiqua" w:cs="Arial"/>
          <w:color w:val="333333"/>
        </w:rPr>
        <w:t>During the slide show, the slides appear on the screen one after the other. In case, one wants to add some animations to the way in which a slide presents itself, they can refer to the “Animations” category. </w:t>
      </w:r>
    </w:p>
    <w:p w:rsidR="003C635D" w:rsidRPr="005F317D" w:rsidRDefault="003C635D" w:rsidP="00EC74D5">
      <w:pPr>
        <w:pStyle w:val="ListParagraph"/>
        <w:numPr>
          <w:ilvl w:val="0"/>
          <w:numId w:val="221"/>
        </w:numPr>
        <w:shd w:val="clear" w:color="auto" w:fill="FFFFFF"/>
        <w:spacing w:after="0" w:line="240" w:lineRule="auto"/>
        <w:ind w:left="720"/>
        <w:jc w:val="both"/>
        <w:rPr>
          <w:rFonts w:ascii="Book Antiqua" w:eastAsia="Times New Roman" w:hAnsi="Book Antiqua" w:cs="Arial"/>
          <w:b/>
          <w:color w:val="333333"/>
        </w:rPr>
      </w:pPr>
      <w:r w:rsidRPr="005F317D">
        <w:rPr>
          <w:rFonts w:ascii="Book Antiqua" w:hAnsi="Book Antiqua" w:cs="Arial"/>
          <w:b/>
          <w:color w:val="3A3A3A"/>
        </w:rPr>
        <w:t>Clean Up Tables Quickly</w:t>
      </w:r>
    </w:p>
    <w:p w:rsidR="003C635D" w:rsidRPr="005F317D" w:rsidRDefault="003C635D" w:rsidP="003C635D">
      <w:pPr>
        <w:pStyle w:val="NormalWeb"/>
        <w:shd w:val="clear" w:color="auto" w:fill="FEFEFE"/>
        <w:spacing w:before="0" w:beforeAutospacing="0" w:after="0" w:afterAutospacing="0"/>
        <w:ind w:left="720"/>
        <w:jc w:val="both"/>
        <w:rPr>
          <w:rFonts w:ascii="Book Antiqua" w:hAnsi="Book Antiqua" w:cs="Arial"/>
          <w:color w:val="3A3A3A"/>
          <w:sz w:val="22"/>
          <w:szCs w:val="22"/>
        </w:rPr>
      </w:pPr>
      <w:r w:rsidRPr="005F317D">
        <w:rPr>
          <w:rFonts w:ascii="Book Antiqua" w:hAnsi="Book Antiqua" w:cs="Arial"/>
          <w:color w:val="3A3A3A"/>
          <w:sz w:val="22"/>
          <w:szCs w:val="22"/>
        </w:rPr>
        <w:t>Data tables in PowerPoint are one of the most effective ways to present data. They're easy for your viewer to quickly glance at and understand numbers with an easy row-column view. </w:t>
      </w:r>
    </w:p>
    <w:p w:rsidR="003C635D" w:rsidRPr="005F317D" w:rsidRDefault="003C635D" w:rsidP="00EC74D5">
      <w:pPr>
        <w:pStyle w:val="Heading2"/>
        <w:numPr>
          <w:ilvl w:val="0"/>
          <w:numId w:val="221"/>
        </w:numPr>
        <w:shd w:val="clear" w:color="auto" w:fill="FEFEFE"/>
        <w:spacing w:before="0" w:beforeAutospacing="0" w:after="0" w:afterAutospacing="0"/>
        <w:ind w:left="720"/>
        <w:rPr>
          <w:rFonts w:ascii="Book Antiqua" w:hAnsi="Book Antiqua" w:cs="Arial"/>
          <w:color w:val="3A3A3A"/>
          <w:sz w:val="22"/>
          <w:szCs w:val="22"/>
        </w:rPr>
      </w:pPr>
      <w:r w:rsidRPr="005F317D">
        <w:rPr>
          <w:rFonts w:ascii="Book Antiqua" w:hAnsi="Book Antiqua" w:cs="Arial"/>
          <w:color w:val="3A3A3A"/>
          <w:sz w:val="22"/>
          <w:szCs w:val="22"/>
        </w:rPr>
        <w:t>Set Slide Sizes</w:t>
      </w:r>
    </w:p>
    <w:p w:rsidR="003C635D" w:rsidRPr="005F317D" w:rsidRDefault="003C635D" w:rsidP="003C635D">
      <w:pPr>
        <w:pStyle w:val="NormalWeb"/>
        <w:shd w:val="clear" w:color="auto" w:fill="FEFEFE"/>
        <w:spacing w:before="0" w:beforeAutospacing="0" w:after="0" w:afterAutospacing="0"/>
        <w:ind w:left="720"/>
        <w:jc w:val="both"/>
        <w:rPr>
          <w:rFonts w:ascii="Book Antiqua" w:hAnsi="Book Antiqua" w:cs="Arial"/>
          <w:color w:val="3A3A3A"/>
          <w:sz w:val="22"/>
          <w:szCs w:val="22"/>
        </w:rPr>
      </w:pPr>
      <w:r w:rsidRPr="005F317D">
        <w:rPr>
          <w:rFonts w:ascii="Book Antiqua" w:hAnsi="Book Antiqua" w:cs="Arial"/>
          <w:color w:val="3A3A3A"/>
          <w:sz w:val="22"/>
          <w:szCs w:val="22"/>
        </w:rPr>
        <w:t>To change slide size, go to the </w:t>
      </w:r>
      <w:r w:rsidRPr="005F317D">
        <w:rPr>
          <w:rStyle w:val="Strong"/>
          <w:rFonts w:ascii="Book Antiqua" w:eastAsiaTheme="majorEastAsia" w:hAnsi="Book Antiqua" w:cs="Arial"/>
          <w:color w:val="3A3A3A"/>
          <w:sz w:val="22"/>
          <w:szCs w:val="22"/>
        </w:rPr>
        <w:t>Design </w:t>
      </w:r>
      <w:r w:rsidRPr="005F317D">
        <w:rPr>
          <w:rFonts w:ascii="Book Antiqua" w:hAnsi="Book Antiqua" w:cs="Arial"/>
          <w:color w:val="3A3A3A"/>
          <w:sz w:val="22"/>
          <w:szCs w:val="22"/>
        </w:rPr>
        <w:t>tab and choose to change the slide size from the </w:t>
      </w:r>
      <w:r w:rsidRPr="005F317D">
        <w:rPr>
          <w:rStyle w:val="Strong"/>
          <w:rFonts w:ascii="Book Antiqua" w:eastAsiaTheme="majorEastAsia" w:hAnsi="Book Antiqua" w:cs="Arial"/>
          <w:color w:val="3A3A3A"/>
          <w:sz w:val="22"/>
          <w:szCs w:val="22"/>
        </w:rPr>
        <w:t>Customize </w:t>
      </w:r>
      <w:r w:rsidRPr="005F317D">
        <w:rPr>
          <w:rFonts w:ascii="Book Antiqua" w:hAnsi="Book Antiqua" w:cs="Arial"/>
          <w:color w:val="3A3A3A"/>
          <w:sz w:val="22"/>
          <w:szCs w:val="22"/>
        </w:rPr>
        <w:t>dropdown:</w:t>
      </w:r>
    </w:p>
    <w:p w:rsidR="003C635D" w:rsidRPr="005F317D" w:rsidRDefault="003C635D" w:rsidP="00EC74D5">
      <w:pPr>
        <w:pStyle w:val="Heading2"/>
        <w:numPr>
          <w:ilvl w:val="0"/>
          <w:numId w:val="221"/>
        </w:numPr>
        <w:shd w:val="clear" w:color="auto" w:fill="FEFEFE"/>
        <w:spacing w:before="0" w:beforeAutospacing="0" w:after="0" w:afterAutospacing="0"/>
        <w:ind w:left="720"/>
        <w:rPr>
          <w:rFonts w:ascii="Book Antiqua" w:hAnsi="Book Antiqua" w:cs="Arial"/>
          <w:color w:val="3A3A3A"/>
          <w:sz w:val="22"/>
          <w:szCs w:val="22"/>
        </w:rPr>
      </w:pPr>
      <w:r w:rsidRPr="005F317D">
        <w:rPr>
          <w:rFonts w:ascii="Book Antiqua" w:hAnsi="Book Antiqua" w:cs="Arial"/>
          <w:color w:val="3A3A3A"/>
          <w:sz w:val="22"/>
          <w:szCs w:val="22"/>
        </w:rPr>
        <w:t>Rearrange Slides for Effectiveness</w:t>
      </w:r>
    </w:p>
    <w:p w:rsidR="003C635D" w:rsidRPr="005F317D" w:rsidRDefault="003C635D" w:rsidP="003C635D">
      <w:pPr>
        <w:pStyle w:val="NormalWeb"/>
        <w:shd w:val="clear" w:color="auto" w:fill="FEFEFE"/>
        <w:spacing w:before="0" w:beforeAutospacing="0" w:after="0" w:afterAutospacing="0"/>
        <w:ind w:left="720"/>
        <w:jc w:val="both"/>
        <w:rPr>
          <w:rFonts w:ascii="Book Antiqua" w:hAnsi="Book Antiqua" w:cs="Arial"/>
          <w:color w:val="3A3A3A"/>
          <w:sz w:val="22"/>
          <w:szCs w:val="22"/>
        </w:rPr>
      </w:pPr>
      <w:r w:rsidRPr="005F317D">
        <w:rPr>
          <w:rFonts w:ascii="Book Antiqua" w:hAnsi="Book Antiqua" w:cs="Arial"/>
          <w:color w:val="3A3A3A"/>
          <w:sz w:val="22"/>
          <w:szCs w:val="22"/>
        </w:rPr>
        <w:t>Most presentations can become markedly better in just a few seconds by simply rethinking the order that your slides are sequenced. Over and over, I coach presenters to remember the </w:t>
      </w:r>
      <w:r w:rsidRPr="005F317D">
        <w:rPr>
          <w:rStyle w:val="Strong"/>
          <w:rFonts w:ascii="Book Antiqua" w:eastAsiaTheme="majorEastAsia" w:hAnsi="Book Antiqua" w:cs="Arial"/>
          <w:color w:val="3A3A3A"/>
          <w:sz w:val="22"/>
          <w:szCs w:val="22"/>
        </w:rPr>
        <w:t>BLUF </w:t>
      </w:r>
      <w:r w:rsidRPr="005F317D">
        <w:rPr>
          <w:rFonts w:ascii="Book Antiqua" w:hAnsi="Book Antiqua" w:cs="Arial"/>
          <w:color w:val="3A3A3A"/>
          <w:sz w:val="22"/>
          <w:szCs w:val="22"/>
        </w:rPr>
        <w:t>principle: bottom line up front.</w:t>
      </w:r>
    </w:p>
    <w:p w:rsidR="003C635D" w:rsidRPr="005F317D" w:rsidRDefault="003C635D" w:rsidP="00EC74D5">
      <w:pPr>
        <w:pStyle w:val="Heading2"/>
        <w:numPr>
          <w:ilvl w:val="0"/>
          <w:numId w:val="221"/>
        </w:numPr>
        <w:shd w:val="clear" w:color="auto" w:fill="FEFEFE"/>
        <w:spacing w:before="0" w:beforeAutospacing="0" w:after="0" w:afterAutospacing="0"/>
        <w:ind w:left="720"/>
        <w:rPr>
          <w:rFonts w:ascii="Book Antiqua" w:hAnsi="Book Antiqua" w:cs="Arial"/>
          <w:color w:val="3A3A3A"/>
          <w:sz w:val="22"/>
          <w:szCs w:val="22"/>
        </w:rPr>
      </w:pPr>
      <w:r w:rsidRPr="005F317D">
        <w:rPr>
          <w:rFonts w:ascii="Book Antiqua" w:hAnsi="Book Antiqua" w:cs="Arial"/>
          <w:color w:val="3A3A3A"/>
          <w:sz w:val="22"/>
          <w:szCs w:val="22"/>
        </w:rPr>
        <w:t>Use Slide Master View to Update Designs Consistently</w:t>
      </w:r>
    </w:p>
    <w:p w:rsidR="003C635D" w:rsidRPr="005F317D" w:rsidRDefault="003C635D" w:rsidP="003C635D">
      <w:pPr>
        <w:pStyle w:val="NormalWeb"/>
        <w:shd w:val="clear" w:color="auto" w:fill="FEFEFE"/>
        <w:spacing w:before="0" w:beforeAutospacing="0" w:after="0" w:afterAutospacing="0"/>
        <w:ind w:left="720"/>
        <w:jc w:val="both"/>
        <w:rPr>
          <w:rFonts w:ascii="Book Antiqua" w:hAnsi="Book Antiqua" w:cs="Arial"/>
          <w:color w:val="3A3A3A"/>
          <w:sz w:val="22"/>
          <w:szCs w:val="22"/>
        </w:rPr>
      </w:pPr>
      <w:r w:rsidRPr="005F317D">
        <w:rPr>
          <w:rFonts w:ascii="Book Antiqua" w:hAnsi="Book Antiqua" w:cs="Arial"/>
          <w:color w:val="3A3A3A"/>
          <w:sz w:val="22"/>
          <w:szCs w:val="22"/>
        </w:rPr>
        <w:t>Most of my favorite PowerPoint features not only save time, but also ensure that slides are consistent. .</w:t>
      </w:r>
    </w:p>
    <w:p w:rsidR="00993A4E" w:rsidRDefault="00993A4E" w:rsidP="00DE4C45">
      <w:pPr>
        <w:spacing w:after="0" w:line="240" w:lineRule="auto"/>
        <w:rPr>
          <w:rFonts w:ascii="Book Antiqua" w:hAnsi="Book Antiqua" w:cs="Times New Roman"/>
          <w:b/>
        </w:rPr>
      </w:pPr>
    </w:p>
    <w:p w:rsidR="00993A4E" w:rsidRDefault="00993A4E" w:rsidP="00DE4C45">
      <w:pPr>
        <w:spacing w:after="0" w:line="240" w:lineRule="auto"/>
        <w:rPr>
          <w:rFonts w:ascii="Book Antiqua" w:hAnsi="Book Antiqua" w:cs="Times New Roman"/>
          <w:b/>
        </w:rPr>
      </w:pPr>
    </w:p>
    <w:p w:rsidR="00993A4E" w:rsidRDefault="00993A4E" w:rsidP="00DE4C45">
      <w:pPr>
        <w:spacing w:after="0" w:line="240" w:lineRule="auto"/>
        <w:rPr>
          <w:rFonts w:ascii="Book Antiqua" w:hAnsi="Book Antiqua" w:cs="Times New Roman"/>
          <w:b/>
        </w:rPr>
      </w:pPr>
    </w:p>
    <w:p w:rsidR="00993A4E" w:rsidRDefault="00993A4E" w:rsidP="00DE4C45">
      <w:pPr>
        <w:spacing w:after="0" w:line="240" w:lineRule="auto"/>
        <w:rPr>
          <w:rFonts w:ascii="Book Antiqua" w:hAnsi="Book Antiqua" w:cs="Times New Roman"/>
          <w:b/>
        </w:rPr>
      </w:pPr>
    </w:p>
    <w:p w:rsidR="00993A4E" w:rsidRDefault="00993A4E" w:rsidP="00DE4C45">
      <w:pPr>
        <w:spacing w:after="0" w:line="240" w:lineRule="auto"/>
        <w:rPr>
          <w:rFonts w:ascii="Book Antiqua" w:hAnsi="Book Antiqua" w:cs="Times New Roman"/>
          <w:b/>
        </w:rPr>
      </w:pPr>
    </w:p>
    <w:p w:rsidR="00993A4E" w:rsidRDefault="00993A4E" w:rsidP="00DE4C45">
      <w:pPr>
        <w:spacing w:after="0" w:line="240" w:lineRule="auto"/>
        <w:rPr>
          <w:rFonts w:ascii="Book Antiqua" w:hAnsi="Book Antiqua" w:cs="Times New Roman"/>
          <w:b/>
        </w:rPr>
      </w:pPr>
    </w:p>
    <w:p w:rsidR="00993A4E" w:rsidRDefault="00993A4E" w:rsidP="00DE4C45">
      <w:pPr>
        <w:spacing w:after="0" w:line="240" w:lineRule="auto"/>
        <w:rPr>
          <w:rFonts w:ascii="Book Antiqua" w:hAnsi="Book Antiqua" w:cs="Times New Roman"/>
          <w:b/>
        </w:rPr>
      </w:pPr>
    </w:p>
    <w:p w:rsidR="00993A4E" w:rsidRDefault="00993A4E" w:rsidP="00DE4C45">
      <w:pPr>
        <w:spacing w:after="0" w:line="240" w:lineRule="auto"/>
        <w:rPr>
          <w:rFonts w:ascii="Book Antiqua" w:hAnsi="Book Antiqua" w:cs="Times New Roman"/>
          <w:b/>
        </w:rPr>
      </w:pPr>
    </w:p>
    <w:p w:rsidR="00993A4E" w:rsidRDefault="00993A4E" w:rsidP="00DE4C45">
      <w:pPr>
        <w:spacing w:after="0" w:line="240" w:lineRule="auto"/>
        <w:rPr>
          <w:rFonts w:ascii="Book Antiqua" w:hAnsi="Book Antiqua" w:cs="Times New Roman"/>
          <w:b/>
        </w:rPr>
      </w:pPr>
    </w:p>
    <w:p w:rsidR="00EA1428" w:rsidRDefault="00EA1428" w:rsidP="00DE4C45">
      <w:pPr>
        <w:spacing w:after="0" w:line="240" w:lineRule="auto"/>
        <w:rPr>
          <w:rFonts w:ascii="Book Antiqua" w:hAnsi="Book Antiqua" w:cs="Times New Roman"/>
          <w:b/>
          <w:sz w:val="26"/>
          <w:szCs w:val="26"/>
        </w:rPr>
      </w:pPr>
      <w:r w:rsidRPr="00993A4E">
        <w:rPr>
          <w:rFonts w:ascii="Book Antiqua" w:hAnsi="Book Antiqua" w:cs="Times New Roman"/>
          <w:b/>
          <w:sz w:val="26"/>
          <w:szCs w:val="26"/>
        </w:rPr>
        <w:lastRenderedPageBreak/>
        <w:t xml:space="preserve">Components of </w:t>
      </w:r>
      <w:proofErr w:type="spellStart"/>
      <w:r w:rsidRPr="00993A4E">
        <w:rPr>
          <w:rFonts w:ascii="Book Antiqua" w:hAnsi="Book Antiqua" w:cs="Times New Roman"/>
          <w:b/>
          <w:sz w:val="26"/>
          <w:szCs w:val="26"/>
        </w:rPr>
        <w:t>powerpoint</w:t>
      </w:r>
      <w:proofErr w:type="spellEnd"/>
      <w:r w:rsidRPr="00993A4E">
        <w:rPr>
          <w:rFonts w:ascii="Book Antiqua" w:hAnsi="Book Antiqua" w:cs="Times New Roman"/>
          <w:b/>
          <w:sz w:val="26"/>
          <w:szCs w:val="26"/>
        </w:rPr>
        <w:t xml:space="preserve"> window</w:t>
      </w:r>
    </w:p>
    <w:p w:rsidR="00993A4E" w:rsidRPr="00993A4E" w:rsidRDefault="00993A4E" w:rsidP="00DE4C45">
      <w:pPr>
        <w:spacing w:after="0" w:line="240" w:lineRule="auto"/>
        <w:rPr>
          <w:rFonts w:ascii="Book Antiqua" w:hAnsi="Book Antiqua" w:cs="Times New Roman"/>
          <w:b/>
          <w:sz w:val="26"/>
          <w:szCs w:val="26"/>
        </w:rPr>
      </w:pPr>
    </w:p>
    <w:p w:rsidR="00EA1428" w:rsidRPr="005F317D" w:rsidRDefault="00EA1428" w:rsidP="00EA1428">
      <w:pPr>
        <w:jc w:val="center"/>
        <w:rPr>
          <w:rFonts w:ascii="Book Antiqua" w:hAnsi="Book Antiqua" w:cs="Times New Roman"/>
        </w:rPr>
      </w:pPr>
      <w:r w:rsidRPr="005F317D">
        <w:rPr>
          <w:rFonts w:ascii="Book Antiqua" w:hAnsi="Book Antiqua"/>
          <w:noProof/>
          <w:lang w:bidi="te-IN"/>
        </w:rPr>
        <w:drawing>
          <wp:inline distT="0" distB="0" distL="0" distR="0">
            <wp:extent cx="5335905" cy="2552700"/>
            <wp:effectExtent l="0" t="0" r="0" b="0"/>
            <wp:docPr id="19" name="Picture 19" descr="Explore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plore PowerPoin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43031" cy="2556109"/>
                    </a:xfrm>
                    <a:prstGeom prst="rect">
                      <a:avLst/>
                    </a:prstGeom>
                    <a:noFill/>
                    <a:ln>
                      <a:noFill/>
                    </a:ln>
                  </pic:spPr>
                </pic:pic>
              </a:graphicData>
            </a:graphic>
          </wp:inline>
        </w:drawing>
      </w:r>
    </w:p>
    <w:p w:rsidR="00EA1428" w:rsidRPr="005F317D" w:rsidRDefault="00EA1428" w:rsidP="00EC74D5">
      <w:pPr>
        <w:pStyle w:val="Heading2"/>
        <w:numPr>
          <w:ilvl w:val="1"/>
          <w:numId w:val="216"/>
        </w:numPr>
        <w:spacing w:before="0" w:beforeAutospacing="0" w:after="0" w:afterAutospacing="0"/>
        <w:ind w:left="720"/>
        <w:rPr>
          <w:rFonts w:ascii="Book Antiqua" w:hAnsi="Book Antiqua" w:cs="Arial"/>
          <w:bCs w:val="0"/>
          <w:sz w:val="22"/>
          <w:szCs w:val="22"/>
        </w:rPr>
      </w:pPr>
      <w:r w:rsidRPr="005F317D">
        <w:rPr>
          <w:rFonts w:ascii="Book Antiqua" w:hAnsi="Book Antiqua" w:cs="Arial"/>
          <w:bCs w:val="0"/>
          <w:sz w:val="22"/>
          <w:szCs w:val="22"/>
        </w:rPr>
        <w:t>File Tab</w:t>
      </w:r>
    </w:p>
    <w:p w:rsidR="00EA1428" w:rsidRPr="005F317D" w:rsidRDefault="00EA1428" w:rsidP="005E7AB9">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This tab opens the </w:t>
      </w:r>
      <w:r w:rsidRPr="005F317D">
        <w:rPr>
          <w:rFonts w:ascii="Book Antiqua" w:hAnsi="Book Antiqua" w:cs="Arial"/>
          <w:b/>
          <w:bCs/>
          <w:color w:val="000000"/>
          <w:sz w:val="22"/>
          <w:szCs w:val="22"/>
        </w:rPr>
        <w:t>Backstage</w:t>
      </w:r>
      <w:r w:rsidRPr="005F317D">
        <w:rPr>
          <w:rFonts w:ascii="Book Antiqua" w:hAnsi="Book Antiqua" w:cs="Arial"/>
          <w:color w:val="000000"/>
          <w:sz w:val="22"/>
          <w:szCs w:val="22"/>
        </w:rPr>
        <w:t> view which basically allows you to manage the file and settings in PowerPoint. You can save presentations, open existing ones and create new presentations based on blank or predefined templates. The other file related operations can also be executed from this view.</w:t>
      </w:r>
    </w:p>
    <w:p w:rsidR="00EA1428" w:rsidRPr="005F317D" w:rsidRDefault="00EA1428" w:rsidP="00EC74D5">
      <w:pPr>
        <w:pStyle w:val="Heading2"/>
        <w:numPr>
          <w:ilvl w:val="1"/>
          <w:numId w:val="216"/>
        </w:numPr>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Ribbon</w:t>
      </w:r>
    </w:p>
    <w:p w:rsidR="00DE4C45" w:rsidRPr="005F317D" w:rsidRDefault="00DE4C45" w:rsidP="00DE4C45">
      <w:pPr>
        <w:pStyle w:val="NormalWeb"/>
        <w:spacing w:before="0" w:beforeAutospacing="0" w:after="0" w:afterAutospacing="0"/>
        <w:ind w:left="720"/>
        <w:jc w:val="both"/>
        <w:rPr>
          <w:rFonts w:ascii="Book Antiqua" w:hAnsi="Book Antiqua"/>
          <w:sz w:val="22"/>
          <w:szCs w:val="22"/>
        </w:rPr>
      </w:pPr>
      <w:r w:rsidRPr="005F317D">
        <w:rPr>
          <w:rFonts w:ascii="Book Antiqua" w:hAnsi="Book Antiqua"/>
          <w:sz w:val="22"/>
          <w:szCs w:val="22"/>
        </w:rPr>
        <w:t xml:space="preserve">The Ribbon is located near the top of the screen, below the Quick Access toolbar. You may also find a dialog box launcher in the bottom-right corner of a group.  The Ribbon makes it easier to see and find commands to format your document.  The Ribbon can be reduced to a single line of tabs by pressing </w:t>
      </w:r>
      <w:r w:rsidRPr="005F317D">
        <w:rPr>
          <w:rFonts w:ascii="Book Antiqua" w:hAnsi="Book Antiqua"/>
          <w:b/>
          <w:sz w:val="22"/>
          <w:szCs w:val="22"/>
        </w:rPr>
        <w:t>CTRL + F1.</w:t>
      </w:r>
    </w:p>
    <w:p w:rsidR="00EA1428" w:rsidRPr="005F317D" w:rsidRDefault="00EA1428" w:rsidP="00201AAC">
      <w:pPr>
        <w:pStyle w:val="NormalWeb"/>
        <w:spacing w:before="0" w:beforeAutospacing="0" w:after="0" w:afterAutospacing="0"/>
        <w:ind w:right="48" w:firstLine="720"/>
        <w:jc w:val="both"/>
        <w:rPr>
          <w:rFonts w:ascii="Book Antiqua" w:hAnsi="Book Antiqua" w:cs="Arial"/>
          <w:color w:val="000000"/>
          <w:sz w:val="22"/>
          <w:szCs w:val="22"/>
        </w:rPr>
      </w:pPr>
      <w:r w:rsidRPr="005F317D">
        <w:rPr>
          <w:rFonts w:ascii="Book Antiqua" w:hAnsi="Book Antiqua" w:cs="Arial"/>
          <w:color w:val="000000"/>
          <w:sz w:val="22"/>
          <w:szCs w:val="22"/>
        </w:rPr>
        <w:t>The ribbon contains three components −</w:t>
      </w:r>
    </w:p>
    <w:p w:rsidR="00EA1428" w:rsidRPr="005F317D" w:rsidRDefault="00EA1428" w:rsidP="00EC74D5">
      <w:pPr>
        <w:pStyle w:val="NormalWeb"/>
        <w:numPr>
          <w:ilvl w:val="0"/>
          <w:numId w:val="87"/>
        </w:numPr>
        <w:spacing w:before="0" w:beforeAutospacing="0" w:after="0" w:afterAutospacing="0"/>
        <w:ind w:right="48"/>
        <w:jc w:val="both"/>
        <w:rPr>
          <w:rFonts w:ascii="Book Antiqua" w:hAnsi="Book Antiqua" w:cs="Arial"/>
          <w:color w:val="000000"/>
          <w:sz w:val="22"/>
          <w:szCs w:val="22"/>
        </w:rPr>
      </w:pPr>
      <w:r w:rsidRPr="005F317D">
        <w:rPr>
          <w:rFonts w:ascii="Book Antiqua" w:hAnsi="Book Antiqua" w:cs="Arial"/>
          <w:b/>
          <w:bCs/>
          <w:color w:val="000000"/>
          <w:sz w:val="22"/>
          <w:szCs w:val="22"/>
        </w:rPr>
        <w:t>Tabs</w:t>
      </w:r>
      <w:r w:rsidR="005E7AB9" w:rsidRPr="005F317D">
        <w:rPr>
          <w:rFonts w:ascii="Book Antiqua" w:hAnsi="Book Antiqua" w:cs="Arial"/>
          <w:color w:val="000000"/>
          <w:sz w:val="22"/>
          <w:szCs w:val="22"/>
        </w:rPr>
        <w:t>:</w:t>
      </w:r>
      <w:r w:rsidRPr="005F317D">
        <w:rPr>
          <w:rFonts w:ascii="Book Antiqua" w:hAnsi="Book Antiqua" w:cs="Arial"/>
          <w:color w:val="000000"/>
          <w:sz w:val="22"/>
          <w:szCs w:val="22"/>
        </w:rPr>
        <w:t xml:space="preserve"> They appear across the top of the Ribbon and contain groups of related commands</w:t>
      </w:r>
      <w:r w:rsidR="005E7AB9" w:rsidRPr="005F317D">
        <w:rPr>
          <w:rFonts w:ascii="Book Antiqua" w:hAnsi="Book Antiqua" w:cs="Arial"/>
          <w:color w:val="000000"/>
          <w:sz w:val="22"/>
          <w:szCs w:val="22"/>
        </w:rPr>
        <w:t xml:space="preserve"> such as </w:t>
      </w:r>
      <w:r w:rsidRPr="005F317D">
        <w:rPr>
          <w:rFonts w:ascii="Book Antiqua" w:hAnsi="Book Antiqua" w:cs="Arial"/>
          <w:b/>
          <w:bCs/>
          <w:color w:val="000000"/>
          <w:sz w:val="22"/>
          <w:szCs w:val="22"/>
        </w:rPr>
        <w:t>Home</w:t>
      </w:r>
      <w:r w:rsidRPr="005F317D">
        <w:rPr>
          <w:rFonts w:ascii="Book Antiqua" w:hAnsi="Book Antiqua" w:cs="Arial"/>
          <w:color w:val="000000"/>
          <w:sz w:val="22"/>
          <w:szCs w:val="22"/>
        </w:rPr>
        <w:t>, </w:t>
      </w:r>
      <w:r w:rsidRPr="005F317D">
        <w:rPr>
          <w:rFonts w:ascii="Book Antiqua" w:hAnsi="Book Antiqua" w:cs="Arial"/>
          <w:b/>
          <w:bCs/>
          <w:color w:val="000000"/>
          <w:sz w:val="22"/>
          <w:szCs w:val="22"/>
        </w:rPr>
        <w:t>Insert</w:t>
      </w:r>
      <w:r w:rsidRPr="005F317D">
        <w:rPr>
          <w:rFonts w:ascii="Book Antiqua" w:hAnsi="Book Antiqua" w:cs="Arial"/>
          <w:color w:val="000000"/>
          <w:sz w:val="22"/>
          <w:szCs w:val="22"/>
        </w:rPr>
        <w:t>, </w:t>
      </w:r>
      <w:r w:rsidRPr="005F317D">
        <w:rPr>
          <w:rFonts w:ascii="Book Antiqua" w:hAnsi="Book Antiqua" w:cs="Arial"/>
          <w:b/>
          <w:bCs/>
          <w:color w:val="000000"/>
          <w:sz w:val="22"/>
          <w:szCs w:val="22"/>
        </w:rPr>
        <w:t>Page Layout</w:t>
      </w:r>
      <w:r w:rsidRPr="005F317D">
        <w:rPr>
          <w:rFonts w:ascii="Book Antiqua" w:hAnsi="Book Antiqua" w:cs="Arial"/>
          <w:color w:val="000000"/>
          <w:sz w:val="22"/>
          <w:szCs w:val="22"/>
        </w:rPr>
        <w:t> </w:t>
      </w:r>
      <w:r w:rsidR="005E7AB9" w:rsidRPr="005F317D">
        <w:rPr>
          <w:rFonts w:ascii="Book Antiqua" w:hAnsi="Book Antiqua" w:cs="Arial"/>
          <w:color w:val="000000"/>
          <w:sz w:val="22"/>
          <w:szCs w:val="22"/>
        </w:rPr>
        <w:t>etc.</w:t>
      </w:r>
    </w:p>
    <w:p w:rsidR="00EA1428" w:rsidRPr="005F317D" w:rsidRDefault="00EA1428" w:rsidP="00EC74D5">
      <w:pPr>
        <w:pStyle w:val="NormalWeb"/>
        <w:numPr>
          <w:ilvl w:val="0"/>
          <w:numId w:val="87"/>
        </w:numPr>
        <w:spacing w:before="0" w:beforeAutospacing="0" w:after="0" w:afterAutospacing="0"/>
        <w:ind w:right="48"/>
        <w:jc w:val="both"/>
        <w:rPr>
          <w:rFonts w:ascii="Book Antiqua" w:hAnsi="Book Antiqua" w:cs="Arial"/>
          <w:color w:val="000000"/>
          <w:sz w:val="22"/>
          <w:szCs w:val="22"/>
        </w:rPr>
      </w:pPr>
      <w:r w:rsidRPr="005F317D">
        <w:rPr>
          <w:rFonts w:ascii="Book Antiqua" w:hAnsi="Book Antiqua" w:cs="Arial"/>
          <w:b/>
          <w:bCs/>
          <w:color w:val="000000"/>
          <w:sz w:val="22"/>
          <w:szCs w:val="22"/>
        </w:rPr>
        <w:t>Groups</w:t>
      </w:r>
      <w:r w:rsidR="005E7AB9" w:rsidRPr="005F317D">
        <w:rPr>
          <w:rFonts w:ascii="Book Antiqua" w:hAnsi="Book Antiqua" w:cs="Arial"/>
          <w:b/>
          <w:bCs/>
          <w:color w:val="000000"/>
          <w:sz w:val="22"/>
          <w:szCs w:val="22"/>
        </w:rPr>
        <w:t xml:space="preserve">: </w:t>
      </w:r>
      <w:r w:rsidRPr="005F317D">
        <w:rPr>
          <w:rFonts w:ascii="Book Antiqua" w:hAnsi="Book Antiqua" w:cs="Arial"/>
          <w:color w:val="000000"/>
          <w:sz w:val="22"/>
          <w:szCs w:val="22"/>
        </w:rPr>
        <w:t xml:space="preserve">They organize related commands; each group name appears below the group on the Ribbon. </w:t>
      </w:r>
    </w:p>
    <w:p w:rsidR="00EA1428" w:rsidRPr="005F317D" w:rsidRDefault="00EA1428" w:rsidP="00EC74D5">
      <w:pPr>
        <w:pStyle w:val="NormalWeb"/>
        <w:numPr>
          <w:ilvl w:val="0"/>
          <w:numId w:val="87"/>
        </w:numPr>
        <w:spacing w:before="0" w:beforeAutospacing="0" w:after="0" w:afterAutospacing="0"/>
        <w:ind w:right="48"/>
        <w:jc w:val="both"/>
        <w:rPr>
          <w:rFonts w:ascii="Book Antiqua" w:hAnsi="Book Antiqua" w:cs="Arial"/>
          <w:color w:val="000000"/>
          <w:sz w:val="22"/>
          <w:szCs w:val="22"/>
        </w:rPr>
      </w:pPr>
      <w:r w:rsidRPr="005F317D">
        <w:rPr>
          <w:rFonts w:ascii="Book Antiqua" w:hAnsi="Book Antiqua" w:cs="Arial"/>
          <w:b/>
          <w:bCs/>
          <w:color w:val="000000"/>
          <w:sz w:val="22"/>
          <w:szCs w:val="22"/>
        </w:rPr>
        <w:t>Commands</w:t>
      </w:r>
      <w:r w:rsidR="005E7AB9" w:rsidRPr="005F317D">
        <w:rPr>
          <w:rFonts w:ascii="Book Antiqua" w:hAnsi="Book Antiqua" w:cs="Arial"/>
          <w:color w:val="000000"/>
          <w:sz w:val="22"/>
          <w:szCs w:val="22"/>
        </w:rPr>
        <w:t xml:space="preserve">: </w:t>
      </w:r>
      <w:r w:rsidRPr="005F317D">
        <w:rPr>
          <w:rFonts w:ascii="Book Antiqua" w:hAnsi="Book Antiqua" w:cs="Arial"/>
          <w:color w:val="000000"/>
          <w:sz w:val="22"/>
          <w:szCs w:val="22"/>
        </w:rPr>
        <w:t>Commands appear within each group as mentioned above.</w:t>
      </w:r>
    </w:p>
    <w:p w:rsidR="00EA1428" w:rsidRPr="005F317D" w:rsidRDefault="00EA1428" w:rsidP="00EC74D5">
      <w:pPr>
        <w:pStyle w:val="Heading2"/>
        <w:numPr>
          <w:ilvl w:val="1"/>
          <w:numId w:val="216"/>
        </w:numPr>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Title Bar</w:t>
      </w:r>
    </w:p>
    <w:p w:rsidR="00EA1428" w:rsidRPr="005F317D" w:rsidRDefault="00EA1428" w:rsidP="00201AAC">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This is the top section of the window. It shows the name of the file followed by the name of the program which in this case is Microsoft PowerPoint.</w:t>
      </w:r>
    </w:p>
    <w:p w:rsidR="00EA1428" w:rsidRPr="005F317D" w:rsidRDefault="00EA1428" w:rsidP="00EC74D5">
      <w:pPr>
        <w:pStyle w:val="Heading2"/>
        <w:numPr>
          <w:ilvl w:val="1"/>
          <w:numId w:val="216"/>
        </w:numPr>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Slide Area</w:t>
      </w:r>
    </w:p>
    <w:p w:rsidR="00EA1428" w:rsidRPr="005F317D" w:rsidRDefault="00EA1428" w:rsidP="00201AAC">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This is the area where the actual slide is created and edited. You can add, edit and delete text, images, shapes and multimedia in this section.</w:t>
      </w:r>
    </w:p>
    <w:p w:rsidR="00EA1428" w:rsidRPr="005F317D" w:rsidRDefault="00EA1428" w:rsidP="00EC74D5">
      <w:pPr>
        <w:pStyle w:val="Heading2"/>
        <w:numPr>
          <w:ilvl w:val="1"/>
          <w:numId w:val="216"/>
        </w:numPr>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Help</w:t>
      </w:r>
    </w:p>
    <w:p w:rsidR="00EA1428" w:rsidRPr="005F317D" w:rsidRDefault="00EA1428" w:rsidP="005E7AB9">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The Help Icon can be used to get PowerPoint related help anytime you need. Clicking on the "</w:t>
      </w:r>
      <w:r w:rsidRPr="005F317D">
        <w:rPr>
          <w:rFonts w:ascii="Book Antiqua" w:hAnsi="Book Antiqua" w:cs="Arial"/>
          <w:b/>
          <w:bCs/>
          <w:color w:val="000000"/>
          <w:sz w:val="22"/>
          <w:szCs w:val="22"/>
        </w:rPr>
        <w:t>?</w:t>
      </w:r>
      <w:r w:rsidRPr="005F317D">
        <w:rPr>
          <w:rFonts w:ascii="Book Antiqua" w:hAnsi="Book Antiqua" w:cs="Arial"/>
          <w:color w:val="000000"/>
          <w:sz w:val="22"/>
          <w:szCs w:val="22"/>
        </w:rPr>
        <w:t>" opens the PowerPoint Help window where you have a list of common topics to browse from. You can also search for specific topics from the search bar at the top.</w:t>
      </w:r>
    </w:p>
    <w:p w:rsidR="00EA1428" w:rsidRPr="005F317D" w:rsidRDefault="00EA1428" w:rsidP="00EC74D5">
      <w:pPr>
        <w:pStyle w:val="Heading2"/>
        <w:numPr>
          <w:ilvl w:val="1"/>
          <w:numId w:val="216"/>
        </w:numPr>
        <w:spacing w:before="0" w:beforeAutospacing="0" w:after="0" w:afterAutospacing="0"/>
        <w:ind w:left="720"/>
        <w:rPr>
          <w:rFonts w:ascii="Book Antiqua" w:hAnsi="Book Antiqua" w:cs="Arial"/>
          <w:bCs w:val="0"/>
          <w:sz w:val="22"/>
          <w:szCs w:val="22"/>
        </w:rPr>
      </w:pPr>
      <w:r w:rsidRPr="005F317D">
        <w:rPr>
          <w:rFonts w:ascii="Book Antiqua" w:hAnsi="Book Antiqua" w:cs="Arial"/>
          <w:bCs w:val="0"/>
          <w:sz w:val="22"/>
          <w:szCs w:val="22"/>
        </w:rPr>
        <w:t>Zoom Options</w:t>
      </w:r>
    </w:p>
    <w:p w:rsidR="00EA1428" w:rsidRPr="005F317D" w:rsidRDefault="00EA1428" w:rsidP="005E7AB9">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The zoom control lets you zoom in for a closer look at your text. The zoom control consists of a slider that you can slide left or right to zoom in or out, you can click on the - and + buttons to increase or decrease the zoom factor. The maximum zoom supported by PowerPoint is 400% and the 100% is indicated by the mark in the middle.</w:t>
      </w:r>
    </w:p>
    <w:p w:rsidR="00EA1428" w:rsidRPr="005F317D" w:rsidRDefault="00EA1428" w:rsidP="00EC74D5">
      <w:pPr>
        <w:pStyle w:val="Heading2"/>
        <w:numPr>
          <w:ilvl w:val="1"/>
          <w:numId w:val="216"/>
        </w:numPr>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lastRenderedPageBreak/>
        <w:t>Slide Views</w:t>
      </w:r>
    </w:p>
    <w:p w:rsidR="00EA1428" w:rsidRPr="005F317D" w:rsidRDefault="00EA1428" w:rsidP="005E7AB9">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The group of four buttons located to the left of the Zoom control, near the bottom of the screen, lets you switch between PowerPoint views.</w:t>
      </w:r>
    </w:p>
    <w:p w:rsidR="00EA1428" w:rsidRPr="005F317D" w:rsidRDefault="00EA1428" w:rsidP="00EC74D5">
      <w:pPr>
        <w:pStyle w:val="NormalWeb"/>
        <w:numPr>
          <w:ilvl w:val="0"/>
          <w:numId w:val="223"/>
        </w:numPr>
        <w:tabs>
          <w:tab w:val="clear" w:pos="1032"/>
        </w:tabs>
        <w:spacing w:before="0" w:beforeAutospacing="0" w:after="0" w:afterAutospacing="0"/>
        <w:ind w:left="1080" w:right="48"/>
        <w:jc w:val="both"/>
        <w:rPr>
          <w:rFonts w:ascii="Book Antiqua" w:hAnsi="Book Antiqua" w:cs="Arial"/>
          <w:color w:val="000000"/>
          <w:sz w:val="22"/>
          <w:szCs w:val="22"/>
        </w:rPr>
      </w:pPr>
      <w:r w:rsidRPr="005F317D">
        <w:rPr>
          <w:rFonts w:ascii="Book Antiqua" w:hAnsi="Book Antiqua" w:cs="Arial"/>
          <w:b/>
          <w:bCs/>
          <w:color w:val="000000"/>
          <w:sz w:val="22"/>
          <w:szCs w:val="22"/>
        </w:rPr>
        <w:t>Normal Layout view</w:t>
      </w:r>
      <w:r w:rsidRPr="005F317D">
        <w:rPr>
          <w:rFonts w:ascii="Book Antiqua" w:hAnsi="Book Antiqua" w:cs="Arial"/>
          <w:color w:val="000000"/>
          <w:sz w:val="22"/>
          <w:szCs w:val="22"/>
        </w:rPr>
        <w:t> − This displays page in normal view with the slide on the right and a list of thumbnails to the left. This view allows you to edit individual slides and also rearrange them.</w:t>
      </w:r>
    </w:p>
    <w:p w:rsidR="00EA1428" w:rsidRPr="005F317D" w:rsidRDefault="00EA1428" w:rsidP="00EC74D5">
      <w:pPr>
        <w:pStyle w:val="NormalWeb"/>
        <w:numPr>
          <w:ilvl w:val="0"/>
          <w:numId w:val="223"/>
        </w:numPr>
        <w:tabs>
          <w:tab w:val="clear" w:pos="1032"/>
        </w:tabs>
        <w:spacing w:before="0" w:beforeAutospacing="0" w:after="0" w:afterAutospacing="0"/>
        <w:ind w:left="1080" w:right="48"/>
        <w:jc w:val="both"/>
        <w:rPr>
          <w:rFonts w:ascii="Book Antiqua" w:hAnsi="Book Antiqua" w:cs="Arial"/>
          <w:color w:val="000000"/>
          <w:sz w:val="22"/>
          <w:szCs w:val="22"/>
        </w:rPr>
      </w:pPr>
      <w:r w:rsidRPr="005F317D">
        <w:rPr>
          <w:rFonts w:ascii="Book Antiqua" w:hAnsi="Book Antiqua" w:cs="Arial"/>
          <w:b/>
          <w:bCs/>
          <w:color w:val="000000"/>
          <w:sz w:val="22"/>
          <w:szCs w:val="22"/>
        </w:rPr>
        <w:t>Slide Sorter view</w:t>
      </w:r>
      <w:r w:rsidRPr="005F317D">
        <w:rPr>
          <w:rFonts w:ascii="Book Antiqua" w:hAnsi="Book Antiqua" w:cs="Arial"/>
          <w:color w:val="000000"/>
          <w:sz w:val="22"/>
          <w:szCs w:val="22"/>
        </w:rPr>
        <w:t> − This displays all the slides as a matrix. This view only allows you to rearrange the slides but not edit the contents of each slide.</w:t>
      </w:r>
    </w:p>
    <w:p w:rsidR="00EA1428" w:rsidRPr="005F317D" w:rsidRDefault="00EA1428" w:rsidP="00EC74D5">
      <w:pPr>
        <w:pStyle w:val="NormalWeb"/>
        <w:numPr>
          <w:ilvl w:val="0"/>
          <w:numId w:val="223"/>
        </w:numPr>
        <w:tabs>
          <w:tab w:val="clear" w:pos="1032"/>
        </w:tabs>
        <w:spacing w:before="0" w:beforeAutospacing="0" w:after="0" w:afterAutospacing="0"/>
        <w:ind w:left="1080" w:right="48"/>
        <w:jc w:val="both"/>
        <w:rPr>
          <w:rFonts w:ascii="Book Antiqua" w:hAnsi="Book Antiqua" w:cs="Arial"/>
          <w:color w:val="000000"/>
          <w:sz w:val="22"/>
          <w:szCs w:val="22"/>
        </w:rPr>
      </w:pPr>
      <w:r w:rsidRPr="005F317D">
        <w:rPr>
          <w:rFonts w:ascii="Book Antiqua" w:hAnsi="Book Antiqua" w:cs="Arial"/>
          <w:b/>
          <w:bCs/>
          <w:color w:val="000000"/>
          <w:sz w:val="22"/>
          <w:szCs w:val="22"/>
        </w:rPr>
        <w:t>Reading View</w:t>
      </w:r>
      <w:r w:rsidRPr="005F317D">
        <w:rPr>
          <w:rFonts w:ascii="Book Antiqua" w:hAnsi="Book Antiqua" w:cs="Arial"/>
          <w:color w:val="000000"/>
          <w:sz w:val="22"/>
          <w:szCs w:val="22"/>
        </w:rPr>
        <w:t> − This view is like a slideshow with access to the Windows task bar in case you need to switch windows. However, like the slideshow you cannot edit anything in this view.</w:t>
      </w:r>
    </w:p>
    <w:p w:rsidR="00EA1428" w:rsidRPr="005F317D" w:rsidRDefault="00EA1428" w:rsidP="00EC74D5">
      <w:pPr>
        <w:pStyle w:val="Heading2"/>
        <w:numPr>
          <w:ilvl w:val="1"/>
          <w:numId w:val="216"/>
        </w:numPr>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Quick Access Toolbar</w:t>
      </w:r>
    </w:p>
    <w:p w:rsidR="00EA1428" w:rsidRPr="005F317D" w:rsidRDefault="00EA1428" w:rsidP="00201AAC">
      <w:pPr>
        <w:pStyle w:val="NormalWeb"/>
        <w:spacing w:before="0" w:beforeAutospacing="0" w:after="12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The Quick Access Toolbar is located just under the ribbon. This toolbar offers a convenient place to group the most commonly used commands in PowerPoint. You can customize this toolbar to suit your needs.</w:t>
      </w:r>
    </w:p>
    <w:p w:rsidR="00EA1428" w:rsidRPr="005F317D" w:rsidRDefault="00EA1428" w:rsidP="00EC74D5">
      <w:pPr>
        <w:pStyle w:val="Heading2"/>
        <w:numPr>
          <w:ilvl w:val="1"/>
          <w:numId w:val="216"/>
        </w:numPr>
        <w:tabs>
          <w:tab w:val="left" w:pos="900"/>
        </w:tabs>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Slide Tab</w:t>
      </w:r>
    </w:p>
    <w:p w:rsidR="00EA1428" w:rsidRPr="005F317D" w:rsidRDefault="00EA1428" w:rsidP="00201AAC">
      <w:pPr>
        <w:pStyle w:val="NormalWeb"/>
        <w:spacing w:before="0" w:beforeAutospacing="0" w:after="0" w:afterAutospacing="0"/>
        <w:ind w:left="720" w:right="48"/>
        <w:jc w:val="both"/>
        <w:rPr>
          <w:rFonts w:ascii="Book Antiqua" w:hAnsi="Book Antiqua" w:cs="Arial"/>
          <w:color w:val="000000"/>
          <w:sz w:val="22"/>
          <w:szCs w:val="22"/>
        </w:rPr>
      </w:pPr>
      <w:r w:rsidRPr="005F317D">
        <w:rPr>
          <w:rFonts w:ascii="Book Antiqua" w:hAnsi="Book Antiqua" w:cs="Arial"/>
          <w:color w:val="000000"/>
          <w:sz w:val="22"/>
          <w:szCs w:val="22"/>
        </w:rPr>
        <w:t>This section is available only in the Normal view. It displays all the slides in sequence. You can </w:t>
      </w:r>
      <w:r w:rsidRPr="005F317D">
        <w:rPr>
          <w:rFonts w:ascii="Book Antiqua" w:hAnsi="Book Antiqua" w:cs="Arial"/>
          <w:b/>
          <w:bCs/>
          <w:color w:val="000000"/>
          <w:sz w:val="22"/>
          <w:szCs w:val="22"/>
        </w:rPr>
        <w:t>add</w:t>
      </w:r>
      <w:r w:rsidRPr="005F317D">
        <w:rPr>
          <w:rFonts w:ascii="Book Antiqua" w:hAnsi="Book Antiqua" w:cs="Arial"/>
          <w:color w:val="000000"/>
          <w:sz w:val="22"/>
          <w:szCs w:val="22"/>
        </w:rPr>
        <w:t>, </w:t>
      </w:r>
      <w:r w:rsidRPr="005F317D">
        <w:rPr>
          <w:rFonts w:ascii="Book Antiqua" w:hAnsi="Book Antiqua" w:cs="Arial"/>
          <w:b/>
          <w:bCs/>
          <w:color w:val="000000"/>
          <w:sz w:val="22"/>
          <w:szCs w:val="22"/>
        </w:rPr>
        <w:t>delete</w:t>
      </w:r>
      <w:r w:rsidRPr="005F317D">
        <w:rPr>
          <w:rFonts w:ascii="Book Antiqua" w:hAnsi="Book Antiqua" w:cs="Arial"/>
          <w:color w:val="000000"/>
          <w:sz w:val="22"/>
          <w:szCs w:val="22"/>
        </w:rPr>
        <w:t> and </w:t>
      </w:r>
      <w:r w:rsidRPr="005F317D">
        <w:rPr>
          <w:rFonts w:ascii="Book Antiqua" w:hAnsi="Book Antiqua" w:cs="Arial"/>
          <w:b/>
          <w:bCs/>
          <w:color w:val="000000"/>
          <w:sz w:val="22"/>
          <w:szCs w:val="22"/>
        </w:rPr>
        <w:t>reorder</w:t>
      </w:r>
      <w:r w:rsidRPr="005F317D">
        <w:rPr>
          <w:rFonts w:ascii="Book Antiqua" w:hAnsi="Book Antiqua" w:cs="Arial"/>
          <w:color w:val="000000"/>
          <w:sz w:val="22"/>
          <w:szCs w:val="22"/>
        </w:rPr>
        <w:t> slides from this section.</w:t>
      </w:r>
    </w:p>
    <w:p w:rsidR="00DE4C45" w:rsidRPr="008B5FCC" w:rsidRDefault="00DE4C45" w:rsidP="00DE4C45">
      <w:pPr>
        <w:pStyle w:val="Heading1"/>
        <w:shd w:val="clear" w:color="auto" w:fill="FFFFFF"/>
        <w:spacing w:before="0" w:line="312" w:lineRule="atLeast"/>
        <w:jc w:val="both"/>
        <w:rPr>
          <w:rFonts w:ascii="Book Antiqua" w:hAnsi="Book Antiqua"/>
          <w:bCs w:val="0"/>
          <w:color w:val="610B38"/>
          <w:sz w:val="26"/>
          <w:szCs w:val="26"/>
        </w:rPr>
      </w:pPr>
      <w:r w:rsidRPr="008B5FCC">
        <w:rPr>
          <w:rFonts w:ascii="Book Antiqua" w:hAnsi="Book Antiqua"/>
          <w:bCs w:val="0"/>
          <w:color w:val="610B38"/>
          <w:sz w:val="26"/>
          <w:szCs w:val="26"/>
        </w:rPr>
        <w:t>Creat</w:t>
      </w:r>
      <w:r w:rsidR="008B5FCC" w:rsidRPr="008B5FCC">
        <w:rPr>
          <w:rFonts w:ascii="Book Antiqua" w:hAnsi="Book Antiqua"/>
          <w:bCs w:val="0"/>
          <w:color w:val="610B38"/>
          <w:sz w:val="26"/>
          <w:szCs w:val="26"/>
        </w:rPr>
        <w:t xml:space="preserve">ion of </w:t>
      </w:r>
      <w:r w:rsidRPr="008B5FCC">
        <w:rPr>
          <w:rFonts w:ascii="Book Antiqua" w:hAnsi="Book Antiqua"/>
          <w:bCs w:val="0"/>
          <w:color w:val="610B38"/>
          <w:sz w:val="26"/>
          <w:szCs w:val="26"/>
        </w:rPr>
        <w:t>a Presentation</w:t>
      </w:r>
    </w:p>
    <w:p w:rsidR="00DE4C45" w:rsidRPr="005F317D" w:rsidRDefault="00DE4C45" w:rsidP="00EC74D5">
      <w:pPr>
        <w:pStyle w:val="NormalWeb"/>
        <w:numPr>
          <w:ilvl w:val="1"/>
          <w:numId w:val="221"/>
        </w:numPr>
        <w:shd w:val="clear" w:color="auto" w:fill="FFFFFF"/>
        <w:spacing w:before="0" w:beforeAutospacing="0" w:after="0" w:afterAutospacing="0"/>
        <w:ind w:left="720"/>
        <w:jc w:val="both"/>
        <w:rPr>
          <w:rFonts w:ascii="Book Antiqua" w:hAnsi="Book Antiqua"/>
          <w:color w:val="000000"/>
          <w:sz w:val="22"/>
          <w:szCs w:val="22"/>
        </w:rPr>
      </w:pPr>
      <w:r w:rsidRPr="005F317D">
        <w:rPr>
          <w:rFonts w:ascii="Book Antiqua" w:hAnsi="Book Antiqua"/>
          <w:color w:val="000000"/>
          <w:sz w:val="22"/>
          <w:szCs w:val="22"/>
        </w:rPr>
        <w:t>When you open PowerPoint window by default a slide appears. The slide has two placeholders or text boxes. Additional text boxes can be added from the Insert tab.</w:t>
      </w:r>
    </w:p>
    <w:p w:rsidR="00DE4C45" w:rsidRPr="005F317D" w:rsidRDefault="00DE4C45" w:rsidP="00EC74D5">
      <w:pPr>
        <w:pStyle w:val="NormalWeb"/>
        <w:numPr>
          <w:ilvl w:val="1"/>
          <w:numId w:val="221"/>
        </w:numPr>
        <w:shd w:val="clear" w:color="auto" w:fill="FFFFFF"/>
        <w:spacing w:before="0" w:beforeAutospacing="0" w:after="0" w:afterAutospacing="0"/>
        <w:ind w:left="720"/>
        <w:jc w:val="both"/>
        <w:rPr>
          <w:rFonts w:ascii="Book Antiqua" w:hAnsi="Book Antiqua"/>
          <w:color w:val="000000"/>
          <w:sz w:val="22"/>
          <w:szCs w:val="22"/>
        </w:rPr>
      </w:pPr>
      <w:r w:rsidRPr="005F317D">
        <w:rPr>
          <w:rFonts w:ascii="Book Antiqua" w:hAnsi="Book Antiqua"/>
          <w:color w:val="000000"/>
          <w:sz w:val="22"/>
          <w:szCs w:val="22"/>
        </w:rPr>
        <w:t>To start creating presentation click on the placeholder or text box a blinking cursor will appear. Then type the title and click outside the box. The text box will disappear.</w:t>
      </w:r>
    </w:p>
    <w:p w:rsidR="005F0168" w:rsidRPr="008B5FCC" w:rsidRDefault="005F0168" w:rsidP="005F0168">
      <w:pPr>
        <w:pStyle w:val="Heading1"/>
        <w:shd w:val="clear" w:color="auto" w:fill="FFFFFF"/>
        <w:spacing w:before="75" w:line="312" w:lineRule="atLeast"/>
        <w:jc w:val="both"/>
        <w:rPr>
          <w:rFonts w:ascii="Book Antiqua" w:hAnsi="Book Antiqua"/>
          <w:bCs w:val="0"/>
          <w:color w:val="610B38"/>
          <w:sz w:val="26"/>
          <w:szCs w:val="26"/>
        </w:rPr>
      </w:pPr>
      <w:r w:rsidRPr="008B5FCC">
        <w:rPr>
          <w:rFonts w:ascii="Book Antiqua" w:hAnsi="Book Antiqua"/>
          <w:bCs w:val="0"/>
          <w:color w:val="610B38"/>
          <w:sz w:val="26"/>
          <w:szCs w:val="26"/>
        </w:rPr>
        <w:t>Auto Content Wizard</w:t>
      </w:r>
      <w:r w:rsidR="008B5FCC" w:rsidRPr="008B5FCC">
        <w:rPr>
          <w:rFonts w:ascii="Book Antiqua" w:hAnsi="Book Antiqua"/>
          <w:bCs w:val="0"/>
          <w:color w:val="610B38"/>
          <w:sz w:val="26"/>
          <w:szCs w:val="26"/>
        </w:rPr>
        <w:t xml:space="preserve"> </w:t>
      </w:r>
    </w:p>
    <w:p w:rsidR="005F0168" w:rsidRPr="005F317D" w:rsidRDefault="005F0168" w:rsidP="00EC74D5">
      <w:pPr>
        <w:pStyle w:val="p1"/>
        <w:numPr>
          <w:ilvl w:val="0"/>
          <w:numId w:val="244"/>
        </w:numPr>
        <w:shd w:val="clear" w:color="auto" w:fill="FFFFFF"/>
        <w:spacing w:before="0" w:beforeAutospacing="0"/>
        <w:jc w:val="both"/>
        <w:rPr>
          <w:rFonts w:ascii="Book Antiqua" w:hAnsi="Book Antiqua" w:cs="Segoe UI"/>
          <w:sz w:val="22"/>
          <w:szCs w:val="22"/>
        </w:rPr>
      </w:pPr>
      <w:r w:rsidRPr="005F317D">
        <w:rPr>
          <w:rFonts w:ascii="Book Antiqua" w:hAnsi="Book Antiqua" w:cs="Segoe UI"/>
          <w:sz w:val="22"/>
          <w:szCs w:val="22"/>
        </w:rPr>
        <w:t xml:space="preserve">This wizard is useful for certain categories of presentations particularly </w:t>
      </w:r>
      <w:proofErr w:type="gramStart"/>
      <w:r w:rsidRPr="005F317D">
        <w:rPr>
          <w:rFonts w:ascii="Book Antiqua" w:hAnsi="Book Antiqua" w:cs="Segoe UI"/>
          <w:sz w:val="22"/>
          <w:szCs w:val="22"/>
        </w:rPr>
        <w:t>business related</w:t>
      </w:r>
      <w:proofErr w:type="gramEnd"/>
      <w:r w:rsidRPr="005F317D">
        <w:rPr>
          <w:rFonts w:ascii="Book Antiqua" w:hAnsi="Book Antiqua" w:cs="Segoe UI"/>
          <w:sz w:val="22"/>
          <w:szCs w:val="22"/>
        </w:rPr>
        <w:t xml:space="preserve"> presentations. It Provides templates and ideas for a wide variety of different types of presentation</w:t>
      </w:r>
    </w:p>
    <w:p w:rsidR="005F0168" w:rsidRPr="005F317D" w:rsidRDefault="005F0168" w:rsidP="00EC74D5">
      <w:pPr>
        <w:pStyle w:val="p1"/>
        <w:numPr>
          <w:ilvl w:val="0"/>
          <w:numId w:val="244"/>
        </w:numPr>
        <w:shd w:val="clear" w:color="auto" w:fill="FFFFFF"/>
        <w:spacing w:before="0" w:beforeAutospacing="0"/>
        <w:jc w:val="both"/>
        <w:rPr>
          <w:rFonts w:ascii="Book Antiqua" w:hAnsi="Book Antiqua" w:cs="Segoe UI"/>
          <w:sz w:val="22"/>
          <w:szCs w:val="22"/>
        </w:rPr>
      </w:pPr>
      <w:r w:rsidRPr="005F317D">
        <w:rPr>
          <w:rFonts w:ascii="Book Antiqua" w:hAnsi="Book Antiqua" w:cs="Segoe UI"/>
          <w:sz w:val="22"/>
          <w:szCs w:val="22"/>
        </w:rPr>
        <w:t>PowerPoint will create a number of slides for you and will suggest content relevant to that specific type of presentation.</w:t>
      </w:r>
    </w:p>
    <w:p w:rsidR="005F0168" w:rsidRPr="005F317D" w:rsidRDefault="005F0168" w:rsidP="00EC74D5">
      <w:pPr>
        <w:pStyle w:val="p1"/>
        <w:numPr>
          <w:ilvl w:val="0"/>
          <w:numId w:val="244"/>
        </w:numPr>
        <w:shd w:val="clear" w:color="auto" w:fill="FFFFFF"/>
        <w:spacing w:before="0" w:beforeAutospacing="0"/>
        <w:jc w:val="both"/>
        <w:rPr>
          <w:rFonts w:ascii="Book Antiqua" w:hAnsi="Book Antiqua" w:cs="Segoe UI"/>
          <w:sz w:val="22"/>
          <w:szCs w:val="22"/>
        </w:rPr>
      </w:pPr>
      <w:r w:rsidRPr="005F317D">
        <w:rPr>
          <w:rFonts w:ascii="Book Antiqua" w:hAnsi="Book Antiqua" w:cs="Segoe UI"/>
          <w:sz w:val="22"/>
          <w:szCs w:val="22"/>
        </w:rPr>
        <w:t xml:space="preserve">This wizard helps you determine the content and </w:t>
      </w:r>
      <w:proofErr w:type="spellStart"/>
      <w:r w:rsidRPr="005F317D">
        <w:rPr>
          <w:rFonts w:ascii="Book Antiqua" w:hAnsi="Book Antiqua" w:cs="Segoe UI"/>
          <w:sz w:val="22"/>
          <w:szCs w:val="22"/>
        </w:rPr>
        <w:t>organisation</w:t>
      </w:r>
      <w:proofErr w:type="spellEnd"/>
      <w:r w:rsidRPr="005F317D">
        <w:rPr>
          <w:rFonts w:ascii="Book Antiqua" w:hAnsi="Book Antiqua" w:cs="Segoe UI"/>
          <w:sz w:val="22"/>
          <w:szCs w:val="22"/>
        </w:rPr>
        <w:t xml:space="preserve"> of your presentation by using an outline.</w:t>
      </w:r>
    </w:p>
    <w:p w:rsidR="005F0168" w:rsidRPr="005F317D" w:rsidRDefault="005F0168" w:rsidP="00EC74D5">
      <w:pPr>
        <w:pStyle w:val="p1"/>
        <w:numPr>
          <w:ilvl w:val="0"/>
          <w:numId w:val="244"/>
        </w:numPr>
        <w:shd w:val="clear" w:color="auto" w:fill="FFFFFF"/>
        <w:spacing w:before="0" w:beforeAutospacing="0" w:after="0" w:afterAutospacing="0"/>
        <w:jc w:val="both"/>
        <w:rPr>
          <w:rFonts w:ascii="Book Antiqua" w:hAnsi="Book Antiqua" w:cs="Segoe UI"/>
          <w:sz w:val="22"/>
          <w:szCs w:val="22"/>
        </w:rPr>
      </w:pPr>
      <w:r w:rsidRPr="005F317D">
        <w:rPr>
          <w:rFonts w:ascii="Book Antiqua" w:hAnsi="Book Antiqua" w:cs="Segoe UI"/>
          <w:sz w:val="22"/>
          <w:szCs w:val="22"/>
        </w:rPr>
        <w:t>The AutoContent Wizard leads you through a series of questions so you can choose the best layout for your presentation.</w:t>
      </w:r>
    </w:p>
    <w:p w:rsidR="00B309ED" w:rsidRPr="008B5FCC" w:rsidRDefault="00B309ED" w:rsidP="00B309ED">
      <w:pPr>
        <w:pStyle w:val="p1"/>
        <w:shd w:val="clear" w:color="auto" w:fill="FFFFFF"/>
        <w:spacing w:before="0" w:beforeAutospacing="0" w:after="0" w:afterAutospacing="0"/>
        <w:jc w:val="both"/>
        <w:rPr>
          <w:rFonts w:ascii="Book Antiqua" w:hAnsi="Book Antiqua" w:cs="Segoe UI"/>
          <w:b/>
          <w:sz w:val="26"/>
          <w:szCs w:val="26"/>
        </w:rPr>
      </w:pPr>
      <w:r w:rsidRPr="008B5FCC">
        <w:rPr>
          <w:rFonts w:ascii="Book Antiqua" w:hAnsi="Book Antiqua" w:cs="Segoe UI"/>
          <w:b/>
          <w:sz w:val="26"/>
          <w:szCs w:val="26"/>
        </w:rPr>
        <w:t>Steps</w:t>
      </w:r>
      <w:r w:rsidR="008B5FCC" w:rsidRPr="008B5FCC">
        <w:rPr>
          <w:rFonts w:ascii="Book Antiqua" w:hAnsi="Book Antiqua" w:cs="Segoe UI"/>
          <w:b/>
          <w:sz w:val="26"/>
          <w:szCs w:val="26"/>
        </w:rPr>
        <w:t xml:space="preserve"> to create auto content Wizard</w:t>
      </w:r>
      <w:r w:rsidRPr="008B5FCC">
        <w:rPr>
          <w:rFonts w:ascii="Book Antiqua" w:hAnsi="Book Antiqua" w:cs="Segoe UI"/>
          <w:b/>
          <w:sz w:val="26"/>
          <w:szCs w:val="26"/>
        </w:rPr>
        <w:t>:</w:t>
      </w:r>
    </w:p>
    <w:p w:rsidR="005F0168" w:rsidRPr="005F317D" w:rsidRDefault="005F0168" w:rsidP="00EC74D5">
      <w:pPr>
        <w:pStyle w:val="Heading4"/>
        <w:numPr>
          <w:ilvl w:val="0"/>
          <w:numId w:val="245"/>
        </w:numPr>
        <w:shd w:val="clear" w:color="auto" w:fill="FFFFFF"/>
        <w:spacing w:before="40" w:line="240" w:lineRule="auto"/>
        <w:rPr>
          <w:rFonts w:ascii="Book Antiqua" w:hAnsi="Book Antiqua" w:cs="Segoe UI"/>
          <w:color w:val="212529"/>
        </w:rPr>
      </w:pPr>
      <w:r w:rsidRPr="005F317D">
        <w:rPr>
          <w:rFonts w:ascii="Book Antiqua" w:hAnsi="Book Antiqua" w:cs="Segoe UI"/>
          <w:color w:val="212529"/>
        </w:rPr>
        <w:t xml:space="preserve">Step </w:t>
      </w:r>
      <w:r w:rsidR="00B309ED" w:rsidRPr="005F317D">
        <w:rPr>
          <w:rFonts w:ascii="Book Antiqua" w:hAnsi="Book Antiqua" w:cs="Segoe UI"/>
          <w:color w:val="212529"/>
        </w:rPr>
        <w:t>to start</w:t>
      </w:r>
    </w:p>
    <w:p w:rsidR="005F0168" w:rsidRPr="005F317D" w:rsidRDefault="005F0168" w:rsidP="00B309ED">
      <w:pPr>
        <w:pStyle w:val="ListParagraph"/>
        <w:spacing w:line="240" w:lineRule="auto"/>
        <w:jc w:val="both"/>
        <w:rPr>
          <w:rFonts w:ascii="Book Antiqua" w:hAnsi="Book Antiqua"/>
        </w:rPr>
      </w:pPr>
      <w:r w:rsidRPr="005F317D">
        <w:rPr>
          <w:rFonts w:ascii="Book Antiqua" w:hAnsi="Book Antiqua" w:cs="Segoe UI"/>
          <w:color w:val="212529"/>
        </w:rPr>
        <w:t>Select (File &gt; New) to display the New Presentation task pane and click on the AutoContent Wizard hyperlink. This will ask you for some information such as your name, the tile of the presentation, type of the presentation. This wizard only creates an outline for common types of presentations.</w:t>
      </w:r>
    </w:p>
    <w:tbl>
      <w:tblPr>
        <w:tblW w:w="8550" w:type="dxa"/>
        <w:tblInd w:w="720" w:type="dxa"/>
        <w:shd w:val="clear" w:color="auto" w:fill="FFFFFF"/>
        <w:tblCellMar>
          <w:top w:w="15" w:type="dxa"/>
          <w:left w:w="15" w:type="dxa"/>
          <w:bottom w:w="15" w:type="dxa"/>
          <w:right w:w="15" w:type="dxa"/>
        </w:tblCellMar>
        <w:tblLook w:val="04A0" w:firstRow="1" w:lastRow="0" w:firstColumn="1" w:lastColumn="0" w:noHBand="0" w:noVBand="1"/>
      </w:tblPr>
      <w:tblGrid>
        <w:gridCol w:w="8550"/>
      </w:tblGrid>
      <w:tr w:rsidR="005F0168" w:rsidRPr="005F317D" w:rsidTr="005F0168">
        <w:tc>
          <w:tcPr>
            <w:tcW w:w="8550" w:type="dxa"/>
            <w:tcBorders>
              <w:top w:val="nil"/>
            </w:tcBorders>
            <w:shd w:val="clear" w:color="auto" w:fill="FFFFFF"/>
            <w:tcMar>
              <w:top w:w="0" w:type="dxa"/>
              <w:left w:w="0" w:type="dxa"/>
              <w:bottom w:w="0" w:type="dxa"/>
              <w:right w:w="0" w:type="dxa"/>
            </w:tcMar>
            <w:hideMark/>
          </w:tcPr>
          <w:p w:rsidR="005F0168" w:rsidRPr="005F317D" w:rsidRDefault="005F0168" w:rsidP="00B309ED">
            <w:pPr>
              <w:spacing w:line="240" w:lineRule="auto"/>
              <w:jc w:val="center"/>
              <w:rPr>
                <w:rFonts w:ascii="Book Antiqua" w:hAnsi="Book Antiqua" w:cs="Segoe UI"/>
                <w:color w:val="212529"/>
              </w:rPr>
            </w:pPr>
            <w:r w:rsidRPr="005F317D">
              <w:rPr>
                <w:rFonts w:ascii="Book Antiqua" w:hAnsi="Book Antiqua" w:cs="Segoe UI"/>
                <w:noProof/>
                <w:color w:val="212529"/>
                <w:lang w:bidi="te-IN"/>
              </w:rPr>
              <w:drawing>
                <wp:inline distT="0" distB="0" distL="0" distR="0">
                  <wp:extent cx="5411005" cy="1495425"/>
                  <wp:effectExtent l="0" t="0" r="0" b="0"/>
                  <wp:docPr id="25" name="Picture 25" descr="https://bettersolutions.com/powerpoint/presentations/autocontentwizard-st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ettersolutions.com/powerpoint/presentations/autocontentwizard-start.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13064" cy="1495994"/>
                          </a:xfrm>
                          <a:prstGeom prst="rect">
                            <a:avLst/>
                          </a:prstGeom>
                          <a:noFill/>
                          <a:ln>
                            <a:noFill/>
                          </a:ln>
                        </pic:spPr>
                      </pic:pic>
                    </a:graphicData>
                  </a:graphic>
                </wp:inline>
              </w:drawing>
            </w:r>
          </w:p>
        </w:tc>
      </w:tr>
    </w:tbl>
    <w:p w:rsidR="00B309ED" w:rsidRPr="005F317D" w:rsidRDefault="00B309ED" w:rsidP="00EC74D5">
      <w:pPr>
        <w:pStyle w:val="p1"/>
        <w:numPr>
          <w:ilvl w:val="0"/>
          <w:numId w:val="245"/>
        </w:numPr>
        <w:shd w:val="clear" w:color="auto" w:fill="FFFFFF"/>
        <w:spacing w:before="0" w:beforeAutospacing="0" w:after="0" w:afterAutospacing="0"/>
        <w:jc w:val="both"/>
        <w:rPr>
          <w:rFonts w:ascii="Book Antiqua" w:hAnsi="Book Antiqua" w:cs="Segoe UI"/>
          <w:b/>
          <w:color w:val="212529"/>
          <w:sz w:val="22"/>
          <w:szCs w:val="22"/>
        </w:rPr>
      </w:pPr>
      <w:r w:rsidRPr="005F317D">
        <w:rPr>
          <w:rFonts w:ascii="Book Antiqua" w:hAnsi="Book Antiqua" w:cs="Segoe UI"/>
          <w:b/>
          <w:color w:val="212529"/>
          <w:sz w:val="22"/>
          <w:szCs w:val="22"/>
        </w:rPr>
        <w:lastRenderedPageBreak/>
        <w:t xml:space="preserve">Select the presentation type: </w:t>
      </w:r>
    </w:p>
    <w:p w:rsidR="005F0168" w:rsidRPr="005F317D" w:rsidRDefault="005F0168" w:rsidP="00B309ED">
      <w:pPr>
        <w:pStyle w:val="p1"/>
        <w:shd w:val="clear" w:color="auto" w:fill="FFFFFF"/>
        <w:spacing w:before="0" w:beforeAutospacing="0" w:after="0" w:afterAutospacing="0"/>
        <w:ind w:left="720"/>
        <w:jc w:val="both"/>
        <w:rPr>
          <w:rFonts w:ascii="Book Antiqua" w:hAnsi="Book Antiqua" w:cs="Segoe UI"/>
          <w:color w:val="212529"/>
          <w:sz w:val="22"/>
          <w:szCs w:val="22"/>
        </w:rPr>
      </w:pPr>
      <w:r w:rsidRPr="005F317D">
        <w:rPr>
          <w:rFonts w:ascii="Book Antiqua" w:hAnsi="Book Antiqua" w:cs="Segoe UI"/>
          <w:color w:val="212529"/>
          <w:sz w:val="22"/>
          <w:szCs w:val="22"/>
        </w:rPr>
        <w:t>Select the type of presentation you want that best describes the type of presentation you are going to give.There are several sub topics to choose from under each category</w:t>
      </w:r>
      <w:r w:rsidR="00B309ED" w:rsidRPr="005F317D">
        <w:rPr>
          <w:rFonts w:ascii="Book Antiqua" w:hAnsi="Book Antiqua" w:cs="Segoe UI"/>
          <w:color w:val="212529"/>
          <w:sz w:val="22"/>
          <w:szCs w:val="22"/>
        </w:rPr>
        <w:t xml:space="preserve">. </w:t>
      </w:r>
      <w:r w:rsidRPr="005F317D">
        <w:rPr>
          <w:rFonts w:ascii="Book Antiqua" w:hAnsi="Book Antiqua" w:cs="Segoe UI"/>
          <w:color w:val="212529"/>
          <w:sz w:val="22"/>
          <w:szCs w:val="22"/>
        </w:rPr>
        <w:t>There are a number of different categories to choose from or you can choose All to display the entire list.</w:t>
      </w:r>
    </w:p>
    <w:tbl>
      <w:tblPr>
        <w:tblW w:w="9090" w:type="dxa"/>
        <w:shd w:val="clear" w:color="auto" w:fill="FFFFFF"/>
        <w:tblCellMar>
          <w:top w:w="15" w:type="dxa"/>
          <w:left w:w="15" w:type="dxa"/>
          <w:bottom w:w="15" w:type="dxa"/>
          <w:right w:w="15" w:type="dxa"/>
        </w:tblCellMar>
        <w:tblLook w:val="04A0" w:firstRow="1" w:lastRow="0" w:firstColumn="1" w:lastColumn="0" w:noHBand="0" w:noVBand="1"/>
      </w:tblPr>
      <w:tblGrid>
        <w:gridCol w:w="9090"/>
      </w:tblGrid>
      <w:tr w:rsidR="005F0168" w:rsidRPr="005F317D" w:rsidTr="00B309ED">
        <w:tc>
          <w:tcPr>
            <w:tcW w:w="9090" w:type="dxa"/>
            <w:tcBorders>
              <w:top w:val="nil"/>
            </w:tcBorders>
            <w:shd w:val="clear" w:color="auto" w:fill="FFFFFF"/>
            <w:tcMar>
              <w:top w:w="0" w:type="dxa"/>
              <w:left w:w="0" w:type="dxa"/>
              <w:bottom w:w="0" w:type="dxa"/>
              <w:right w:w="0" w:type="dxa"/>
            </w:tcMar>
            <w:hideMark/>
          </w:tcPr>
          <w:p w:rsidR="005F0168" w:rsidRPr="005F317D" w:rsidRDefault="005F0168" w:rsidP="00B309ED">
            <w:pPr>
              <w:spacing w:line="240" w:lineRule="auto"/>
              <w:jc w:val="right"/>
              <w:rPr>
                <w:rFonts w:ascii="Book Antiqua" w:hAnsi="Book Antiqua" w:cs="Segoe UI"/>
                <w:color w:val="212529"/>
              </w:rPr>
            </w:pPr>
            <w:r w:rsidRPr="005F317D">
              <w:rPr>
                <w:rFonts w:ascii="Book Antiqua" w:hAnsi="Book Antiqua" w:cs="Segoe UI"/>
                <w:noProof/>
                <w:color w:val="212529"/>
                <w:lang w:bidi="te-IN"/>
              </w:rPr>
              <w:drawing>
                <wp:inline distT="0" distB="0" distL="0" distR="0">
                  <wp:extent cx="5474970" cy="1390650"/>
                  <wp:effectExtent l="0" t="0" r="0" b="0"/>
                  <wp:docPr id="24" name="Picture 24" descr="https://bettersolutions.com/powerpoint/presentations/autocontentwizard-presentationt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ettersolutions.com/powerpoint/presentations/autocontentwizard-presentationtype.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79432" cy="1391783"/>
                          </a:xfrm>
                          <a:prstGeom prst="rect">
                            <a:avLst/>
                          </a:prstGeom>
                          <a:noFill/>
                          <a:ln>
                            <a:noFill/>
                          </a:ln>
                        </pic:spPr>
                      </pic:pic>
                    </a:graphicData>
                  </a:graphic>
                </wp:inline>
              </w:drawing>
            </w:r>
          </w:p>
        </w:tc>
      </w:tr>
    </w:tbl>
    <w:p w:rsidR="005F0168" w:rsidRPr="005F317D" w:rsidRDefault="00B309ED" w:rsidP="00EC74D5">
      <w:pPr>
        <w:pStyle w:val="Heading4"/>
        <w:numPr>
          <w:ilvl w:val="0"/>
          <w:numId w:val="245"/>
        </w:numPr>
        <w:shd w:val="clear" w:color="auto" w:fill="FFFFFF"/>
        <w:spacing w:before="40" w:line="240" w:lineRule="auto"/>
        <w:rPr>
          <w:rFonts w:ascii="Book Antiqua" w:hAnsi="Book Antiqua" w:cs="Segoe UI"/>
          <w:color w:val="212529"/>
        </w:rPr>
      </w:pPr>
      <w:r w:rsidRPr="005F317D">
        <w:rPr>
          <w:rFonts w:ascii="Book Antiqua" w:hAnsi="Book Antiqua" w:cs="Segoe UI"/>
          <w:color w:val="212529"/>
        </w:rPr>
        <w:t>S</w:t>
      </w:r>
      <w:r w:rsidR="005F0168" w:rsidRPr="005F317D">
        <w:rPr>
          <w:rFonts w:ascii="Book Antiqua" w:hAnsi="Book Antiqua" w:cs="Segoe UI"/>
          <w:color w:val="212529"/>
        </w:rPr>
        <w:t xml:space="preserve">tep </w:t>
      </w:r>
      <w:r w:rsidRPr="005F317D">
        <w:rPr>
          <w:rFonts w:ascii="Book Antiqua" w:hAnsi="Book Antiqua" w:cs="Segoe UI"/>
          <w:color w:val="212529"/>
        </w:rPr>
        <w:t>3</w:t>
      </w:r>
      <w:r w:rsidR="005F0168" w:rsidRPr="005F317D">
        <w:rPr>
          <w:rFonts w:ascii="Book Antiqua" w:hAnsi="Book Antiqua" w:cs="Segoe UI"/>
          <w:color w:val="212529"/>
        </w:rPr>
        <w:t xml:space="preserve"> - Presentation Style</w:t>
      </w:r>
    </w:p>
    <w:p w:rsidR="005F0168" w:rsidRPr="005F317D" w:rsidRDefault="005F0168" w:rsidP="00B309ED">
      <w:pPr>
        <w:pStyle w:val="p1"/>
        <w:shd w:val="clear" w:color="auto" w:fill="FFFFFF"/>
        <w:spacing w:before="0" w:beforeAutospacing="0"/>
        <w:ind w:firstLine="720"/>
        <w:rPr>
          <w:rFonts w:ascii="Book Antiqua" w:hAnsi="Book Antiqua" w:cs="Segoe UI"/>
          <w:color w:val="212529"/>
          <w:sz w:val="22"/>
          <w:szCs w:val="22"/>
        </w:rPr>
      </w:pPr>
      <w:r w:rsidRPr="005F317D">
        <w:rPr>
          <w:rFonts w:ascii="Book Antiqua" w:hAnsi="Book Antiqua" w:cs="Segoe UI"/>
          <w:color w:val="212529"/>
          <w:sz w:val="22"/>
          <w:szCs w:val="22"/>
        </w:rPr>
        <w:t>Choose the type of output you want for the presentation.</w:t>
      </w:r>
    </w:p>
    <w:tbl>
      <w:tblPr>
        <w:tblW w:w="9090" w:type="dxa"/>
        <w:shd w:val="clear" w:color="auto" w:fill="FFFFFF"/>
        <w:tblCellMar>
          <w:top w:w="15" w:type="dxa"/>
          <w:left w:w="15" w:type="dxa"/>
          <w:bottom w:w="15" w:type="dxa"/>
          <w:right w:w="15" w:type="dxa"/>
        </w:tblCellMar>
        <w:tblLook w:val="04A0" w:firstRow="1" w:lastRow="0" w:firstColumn="1" w:lastColumn="0" w:noHBand="0" w:noVBand="1"/>
      </w:tblPr>
      <w:tblGrid>
        <w:gridCol w:w="9090"/>
      </w:tblGrid>
      <w:tr w:rsidR="005F0168" w:rsidRPr="005F317D" w:rsidTr="00B309ED">
        <w:tc>
          <w:tcPr>
            <w:tcW w:w="9090" w:type="dxa"/>
            <w:tcBorders>
              <w:top w:val="nil"/>
            </w:tcBorders>
            <w:shd w:val="clear" w:color="auto" w:fill="FFFFFF"/>
            <w:tcMar>
              <w:top w:w="0" w:type="dxa"/>
              <w:left w:w="0" w:type="dxa"/>
              <w:bottom w:w="0" w:type="dxa"/>
              <w:right w:w="0" w:type="dxa"/>
            </w:tcMar>
            <w:hideMark/>
          </w:tcPr>
          <w:p w:rsidR="005F0168" w:rsidRPr="005F317D" w:rsidRDefault="005F0168" w:rsidP="00B309ED">
            <w:pPr>
              <w:spacing w:line="240" w:lineRule="auto"/>
              <w:jc w:val="right"/>
              <w:rPr>
                <w:rFonts w:ascii="Book Antiqua" w:hAnsi="Book Antiqua" w:cs="Segoe UI"/>
                <w:color w:val="212529"/>
              </w:rPr>
            </w:pPr>
            <w:r w:rsidRPr="005F317D">
              <w:rPr>
                <w:rFonts w:ascii="Book Antiqua" w:hAnsi="Book Antiqua" w:cs="Segoe UI"/>
                <w:noProof/>
                <w:color w:val="212529"/>
                <w:lang w:bidi="te-IN"/>
              </w:rPr>
              <w:drawing>
                <wp:inline distT="0" distB="0" distL="0" distR="0">
                  <wp:extent cx="5267037" cy="1257300"/>
                  <wp:effectExtent l="0" t="0" r="0" b="0"/>
                  <wp:docPr id="23" name="Picture 23" descr="https://bettersolutions.com/powerpoint/presentations/autocontentwizard-presentationsty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ettersolutions.com/powerpoint/presentations/autocontentwizard-presentationstyle.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0421" cy="1258108"/>
                          </a:xfrm>
                          <a:prstGeom prst="rect">
                            <a:avLst/>
                          </a:prstGeom>
                          <a:noFill/>
                          <a:ln>
                            <a:noFill/>
                          </a:ln>
                        </pic:spPr>
                      </pic:pic>
                    </a:graphicData>
                  </a:graphic>
                </wp:inline>
              </w:drawing>
            </w:r>
          </w:p>
        </w:tc>
      </w:tr>
    </w:tbl>
    <w:p w:rsidR="005F0168" w:rsidRPr="005F317D" w:rsidRDefault="005F0168" w:rsidP="00EC74D5">
      <w:pPr>
        <w:pStyle w:val="Heading4"/>
        <w:numPr>
          <w:ilvl w:val="0"/>
          <w:numId w:val="245"/>
        </w:numPr>
        <w:shd w:val="clear" w:color="auto" w:fill="FFFFFF"/>
        <w:spacing w:before="40" w:line="240" w:lineRule="auto"/>
        <w:rPr>
          <w:rFonts w:ascii="Book Antiqua" w:hAnsi="Book Antiqua" w:cs="Segoe UI"/>
          <w:color w:val="212529"/>
        </w:rPr>
      </w:pPr>
      <w:r w:rsidRPr="005F317D">
        <w:rPr>
          <w:rFonts w:ascii="Book Antiqua" w:hAnsi="Book Antiqua" w:cs="Segoe UI"/>
          <w:color w:val="212529"/>
        </w:rPr>
        <w:t>Step 5 - Presentation Options</w:t>
      </w:r>
    </w:p>
    <w:p w:rsidR="00B309ED" w:rsidRPr="005F317D" w:rsidRDefault="005F0168" w:rsidP="00B309ED">
      <w:pPr>
        <w:pStyle w:val="p1"/>
        <w:shd w:val="clear" w:color="auto" w:fill="FFFFFF"/>
        <w:spacing w:before="0" w:beforeAutospacing="0"/>
        <w:ind w:left="720"/>
        <w:jc w:val="both"/>
        <w:rPr>
          <w:rFonts w:ascii="Book Antiqua" w:hAnsi="Book Antiqua" w:cs="Segoe UI"/>
          <w:color w:val="212529"/>
          <w:sz w:val="22"/>
          <w:szCs w:val="22"/>
        </w:rPr>
      </w:pPr>
      <w:r w:rsidRPr="005F317D">
        <w:rPr>
          <w:rFonts w:ascii="Book Antiqua" w:hAnsi="Book Antiqua" w:cs="Segoe UI"/>
          <w:color w:val="212529"/>
          <w:sz w:val="22"/>
          <w:szCs w:val="22"/>
        </w:rPr>
        <w:t>Enter a presentation title and footer</w:t>
      </w:r>
    </w:p>
    <w:tbl>
      <w:tblPr>
        <w:tblW w:w="9180" w:type="dxa"/>
        <w:shd w:val="clear" w:color="auto" w:fill="FFFFFF"/>
        <w:tblCellMar>
          <w:top w:w="15" w:type="dxa"/>
          <w:left w:w="15" w:type="dxa"/>
          <w:bottom w:w="15" w:type="dxa"/>
          <w:right w:w="15" w:type="dxa"/>
        </w:tblCellMar>
        <w:tblLook w:val="04A0" w:firstRow="1" w:lastRow="0" w:firstColumn="1" w:lastColumn="0" w:noHBand="0" w:noVBand="1"/>
      </w:tblPr>
      <w:tblGrid>
        <w:gridCol w:w="9180"/>
      </w:tblGrid>
      <w:tr w:rsidR="005F0168" w:rsidRPr="005F317D" w:rsidTr="003C635D">
        <w:tc>
          <w:tcPr>
            <w:tcW w:w="9180" w:type="dxa"/>
            <w:tcBorders>
              <w:top w:val="nil"/>
            </w:tcBorders>
            <w:shd w:val="clear" w:color="auto" w:fill="FFFFFF"/>
            <w:tcMar>
              <w:top w:w="0" w:type="dxa"/>
              <w:left w:w="0" w:type="dxa"/>
              <w:bottom w:w="0" w:type="dxa"/>
              <w:right w:w="0" w:type="dxa"/>
            </w:tcMar>
            <w:hideMark/>
          </w:tcPr>
          <w:p w:rsidR="005F0168" w:rsidRPr="005F317D" w:rsidRDefault="005F0168" w:rsidP="003C635D">
            <w:pPr>
              <w:spacing w:line="240" w:lineRule="auto"/>
              <w:jc w:val="right"/>
              <w:rPr>
                <w:rFonts w:ascii="Book Antiqua" w:hAnsi="Book Antiqua" w:cs="Segoe UI"/>
                <w:color w:val="212529"/>
              </w:rPr>
            </w:pPr>
            <w:r w:rsidRPr="005F317D">
              <w:rPr>
                <w:rFonts w:ascii="Book Antiqua" w:hAnsi="Book Antiqua" w:cs="Segoe UI"/>
                <w:noProof/>
                <w:color w:val="212529"/>
                <w:lang w:bidi="te-IN"/>
              </w:rPr>
              <w:drawing>
                <wp:inline distT="0" distB="0" distL="0" distR="0">
                  <wp:extent cx="5322570" cy="1343025"/>
                  <wp:effectExtent l="0" t="0" r="0" b="0"/>
                  <wp:docPr id="18" name="Picture 18" descr="https://bettersolutions.com/powerpoint/presentations/autocontentwizard-presentation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ettersolutions.com/powerpoint/presentations/autocontentwizard-presentationoptions.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26660" cy="1344057"/>
                          </a:xfrm>
                          <a:prstGeom prst="rect">
                            <a:avLst/>
                          </a:prstGeom>
                          <a:noFill/>
                          <a:ln>
                            <a:noFill/>
                          </a:ln>
                        </pic:spPr>
                      </pic:pic>
                    </a:graphicData>
                  </a:graphic>
                </wp:inline>
              </w:drawing>
            </w:r>
          </w:p>
        </w:tc>
      </w:tr>
    </w:tbl>
    <w:p w:rsidR="005F0168" w:rsidRPr="005F317D" w:rsidRDefault="005F0168" w:rsidP="00EC74D5">
      <w:pPr>
        <w:pStyle w:val="Heading4"/>
        <w:numPr>
          <w:ilvl w:val="0"/>
          <w:numId w:val="245"/>
        </w:numPr>
        <w:shd w:val="clear" w:color="auto" w:fill="FFFFFF"/>
        <w:spacing w:before="40" w:line="240" w:lineRule="auto"/>
        <w:rPr>
          <w:rFonts w:ascii="Book Antiqua" w:hAnsi="Book Antiqua" w:cs="Segoe UI"/>
          <w:color w:val="212529"/>
        </w:rPr>
      </w:pPr>
      <w:r w:rsidRPr="005F317D">
        <w:rPr>
          <w:rFonts w:ascii="Book Antiqua" w:hAnsi="Book Antiqua" w:cs="Segoe UI"/>
          <w:color w:val="212529"/>
        </w:rPr>
        <w:t>Step 6 - Finish</w:t>
      </w:r>
    </w:p>
    <w:p w:rsidR="005F0168" w:rsidRPr="005F317D" w:rsidRDefault="005F0168" w:rsidP="008B5FCC">
      <w:pPr>
        <w:pStyle w:val="p1"/>
        <w:shd w:val="clear" w:color="auto" w:fill="FFFFFF"/>
        <w:spacing w:before="0" w:beforeAutospacing="0"/>
        <w:ind w:firstLine="720"/>
        <w:rPr>
          <w:rFonts w:ascii="Book Antiqua" w:hAnsi="Book Antiqua" w:cs="Segoe UI"/>
          <w:color w:val="212529"/>
          <w:sz w:val="22"/>
          <w:szCs w:val="22"/>
        </w:rPr>
      </w:pPr>
      <w:r w:rsidRPr="005F317D">
        <w:rPr>
          <w:rFonts w:ascii="Book Antiqua" w:hAnsi="Book Antiqua" w:cs="Segoe UI"/>
          <w:color w:val="212529"/>
          <w:sz w:val="22"/>
          <w:szCs w:val="22"/>
        </w:rPr>
        <w:t>Select Finish to view the presentation.</w:t>
      </w:r>
    </w:p>
    <w:tbl>
      <w:tblPr>
        <w:tblW w:w="9090" w:type="dxa"/>
        <w:shd w:val="clear" w:color="auto" w:fill="FFFFFF"/>
        <w:tblCellMar>
          <w:top w:w="15" w:type="dxa"/>
          <w:left w:w="15" w:type="dxa"/>
          <w:bottom w:w="15" w:type="dxa"/>
          <w:right w:w="15" w:type="dxa"/>
        </w:tblCellMar>
        <w:tblLook w:val="04A0" w:firstRow="1" w:lastRow="0" w:firstColumn="1" w:lastColumn="0" w:noHBand="0" w:noVBand="1"/>
      </w:tblPr>
      <w:tblGrid>
        <w:gridCol w:w="9090"/>
      </w:tblGrid>
      <w:tr w:rsidR="005F0168" w:rsidRPr="005F317D" w:rsidTr="003C635D">
        <w:tc>
          <w:tcPr>
            <w:tcW w:w="9090" w:type="dxa"/>
            <w:tcBorders>
              <w:top w:val="nil"/>
            </w:tcBorders>
            <w:shd w:val="clear" w:color="auto" w:fill="FFFFFF"/>
            <w:tcMar>
              <w:top w:w="0" w:type="dxa"/>
              <w:left w:w="0" w:type="dxa"/>
              <w:bottom w:w="0" w:type="dxa"/>
              <w:right w:w="0" w:type="dxa"/>
            </w:tcMar>
            <w:hideMark/>
          </w:tcPr>
          <w:p w:rsidR="005F0168" w:rsidRPr="005F317D" w:rsidRDefault="005F0168" w:rsidP="003C635D">
            <w:pPr>
              <w:spacing w:line="240" w:lineRule="auto"/>
              <w:jc w:val="right"/>
              <w:rPr>
                <w:rFonts w:ascii="Book Antiqua" w:hAnsi="Book Antiqua" w:cs="Segoe UI"/>
                <w:color w:val="212529"/>
              </w:rPr>
            </w:pPr>
            <w:r w:rsidRPr="005F317D">
              <w:rPr>
                <w:rFonts w:ascii="Book Antiqua" w:hAnsi="Book Antiqua" w:cs="Segoe UI"/>
                <w:noProof/>
                <w:color w:val="212529"/>
                <w:lang w:bidi="te-IN"/>
              </w:rPr>
              <w:drawing>
                <wp:inline distT="0" distB="0" distL="0" distR="0">
                  <wp:extent cx="5271770" cy="1647825"/>
                  <wp:effectExtent l="0" t="0" r="0" b="0"/>
                  <wp:docPr id="17" name="Picture 17" descr="https://bettersolutions.com/powerpoint/presentations/autocontentwizard-fini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ettersolutions.com/powerpoint/presentations/autocontentwizard-finish.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2227" cy="1647968"/>
                          </a:xfrm>
                          <a:prstGeom prst="rect">
                            <a:avLst/>
                          </a:prstGeom>
                          <a:noFill/>
                          <a:ln>
                            <a:noFill/>
                          </a:ln>
                        </pic:spPr>
                      </pic:pic>
                    </a:graphicData>
                  </a:graphic>
                </wp:inline>
              </w:drawing>
            </w:r>
          </w:p>
        </w:tc>
      </w:tr>
    </w:tbl>
    <w:p w:rsidR="005F0168" w:rsidRPr="005F317D" w:rsidRDefault="008B5FCC" w:rsidP="008B5FCC">
      <w:pPr>
        <w:pStyle w:val="p1"/>
        <w:shd w:val="clear" w:color="auto" w:fill="FFFFFF"/>
        <w:spacing w:before="0" w:beforeAutospacing="0"/>
        <w:rPr>
          <w:rFonts w:ascii="Book Antiqua" w:hAnsi="Book Antiqua" w:cs="Segoe UI"/>
          <w:color w:val="212529"/>
          <w:sz w:val="22"/>
          <w:szCs w:val="22"/>
        </w:rPr>
      </w:pPr>
      <w:r>
        <w:rPr>
          <w:rFonts w:ascii="Book Antiqua" w:hAnsi="Book Antiqua" w:cs="Segoe UI"/>
          <w:color w:val="212529"/>
          <w:sz w:val="22"/>
          <w:szCs w:val="22"/>
        </w:rPr>
        <w:t xml:space="preserve"> </w:t>
      </w:r>
    </w:p>
    <w:p w:rsidR="00DE4C45" w:rsidRPr="008B5FCC" w:rsidRDefault="00DE4C45" w:rsidP="00DE4C45">
      <w:pPr>
        <w:pStyle w:val="Heading1"/>
        <w:shd w:val="clear" w:color="auto" w:fill="FFFFFF"/>
        <w:spacing w:before="75" w:line="312" w:lineRule="atLeast"/>
        <w:rPr>
          <w:rFonts w:ascii="Book Antiqua" w:hAnsi="Book Antiqua"/>
          <w:bCs w:val="0"/>
          <w:color w:val="610B38"/>
          <w:sz w:val="26"/>
          <w:szCs w:val="26"/>
        </w:rPr>
      </w:pPr>
      <w:r w:rsidRPr="008B5FCC">
        <w:rPr>
          <w:rFonts w:ascii="Book Antiqua" w:hAnsi="Book Antiqua"/>
          <w:bCs w:val="0"/>
          <w:color w:val="610B38"/>
          <w:sz w:val="26"/>
          <w:szCs w:val="26"/>
        </w:rPr>
        <w:lastRenderedPageBreak/>
        <w:t>Sav</w:t>
      </w:r>
      <w:r w:rsidR="008B5FCC" w:rsidRPr="008B5FCC">
        <w:rPr>
          <w:rFonts w:ascii="Book Antiqua" w:hAnsi="Book Antiqua"/>
          <w:bCs w:val="0"/>
          <w:color w:val="610B38"/>
          <w:sz w:val="26"/>
          <w:szCs w:val="26"/>
        </w:rPr>
        <w:t>ing</w:t>
      </w:r>
      <w:r w:rsidRPr="008B5FCC">
        <w:rPr>
          <w:rFonts w:ascii="Book Antiqua" w:hAnsi="Book Antiqua"/>
          <w:bCs w:val="0"/>
          <w:color w:val="610B38"/>
          <w:sz w:val="26"/>
          <w:szCs w:val="26"/>
        </w:rPr>
        <w:t xml:space="preserve"> a Presentation</w:t>
      </w:r>
    </w:p>
    <w:p w:rsidR="00DE4C45" w:rsidRPr="005F317D" w:rsidRDefault="00DE4C45" w:rsidP="00DE4C45">
      <w:pPr>
        <w:pStyle w:val="NormalWeb"/>
        <w:shd w:val="clear" w:color="auto" w:fill="FFFFFF"/>
        <w:spacing w:before="0" w:beforeAutospacing="0" w:after="0" w:afterAutospacing="0"/>
        <w:jc w:val="both"/>
        <w:rPr>
          <w:rFonts w:ascii="Book Antiqua" w:hAnsi="Book Antiqua"/>
          <w:color w:val="000000"/>
          <w:sz w:val="22"/>
          <w:szCs w:val="22"/>
        </w:rPr>
      </w:pPr>
      <w:r w:rsidRPr="005F317D">
        <w:rPr>
          <w:rFonts w:ascii="Book Antiqua" w:hAnsi="Book Antiqua"/>
          <w:color w:val="000000"/>
          <w:sz w:val="22"/>
          <w:szCs w:val="22"/>
        </w:rPr>
        <w:t>There are multiple options to save a presentation. The frequently used options are:</w:t>
      </w:r>
    </w:p>
    <w:p w:rsidR="00DE4C45" w:rsidRPr="005F317D" w:rsidRDefault="00DE4C45" w:rsidP="00EC74D5">
      <w:pPr>
        <w:numPr>
          <w:ilvl w:val="0"/>
          <w:numId w:val="227"/>
        </w:numPr>
        <w:shd w:val="clear" w:color="auto" w:fill="FFFFFF"/>
        <w:spacing w:after="0" w:line="240" w:lineRule="auto"/>
        <w:jc w:val="both"/>
        <w:rPr>
          <w:rFonts w:ascii="Book Antiqua" w:hAnsi="Book Antiqua"/>
          <w:color w:val="000000"/>
        </w:rPr>
      </w:pPr>
      <w:r w:rsidRPr="005F317D">
        <w:rPr>
          <w:rFonts w:ascii="Book Antiqua" w:hAnsi="Book Antiqua"/>
          <w:color w:val="000000"/>
        </w:rPr>
        <w:t>Click on the File tab then select Save or Save As from the menu.</w:t>
      </w:r>
    </w:p>
    <w:p w:rsidR="00DE4C45" w:rsidRPr="005F317D" w:rsidRDefault="00DE4C45" w:rsidP="00EC74D5">
      <w:pPr>
        <w:numPr>
          <w:ilvl w:val="0"/>
          <w:numId w:val="227"/>
        </w:numPr>
        <w:shd w:val="clear" w:color="auto" w:fill="FFFFFF"/>
        <w:spacing w:after="0" w:line="240" w:lineRule="auto"/>
        <w:jc w:val="both"/>
        <w:rPr>
          <w:rFonts w:ascii="Book Antiqua" w:hAnsi="Book Antiqua"/>
          <w:color w:val="000000"/>
        </w:rPr>
      </w:pPr>
      <w:r w:rsidRPr="005F317D">
        <w:rPr>
          <w:rFonts w:ascii="Book Antiqua" w:hAnsi="Book Antiqua"/>
          <w:color w:val="000000"/>
        </w:rPr>
        <w:t>This displays Save As dialog box where specify the filename and the press save button, this saves file</w:t>
      </w:r>
    </w:p>
    <w:p w:rsidR="00DE4C45" w:rsidRPr="008B5FCC" w:rsidRDefault="00DE4C45" w:rsidP="00DE4C45">
      <w:pPr>
        <w:pStyle w:val="Heading1"/>
        <w:shd w:val="clear" w:color="auto" w:fill="FFFFFF"/>
        <w:spacing w:before="0" w:line="240" w:lineRule="auto"/>
        <w:rPr>
          <w:rFonts w:ascii="Book Antiqua" w:hAnsi="Book Antiqua"/>
          <w:bCs w:val="0"/>
          <w:color w:val="610B38"/>
          <w:sz w:val="26"/>
          <w:szCs w:val="26"/>
        </w:rPr>
      </w:pPr>
      <w:r w:rsidRPr="008B5FCC">
        <w:rPr>
          <w:rFonts w:ascii="Book Antiqua" w:hAnsi="Book Antiqua"/>
          <w:bCs w:val="0"/>
          <w:color w:val="610B38"/>
          <w:sz w:val="26"/>
          <w:szCs w:val="26"/>
        </w:rPr>
        <w:t>Add</w:t>
      </w:r>
      <w:r w:rsidR="008B5FCC" w:rsidRPr="008B5FCC">
        <w:rPr>
          <w:rFonts w:ascii="Book Antiqua" w:hAnsi="Book Antiqua"/>
          <w:bCs w:val="0"/>
          <w:color w:val="610B38"/>
          <w:sz w:val="26"/>
          <w:szCs w:val="26"/>
        </w:rPr>
        <w:t xml:space="preserve">ing a </w:t>
      </w:r>
      <w:r w:rsidRPr="008B5FCC">
        <w:rPr>
          <w:rFonts w:ascii="Book Antiqua" w:hAnsi="Book Antiqua"/>
          <w:bCs w:val="0"/>
          <w:color w:val="610B38"/>
          <w:sz w:val="26"/>
          <w:szCs w:val="26"/>
        </w:rPr>
        <w:t>Slide</w:t>
      </w:r>
    </w:p>
    <w:p w:rsidR="00DE4C45" w:rsidRPr="005F317D" w:rsidRDefault="00DE4C45" w:rsidP="00DE4C45">
      <w:pPr>
        <w:pStyle w:val="NormalWeb"/>
        <w:shd w:val="clear" w:color="auto" w:fill="FFFFFF"/>
        <w:spacing w:before="0" w:beforeAutospacing="0" w:after="0" w:afterAutospacing="0"/>
        <w:jc w:val="both"/>
        <w:rPr>
          <w:rFonts w:ascii="Book Antiqua" w:hAnsi="Book Antiqua"/>
          <w:color w:val="000000"/>
          <w:sz w:val="22"/>
          <w:szCs w:val="22"/>
        </w:rPr>
      </w:pPr>
      <w:r w:rsidRPr="005F317D">
        <w:rPr>
          <w:rFonts w:ascii="Book Antiqua" w:hAnsi="Book Antiqua"/>
          <w:color w:val="000000"/>
          <w:sz w:val="22"/>
          <w:szCs w:val="22"/>
        </w:rPr>
        <w:t>There are multiple ways to add slide in PowerPoint presentation. The</w:t>
      </w:r>
      <w:r w:rsidR="00396A14" w:rsidRPr="005F317D">
        <w:rPr>
          <w:rFonts w:ascii="Book Antiqua" w:hAnsi="Book Antiqua"/>
          <w:color w:val="000000"/>
          <w:sz w:val="22"/>
          <w:szCs w:val="22"/>
        </w:rPr>
        <w:t xml:space="preserve">y are </w:t>
      </w:r>
    </w:p>
    <w:p w:rsidR="00DE4C45" w:rsidRPr="005F317D" w:rsidRDefault="00DE4C45" w:rsidP="00DE4C45">
      <w:pPr>
        <w:shd w:val="clear" w:color="auto" w:fill="FFFFFF"/>
        <w:spacing w:after="0" w:line="240" w:lineRule="auto"/>
        <w:rPr>
          <w:rFonts w:ascii="Book Antiqua" w:eastAsia="Times New Roman" w:hAnsi="Book Antiqua" w:cs="Times New Roman"/>
          <w:color w:val="000000"/>
        </w:rPr>
      </w:pPr>
      <w:r w:rsidRPr="005F317D">
        <w:rPr>
          <w:rFonts w:ascii="Book Antiqua" w:eastAsia="Times New Roman" w:hAnsi="Book Antiqua" w:cs="Times New Roman"/>
          <w:b/>
          <w:bCs/>
          <w:color w:val="000000"/>
        </w:rPr>
        <w:t>1) Using Office Themes to add slide:</w:t>
      </w:r>
    </w:p>
    <w:p w:rsidR="00DE4C45" w:rsidRPr="005F317D" w:rsidRDefault="00DE4C45" w:rsidP="00EC74D5">
      <w:pPr>
        <w:numPr>
          <w:ilvl w:val="0"/>
          <w:numId w:val="228"/>
        </w:numPr>
        <w:shd w:val="clear" w:color="auto" w:fill="FFFFFF"/>
        <w:spacing w:after="0" w:line="240" w:lineRule="auto"/>
        <w:rPr>
          <w:rFonts w:ascii="Book Antiqua" w:eastAsia="Times New Roman" w:hAnsi="Book Antiqua" w:cs="Times New Roman"/>
          <w:color w:val="000000"/>
        </w:rPr>
      </w:pPr>
      <w:r w:rsidRPr="005F317D">
        <w:rPr>
          <w:rFonts w:ascii="Book Antiqua" w:eastAsia="Times New Roman" w:hAnsi="Book Antiqua" w:cs="Times New Roman"/>
          <w:color w:val="000000"/>
        </w:rPr>
        <w:t>Select the slide next to which you want the new slide to appear</w:t>
      </w:r>
    </w:p>
    <w:p w:rsidR="00DE4C45" w:rsidRPr="005F317D" w:rsidRDefault="00DE4C45" w:rsidP="00EC74D5">
      <w:pPr>
        <w:numPr>
          <w:ilvl w:val="0"/>
          <w:numId w:val="228"/>
        </w:numPr>
        <w:shd w:val="clear" w:color="auto" w:fill="FFFFFF"/>
        <w:spacing w:after="0" w:line="240" w:lineRule="auto"/>
        <w:rPr>
          <w:rFonts w:ascii="Book Antiqua" w:eastAsia="Times New Roman" w:hAnsi="Book Antiqua" w:cs="Times New Roman"/>
          <w:color w:val="000000"/>
        </w:rPr>
      </w:pPr>
      <w:r w:rsidRPr="005F317D">
        <w:rPr>
          <w:rFonts w:ascii="Book Antiqua" w:eastAsia="Times New Roman" w:hAnsi="Book Antiqua" w:cs="Times New Roman"/>
          <w:color w:val="000000"/>
        </w:rPr>
        <w:t>In Home tab, click the drop-down arrow on the New Slide button</w:t>
      </w:r>
    </w:p>
    <w:p w:rsidR="00DE4C45" w:rsidRPr="005F317D" w:rsidRDefault="00DE4C45" w:rsidP="00EC74D5">
      <w:pPr>
        <w:numPr>
          <w:ilvl w:val="0"/>
          <w:numId w:val="228"/>
        </w:numPr>
        <w:shd w:val="clear" w:color="auto" w:fill="FFFFFF"/>
        <w:spacing w:after="0" w:line="240" w:lineRule="auto"/>
        <w:rPr>
          <w:rFonts w:ascii="Book Antiqua" w:eastAsia="Times New Roman" w:hAnsi="Book Antiqua" w:cs="Times New Roman"/>
          <w:color w:val="000000"/>
        </w:rPr>
      </w:pPr>
      <w:r w:rsidRPr="005F317D">
        <w:rPr>
          <w:rFonts w:ascii="Book Antiqua" w:eastAsia="Times New Roman" w:hAnsi="Book Antiqua" w:cs="Times New Roman"/>
          <w:color w:val="000000"/>
        </w:rPr>
        <w:t>It will display the office themes</w:t>
      </w:r>
    </w:p>
    <w:p w:rsidR="00DE4C45" w:rsidRPr="005F317D" w:rsidRDefault="00DE4C45" w:rsidP="00EC74D5">
      <w:pPr>
        <w:numPr>
          <w:ilvl w:val="0"/>
          <w:numId w:val="228"/>
        </w:numPr>
        <w:shd w:val="clear" w:color="auto" w:fill="FFFFFF"/>
        <w:spacing w:after="0" w:line="240" w:lineRule="auto"/>
        <w:rPr>
          <w:rFonts w:ascii="Book Antiqua" w:eastAsia="Times New Roman" w:hAnsi="Book Antiqua" w:cs="Times New Roman"/>
          <w:color w:val="000000"/>
        </w:rPr>
      </w:pPr>
      <w:r w:rsidRPr="005F317D">
        <w:rPr>
          <w:rFonts w:ascii="Book Antiqua" w:eastAsia="Times New Roman" w:hAnsi="Book Antiqua" w:cs="Times New Roman"/>
          <w:color w:val="000000"/>
        </w:rPr>
        <w:t>Select the slide choice that suits your requirement</w:t>
      </w:r>
    </w:p>
    <w:p w:rsidR="00DE4C45" w:rsidRPr="005F317D" w:rsidRDefault="00DE4C45" w:rsidP="00DE4C45">
      <w:pPr>
        <w:shd w:val="clear" w:color="auto" w:fill="FFFFFF"/>
        <w:spacing w:after="0" w:line="240" w:lineRule="auto"/>
        <w:rPr>
          <w:rFonts w:ascii="Book Antiqua" w:eastAsia="Times New Roman" w:hAnsi="Book Antiqua" w:cs="Times New Roman"/>
          <w:color w:val="000000"/>
        </w:rPr>
      </w:pPr>
      <w:r w:rsidRPr="005F317D">
        <w:rPr>
          <w:rFonts w:ascii="Book Antiqua" w:eastAsia="Times New Roman" w:hAnsi="Book Antiqua" w:cs="Times New Roman"/>
          <w:b/>
          <w:bCs/>
          <w:color w:val="000000"/>
        </w:rPr>
        <w:t>2) Using Duplicate Selected Slide option to add slide:</w:t>
      </w:r>
    </w:p>
    <w:p w:rsidR="00DE4C45" w:rsidRPr="005F317D" w:rsidRDefault="00DE4C45" w:rsidP="00EC74D5">
      <w:pPr>
        <w:numPr>
          <w:ilvl w:val="0"/>
          <w:numId w:val="229"/>
        </w:numPr>
        <w:shd w:val="clear" w:color="auto" w:fill="FFFFFF"/>
        <w:spacing w:after="0" w:line="240" w:lineRule="auto"/>
        <w:rPr>
          <w:rFonts w:ascii="Book Antiqua" w:eastAsia="Times New Roman" w:hAnsi="Book Antiqua" w:cs="Times New Roman"/>
          <w:color w:val="000000"/>
        </w:rPr>
      </w:pPr>
      <w:r w:rsidRPr="005F317D">
        <w:rPr>
          <w:rFonts w:ascii="Book Antiqua" w:eastAsia="Times New Roman" w:hAnsi="Book Antiqua" w:cs="Times New Roman"/>
          <w:color w:val="000000"/>
        </w:rPr>
        <w:t>Select the slide you want to duplicate</w:t>
      </w:r>
    </w:p>
    <w:p w:rsidR="00DE4C45" w:rsidRPr="005F317D" w:rsidRDefault="00DE4C45" w:rsidP="00EC74D5">
      <w:pPr>
        <w:numPr>
          <w:ilvl w:val="0"/>
          <w:numId w:val="229"/>
        </w:numPr>
        <w:shd w:val="clear" w:color="auto" w:fill="FFFFFF"/>
        <w:spacing w:after="0" w:line="240" w:lineRule="auto"/>
        <w:rPr>
          <w:rFonts w:ascii="Book Antiqua" w:eastAsia="Times New Roman" w:hAnsi="Book Antiqua" w:cs="Times New Roman"/>
          <w:color w:val="000000"/>
        </w:rPr>
      </w:pPr>
      <w:r w:rsidRPr="005F317D">
        <w:rPr>
          <w:rFonts w:ascii="Book Antiqua" w:eastAsia="Times New Roman" w:hAnsi="Book Antiqua" w:cs="Times New Roman"/>
          <w:color w:val="000000"/>
        </w:rPr>
        <w:t>In Home tab, click the drop-down arrow of New Slide button</w:t>
      </w:r>
    </w:p>
    <w:p w:rsidR="00DE4C45" w:rsidRPr="005F317D" w:rsidRDefault="00DE4C45" w:rsidP="00EC74D5">
      <w:pPr>
        <w:numPr>
          <w:ilvl w:val="0"/>
          <w:numId w:val="229"/>
        </w:numPr>
        <w:shd w:val="clear" w:color="auto" w:fill="FFFFFF"/>
        <w:spacing w:after="0" w:line="240" w:lineRule="auto"/>
        <w:rPr>
          <w:rFonts w:ascii="Book Antiqua" w:eastAsia="Times New Roman" w:hAnsi="Book Antiqua" w:cs="Times New Roman"/>
          <w:color w:val="000000"/>
        </w:rPr>
      </w:pPr>
      <w:r w:rsidRPr="005F317D">
        <w:rPr>
          <w:rFonts w:ascii="Book Antiqua" w:eastAsia="Times New Roman" w:hAnsi="Book Antiqua" w:cs="Times New Roman"/>
          <w:color w:val="000000"/>
        </w:rPr>
        <w:t>Left click the Duplicate Selected Slide</w:t>
      </w:r>
    </w:p>
    <w:p w:rsidR="00DE4C45" w:rsidRPr="005F317D" w:rsidRDefault="00DE4C45" w:rsidP="00DE4C45">
      <w:pPr>
        <w:shd w:val="clear" w:color="auto" w:fill="FFFFFF"/>
        <w:spacing w:after="0" w:line="240" w:lineRule="auto"/>
        <w:rPr>
          <w:rFonts w:ascii="Book Antiqua" w:eastAsia="Times New Roman" w:hAnsi="Book Antiqua" w:cs="Times New Roman"/>
          <w:color w:val="000000"/>
        </w:rPr>
      </w:pPr>
      <w:r w:rsidRPr="005F317D">
        <w:rPr>
          <w:rFonts w:ascii="Book Antiqua" w:eastAsia="Times New Roman" w:hAnsi="Book Antiqua" w:cs="Times New Roman"/>
          <w:b/>
          <w:bCs/>
          <w:color w:val="000000"/>
        </w:rPr>
        <w:t>3) Using Reuse Slides option to add slide:</w:t>
      </w:r>
    </w:p>
    <w:p w:rsidR="00DE4C45" w:rsidRPr="005F317D" w:rsidRDefault="00DE4C45" w:rsidP="00EC74D5">
      <w:pPr>
        <w:numPr>
          <w:ilvl w:val="0"/>
          <w:numId w:val="230"/>
        </w:numPr>
        <w:shd w:val="clear" w:color="auto" w:fill="FFFFFF"/>
        <w:spacing w:after="0" w:line="240" w:lineRule="auto"/>
        <w:rPr>
          <w:rFonts w:ascii="Book Antiqua" w:eastAsia="Times New Roman" w:hAnsi="Book Antiqua" w:cs="Times New Roman"/>
          <w:color w:val="000000"/>
        </w:rPr>
      </w:pPr>
      <w:r w:rsidRPr="005F317D">
        <w:rPr>
          <w:rFonts w:ascii="Book Antiqua" w:eastAsia="Times New Roman" w:hAnsi="Book Antiqua" w:cs="Times New Roman"/>
          <w:color w:val="000000"/>
        </w:rPr>
        <w:t>Select the slide next to which you want the new slide to appear</w:t>
      </w:r>
    </w:p>
    <w:p w:rsidR="00DE4C45" w:rsidRPr="005F317D" w:rsidRDefault="00DE4C45" w:rsidP="00EC74D5">
      <w:pPr>
        <w:numPr>
          <w:ilvl w:val="0"/>
          <w:numId w:val="230"/>
        </w:numPr>
        <w:shd w:val="clear" w:color="auto" w:fill="FFFFFF"/>
        <w:spacing w:after="0" w:line="240" w:lineRule="auto"/>
        <w:rPr>
          <w:rFonts w:ascii="Book Antiqua" w:eastAsia="Times New Roman" w:hAnsi="Book Antiqua" w:cs="Times New Roman"/>
          <w:color w:val="000000"/>
        </w:rPr>
      </w:pPr>
      <w:r w:rsidRPr="005F317D">
        <w:rPr>
          <w:rFonts w:ascii="Book Antiqua" w:eastAsia="Times New Roman" w:hAnsi="Book Antiqua" w:cs="Times New Roman"/>
          <w:color w:val="000000"/>
        </w:rPr>
        <w:t>In Home tab, click the drop-down arrow of New Slide button</w:t>
      </w:r>
    </w:p>
    <w:p w:rsidR="00DE4C45" w:rsidRPr="005F317D" w:rsidRDefault="00DE4C45" w:rsidP="00EC74D5">
      <w:pPr>
        <w:numPr>
          <w:ilvl w:val="0"/>
          <w:numId w:val="230"/>
        </w:numPr>
        <w:shd w:val="clear" w:color="auto" w:fill="FFFFFF"/>
        <w:spacing w:after="0" w:line="240" w:lineRule="auto"/>
        <w:rPr>
          <w:rFonts w:ascii="Book Antiqua" w:eastAsia="Times New Roman" w:hAnsi="Book Antiqua" w:cs="Times New Roman"/>
          <w:color w:val="000000"/>
        </w:rPr>
      </w:pPr>
      <w:r w:rsidRPr="005F317D">
        <w:rPr>
          <w:rFonts w:ascii="Book Antiqua" w:eastAsia="Times New Roman" w:hAnsi="Book Antiqua" w:cs="Times New Roman"/>
          <w:color w:val="000000"/>
        </w:rPr>
        <w:t>Select the Reuse Slides option</w:t>
      </w:r>
    </w:p>
    <w:p w:rsidR="00DE4C45" w:rsidRPr="005F317D" w:rsidRDefault="00DE4C45" w:rsidP="00EC74D5">
      <w:pPr>
        <w:numPr>
          <w:ilvl w:val="0"/>
          <w:numId w:val="230"/>
        </w:numPr>
        <w:shd w:val="clear" w:color="auto" w:fill="FFFFFF"/>
        <w:spacing w:after="0" w:line="240" w:lineRule="auto"/>
        <w:rPr>
          <w:rFonts w:ascii="Book Antiqua" w:eastAsia="Times New Roman" w:hAnsi="Book Antiqua" w:cs="Times New Roman"/>
          <w:color w:val="000000"/>
        </w:rPr>
      </w:pPr>
      <w:r w:rsidRPr="005F317D">
        <w:rPr>
          <w:rFonts w:ascii="Book Antiqua" w:eastAsia="Times New Roman" w:hAnsi="Book Antiqua" w:cs="Times New Roman"/>
          <w:color w:val="000000"/>
        </w:rPr>
        <w:t>Click on Browse then click on Browse File</w:t>
      </w:r>
    </w:p>
    <w:p w:rsidR="00DE4C45" w:rsidRPr="005F317D" w:rsidRDefault="00DE4C45" w:rsidP="00EC74D5">
      <w:pPr>
        <w:numPr>
          <w:ilvl w:val="0"/>
          <w:numId w:val="230"/>
        </w:numPr>
        <w:shd w:val="clear" w:color="auto" w:fill="FFFFFF"/>
        <w:spacing w:after="0" w:line="240" w:lineRule="auto"/>
        <w:rPr>
          <w:rFonts w:ascii="Book Antiqua" w:eastAsia="Times New Roman" w:hAnsi="Book Antiqua" w:cs="Times New Roman"/>
          <w:color w:val="000000"/>
        </w:rPr>
      </w:pPr>
      <w:r w:rsidRPr="005F317D">
        <w:rPr>
          <w:rFonts w:ascii="Book Antiqua" w:eastAsia="Times New Roman" w:hAnsi="Book Antiqua" w:cs="Times New Roman"/>
          <w:color w:val="000000"/>
        </w:rPr>
        <w:t>Select the slide from the presentation that you want to import</w:t>
      </w:r>
    </w:p>
    <w:p w:rsidR="003C635D" w:rsidRPr="005F317D" w:rsidRDefault="003C635D" w:rsidP="002178FB">
      <w:pPr>
        <w:pStyle w:val="NormalWeb"/>
        <w:spacing w:before="0" w:beforeAutospacing="0" w:after="0" w:afterAutospacing="0"/>
        <w:ind w:right="48"/>
        <w:jc w:val="both"/>
        <w:rPr>
          <w:rFonts w:ascii="Book Antiqua" w:hAnsi="Book Antiqua" w:cs="Arial"/>
          <w:b/>
          <w:color w:val="000000"/>
          <w:sz w:val="22"/>
          <w:szCs w:val="22"/>
        </w:rPr>
      </w:pPr>
    </w:p>
    <w:p w:rsidR="002178FB" w:rsidRPr="008B5FCC" w:rsidRDefault="008B5FCC" w:rsidP="002178FB">
      <w:pPr>
        <w:pStyle w:val="NormalWeb"/>
        <w:spacing w:before="0" w:beforeAutospacing="0" w:after="0" w:afterAutospacing="0"/>
        <w:ind w:right="48"/>
        <w:jc w:val="both"/>
        <w:rPr>
          <w:rFonts w:ascii="Book Antiqua" w:hAnsi="Book Antiqua" w:cs="Arial"/>
          <w:b/>
          <w:color w:val="000000"/>
          <w:sz w:val="26"/>
          <w:szCs w:val="26"/>
        </w:rPr>
      </w:pPr>
      <w:r w:rsidRPr="008B5FCC">
        <w:rPr>
          <w:rFonts w:ascii="Book Antiqua" w:hAnsi="Book Antiqua" w:cs="Arial"/>
          <w:b/>
          <w:color w:val="000000"/>
          <w:sz w:val="26"/>
          <w:szCs w:val="26"/>
        </w:rPr>
        <w:t>D</w:t>
      </w:r>
      <w:r w:rsidR="002178FB" w:rsidRPr="008B5FCC">
        <w:rPr>
          <w:rFonts w:ascii="Book Antiqua" w:hAnsi="Book Antiqua" w:cs="Arial"/>
          <w:b/>
          <w:color w:val="000000"/>
          <w:sz w:val="26"/>
          <w:szCs w:val="26"/>
        </w:rPr>
        <w:t>elet</w:t>
      </w:r>
      <w:r w:rsidRPr="008B5FCC">
        <w:rPr>
          <w:rFonts w:ascii="Book Antiqua" w:hAnsi="Book Antiqua" w:cs="Arial"/>
          <w:b/>
          <w:color w:val="000000"/>
          <w:sz w:val="26"/>
          <w:szCs w:val="26"/>
        </w:rPr>
        <w:t xml:space="preserve">ing and </w:t>
      </w:r>
      <w:r w:rsidR="002178FB" w:rsidRPr="008B5FCC">
        <w:rPr>
          <w:rFonts w:ascii="Book Antiqua" w:hAnsi="Book Antiqua" w:cs="Arial"/>
          <w:b/>
          <w:color w:val="000000"/>
          <w:sz w:val="26"/>
          <w:szCs w:val="26"/>
        </w:rPr>
        <w:t>existing slides from the presentation</w:t>
      </w:r>
    </w:p>
    <w:p w:rsidR="002178FB" w:rsidRPr="005F317D" w:rsidRDefault="002178FB" w:rsidP="002178FB">
      <w:pPr>
        <w:pStyle w:val="NormalWeb"/>
        <w:spacing w:before="0" w:beforeAutospacing="0" w:after="0" w:afterAutospacing="0"/>
        <w:ind w:right="48"/>
        <w:jc w:val="both"/>
        <w:rPr>
          <w:rFonts w:ascii="Book Antiqua" w:hAnsi="Book Antiqua" w:cs="Arial"/>
          <w:color w:val="000000"/>
          <w:sz w:val="22"/>
          <w:szCs w:val="22"/>
        </w:rPr>
      </w:pPr>
      <w:r w:rsidRPr="005F317D">
        <w:rPr>
          <w:rFonts w:ascii="Book Antiqua" w:hAnsi="Book Antiqua" w:cs="Arial"/>
          <w:color w:val="000000"/>
          <w:sz w:val="22"/>
          <w:szCs w:val="22"/>
        </w:rPr>
        <w:t>There are times while building a slide deck, you may need to delete some slides. This can be done easily from PowerPoint. You can delete the slides from the </w:t>
      </w:r>
      <w:r w:rsidRPr="005F317D">
        <w:rPr>
          <w:rFonts w:ascii="Book Antiqua" w:hAnsi="Book Antiqua" w:cs="Arial"/>
          <w:b/>
          <w:bCs/>
          <w:color w:val="000000"/>
          <w:sz w:val="22"/>
          <w:szCs w:val="22"/>
        </w:rPr>
        <w:t>Normal</w:t>
      </w:r>
      <w:r w:rsidRPr="005F317D">
        <w:rPr>
          <w:rFonts w:ascii="Book Antiqua" w:hAnsi="Book Antiqua" w:cs="Arial"/>
          <w:color w:val="000000"/>
          <w:sz w:val="22"/>
          <w:szCs w:val="22"/>
        </w:rPr>
        <w:t> view as well as the </w:t>
      </w:r>
      <w:r w:rsidRPr="005F317D">
        <w:rPr>
          <w:rFonts w:ascii="Book Antiqua" w:hAnsi="Book Antiqua" w:cs="Arial"/>
          <w:b/>
          <w:bCs/>
          <w:color w:val="000000"/>
          <w:sz w:val="22"/>
          <w:szCs w:val="22"/>
        </w:rPr>
        <w:t>Slide Sorter</w:t>
      </w:r>
      <w:r w:rsidRPr="005F317D">
        <w:rPr>
          <w:rFonts w:ascii="Book Antiqua" w:hAnsi="Book Antiqua" w:cs="Arial"/>
          <w:color w:val="000000"/>
          <w:sz w:val="22"/>
          <w:szCs w:val="22"/>
        </w:rPr>
        <w:t> view. In each view, you can delete the slides in two ways.</w:t>
      </w:r>
    </w:p>
    <w:p w:rsidR="002178FB" w:rsidRPr="005F317D" w:rsidRDefault="002178FB" w:rsidP="00EC74D5">
      <w:pPr>
        <w:pStyle w:val="Heading2"/>
        <w:numPr>
          <w:ilvl w:val="1"/>
          <w:numId w:val="229"/>
        </w:numPr>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Deleting from Normal View</w:t>
      </w:r>
    </w:p>
    <w:p w:rsidR="002178FB" w:rsidRPr="005F317D" w:rsidRDefault="002178FB" w:rsidP="00EC74D5">
      <w:pPr>
        <w:pStyle w:val="NormalWeb"/>
        <w:numPr>
          <w:ilvl w:val="1"/>
          <w:numId w:val="230"/>
        </w:numPr>
        <w:tabs>
          <w:tab w:val="clear" w:pos="1440"/>
        </w:tabs>
        <w:spacing w:before="0" w:beforeAutospacing="0" w:after="0" w:afterAutospacing="0"/>
        <w:ind w:left="1080" w:right="48"/>
        <w:jc w:val="both"/>
        <w:rPr>
          <w:rFonts w:ascii="Book Antiqua" w:hAnsi="Book Antiqua" w:cs="Arial"/>
          <w:color w:val="000000"/>
          <w:sz w:val="22"/>
          <w:szCs w:val="22"/>
        </w:rPr>
      </w:pPr>
      <w:r w:rsidRPr="005F317D">
        <w:rPr>
          <w:rFonts w:ascii="Book Antiqua" w:hAnsi="Book Antiqua" w:cs="Arial"/>
          <w:color w:val="000000"/>
          <w:sz w:val="22"/>
          <w:szCs w:val="22"/>
        </w:rPr>
        <w:t>Go to the Normal view.</w:t>
      </w:r>
    </w:p>
    <w:p w:rsidR="002178FB" w:rsidRPr="005F317D" w:rsidRDefault="002178FB" w:rsidP="00EC74D5">
      <w:pPr>
        <w:pStyle w:val="NormalWeb"/>
        <w:numPr>
          <w:ilvl w:val="1"/>
          <w:numId w:val="230"/>
        </w:numPr>
        <w:tabs>
          <w:tab w:val="clear" w:pos="1440"/>
        </w:tabs>
        <w:spacing w:before="0" w:beforeAutospacing="0" w:after="0" w:afterAutospacing="0"/>
        <w:ind w:left="1080" w:right="48"/>
        <w:jc w:val="both"/>
        <w:rPr>
          <w:rFonts w:ascii="Book Antiqua" w:hAnsi="Book Antiqua" w:cs="Arial"/>
          <w:color w:val="000000"/>
          <w:sz w:val="22"/>
          <w:szCs w:val="22"/>
        </w:rPr>
      </w:pPr>
      <w:r w:rsidRPr="005F317D">
        <w:rPr>
          <w:rFonts w:ascii="Book Antiqua" w:hAnsi="Book Antiqua" w:cs="Arial"/>
          <w:color w:val="000000"/>
          <w:sz w:val="22"/>
          <w:szCs w:val="22"/>
          <w:shd w:val="clear" w:color="auto" w:fill="FFFFFF"/>
        </w:rPr>
        <w:t>Right-click on the slide to be deleted and select the </w:t>
      </w:r>
      <w:r w:rsidRPr="005F317D">
        <w:rPr>
          <w:rFonts w:ascii="Book Antiqua" w:hAnsi="Book Antiqua" w:cs="Arial"/>
          <w:b/>
          <w:bCs/>
          <w:color w:val="000000"/>
          <w:sz w:val="22"/>
          <w:szCs w:val="22"/>
          <w:shd w:val="clear" w:color="auto" w:fill="FFFFFF"/>
        </w:rPr>
        <w:t>Delete Slide</w:t>
      </w:r>
      <w:r w:rsidRPr="005F317D">
        <w:rPr>
          <w:rFonts w:ascii="Book Antiqua" w:hAnsi="Book Antiqua" w:cs="Arial"/>
          <w:color w:val="000000"/>
          <w:sz w:val="22"/>
          <w:szCs w:val="22"/>
          <w:shd w:val="clear" w:color="auto" w:fill="FFFFFF"/>
        </w:rPr>
        <w:t> option.</w:t>
      </w:r>
    </w:p>
    <w:p w:rsidR="002178FB" w:rsidRPr="005F317D" w:rsidRDefault="002178FB" w:rsidP="00EC74D5">
      <w:pPr>
        <w:pStyle w:val="Heading2"/>
        <w:numPr>
          <w:ilvl w:val="1"/>
          <w:numId w:val="229"/>
        </w:numPr>
        <w:spacing w:before="0" w:beforeAutospacing="0" w:after="0" w:afterAutospacing="0"/>
        <w:ind w:left="720"/>
        <w:rPr>
          <w:rFonts w:ascii="Book Antiqua" w:hAnsi="Book Antiqua" w:cs="Arial"/>
          <w:bCs w:val="0"/>
          <w:color w:val="auto"/>
          <w:sz w:val="22"/>
          <w:szCs w:val="22"/>
        </w:rPr>
      </w:pPr>
      <w:r w:rsidRPr="005F317D">
        <w:rPr>
          <w:rFonts w:ascii="Book Antiqua" w:hAnsi="Book Antiqua" w:cs="Arial"/>
          <w:bCs w:val="0"/>
          <w:sz w:val="22"/>
          <w:szCs w:val="22"/>
        </w:rPr>
        <w:t>Deleting from Slide Sorter View</w:t>
      </w:r>
    </w:p>
    <w:p w:rsidR="002178FB" w:rsidRPr="005F317D" w:rsidRDefault="002178FB" w:rsidP="00EC74D5">
      <w:pPr>
        <w:pStyle w:val="NormalWeb"/>
        <w:numPr>
          <w:ilvl w:val="0"/>
          <w:numId w:val="230"/>
        </w:numPr>
        <w:tabs>
          <w:tab w:val="clear" w:pos="720"/>
        </w:tabs>
        <w:spacing w:before="0" w:beforeAutospacing="0" w:after="0" w:afterAutospacing="0"/>
        <w:ind w:left="1080" w:right="48"/>
        <w:jc w:val="both"/>
        <w:rPr>
          <w:rFonts w:ascii="Book Antiqua" w:hAnsi="Book Antiqua" w:cs="Arial"/>
          <w:color w:val="000000"/>
          <w:sz w:val="22"/>
          <w:szCs w:val="22"/>
        </w:rPr>
      </w:pPr>
      <w:r w:rsidRPr="005F317D">
        <w:rPr>
          <w:rFonts w:ascii="Book Antiqua" w:hAnsi="Book Antiqua" w:cs="Arial"/>
          <w:color w:val="000000"/>
          <w:sz w:val="22"/>
          <w:szCs w:val="22"/>
        </w:rPr>
        <w:t>Go to the Slide Sorter view.</w:t>
      </w:r>
    </w:p>
    <w:p w:rsidR="002178FB" w:rsidRPr="005F317D" w:rsidRDefault="002178FB" w:rsidP="00EC74D5">
      <w:pPr>
        <w:pStyle w:val="NormalWeb"/>
        <w:numPr>
          <w:ilvl w:val="0"/>
          <w:numId w:val="230"/>
        </w:numPr>
        <w:tabs>
          <w:tab w:val="clear" w:pos="720"/>
        </w:tabs>
        <w:spacing w:before="0" w:beforeAutospacing="0" w:after="0" w:afterAutospacing="0"/>
        <w:ind w:left="1080" w:right="48"/>
        <w:jc w:val="both"/>
        <w:rPr>
          <w:rFonts w:ascii="Book Antiqua" w:hAnsi="Book Antiqua" w:cs="Arial"/>
          <w:color w:val="000000"/>
          <w:sz w:val="22"/>
          <w:szCs w:val="22"/>
        </w:rPr>
      </w:pPr>
      <w:r w:rsidRPr="005F317D">
        <w:rPr>
          <w:rFonts w:ascii="Book Antiqua" w:hAnsi="Book Antiqua" w:cs="Arial"/>
          <w:color w:val="000000"/>
          <w:sz w:val="22"/>
          <w:szCs w:val="22"/>
          <w:shd w:val="clear" w:color="auto" w:fill="FFFFFF"/>
        </w:rPr>
        <w:t>Right-click on the slide to be deleted and select the </w:t>
      </w:r>
      <w:r w:rsidRPr="005F317D">
        <w:rPr>
          <w:rFonts w:ascii="Book Antiqua" w:hAnsi="Book Antiqua" w:cs="Arial"/>
          <w:b/>
          <w:bCs/>
          <w:color w:val="000000"/>
          <w:sz w:val="22"/>
          <w:szCs w:val="22"/>
          <w:shd w:val="clear" w:color="auto" w:fill="FFFFFF"/>
        </w:rPr>
        <w:t>Delete Slide</w:t>
      </w:r>
      <w:r w:rsidRPr="005F317D">
        <w:rPr>
          <w:rFonts w:ascii="Book Antiqua" w:hAnsi="Book Antiqua" w:cs="Arial"/>
          <w:color w:val="000000"/>
          <w:sz w:val="22"/>
          <w:szCs w:val="22"/>
          <w:shd w:val="clear" w:color="auto" w:fill="FFFFFF"/>
        </w:rPr>
        <w:t> option.</w:t>
      </w:r>
    </w:p>
    <w:p w:rsidR="003C635D" w:rsidRPr="005F317D" w:rsidRDefault="002178FB" w:rsidP="002178FB">
      <w:pPr>
        <w:pStyle w:val="Heading1"/>
        <w:shd w:val="clear" w:color="auto" w:fill="FFFFFF"/>
        <w:spacing w:before="0" w:line="240" w:lineRule="auto"/>
        <w:jc w:val="both"/>
        <w:rPr>
          <w:rFonts w:ascii="Book Antiqua" w:hAnsi="Book Antiqua"/>
          <w:bCs w:val="0"/>
          <w:color w:val="610B38"/>
          <w:sz w:val="22"/>
          <w:szCs w:val="22"/>
        </w:rPr>
      </w:pPr>
      <w:r w:rsidRPr="005F317D">
        <w:rPr>
          <w:rFonts w:ascii="Book Antiqua" w:hAnsi="Book Antiqua"/>
          <w:bCs w:val="0"/>
          <w:color w:val="610B38"/>
          <w:sz w:val="22"/>
          <w:szCs w:val="22"/>
        </w:rPr>
        <w:t xml:space="preserve">Note: </w:t>
      </w:r>
    </w:p>
    <w:p w:rsidR="002178FB" w:rsidRPr="005F317D" w:rsidRDefault="002178FB" w:rsidP="002178FB">
      <w:pPr>
        <w:pStyle w:val="Heading1"/>
        <w:shd w:val="clear" w:color="auto" w:fill="FFFFFF"/>
        <w:spacing w:before="0" w:line="240" w:lineRule="auto"/>
        <w:jc w:val="both"/>
        <w:rPr>
          <w:rFonts w:ascii="Book Antiqua" w:hAnsi="Book Antiqua" w:cs="Arial"/>
          <w:color w:val="000000"/>
          <w:sz w:val="22"/>
          <w:szCs w:val="22"/>
        </w:rPr>
      </w:pPr>
      <w:r w:rsidRPr="005F317D">
        <w:rPr>
          <w:rFonts w:ascii="Book Antiqua" w:hAnsi="Book Antiqua" w:cs="Arial"/>
          <w:color w:val="000000"/>
          <w:sz w:val="22"/>
          <w:szCs w:val="22"/>
        </w:rPr>
        <w:t>Alternately, you can select the slide and press the </w:t>
      </w:r>
      <w:r w:rsidRPr="005F317D">
        <w:rPr>
          <w:rFonts w:ascii="Book Antiqua" w:hAnsi="Book Antiqua" w:cs="Arial"/>
          <w:b w:val="0"/>
          <w:bCs w:val="0"/>
          <w:color w:val="000000"/>
          <w:sz w:val="22"/>
          <w:szCs w:val="22"/>
        </w:rPr>
        <w:t>Delete</w:t>
      </w:r>
      <w:r w:rsidRPr="005F317D">
        <w:rPr>
          <w:rFonts w:ascii="Book Antiqua" w:hAnsi="Book Antiqua" w:cs="Arial"/>
          <w:color w:val="000000"/>
          <w:sz w:val="22"/>
          <w:szCs w:val="22"/>
        </w:rPr>
        <w:t> button on your key board.</w:t>
      </w:r>
    </w:p>
    <w:p w:rsidR="008B5FCC" w:rsidRDefault="008B5FCC" w:rsidP="00396A14">
      <w:pPr>
        <w:pStyle w:val="Heading1"/>
        <w:shd w:val="clear" w:color="auto" w:fill="FFFFFF"/>
        <w:spacing w:before="0" w:line="240" w:lineRule="auto"/>
        <w:rPr>
          <w:rFonts w:ascii="Book Antiqua" w:hAnsi="Book Antiqua"/>
          <w:bCs w:val="0"/>
          <w:color w:val="610B38"/>
          <w:sz w:val="26"/>
          <w:szCs w:val="26"/>
        </w:rPr>
      </w:pPr>
    </w:p>
    <w:p w:rsidR="00396A14" w:rsidRPr="008B5FCC" w:rsidRDefault="00396A14" w:rsidP="00396A14">
      <w:pPr>
        <w:pStyle w:val="Heading1"/>
        <w:shd w:val="clear" w:color="auto" w:fill="FFFFFF"/>
        <w:spacing w:before="0" w:line="240" w:lineRule="auto"/>
        <w:rPr>
          <w:rFonts w:ascii="Book Antiqua" w:hAnsi="Book Antiqua"/>
          <w:bCs w:val="0"/>
          <w:color w:val="610B38"/>
          <w:sz w:val="26"/>
          <w:szCs w:val="26"/>
        </w:rPr>
      </w:pPr>
      <w:r w:rsidRPr="008B5FCC">
        <w:rPr>
          <w:rFonts w:ascii="Book Antiqua" w:hAnsi="Book Antiqua"/>
          <w:bCs w:val="0"/>
          <w:color w:val="610B38"/>
          <w:sz w:val="26"/>
          <w:szCs w:val="26"/>
        </w:rPr>
        <w:t>Insert</w:t>
      </w:r>
      <w:r w:rsidR="008B5FCC" w:rsidRPr="008B5FCC">
        <w:rPr>
          <w:rFonts w:ascii="Book Antiqua" w:hAnsi="Book Antiqua"/>
          <w:bCs w:val="0"/>
          <w:color w:val="610B38"/>
          <w:sz w:val="26"/>
          <w:szCs w:val="26"/>
        </w:rPr>
        <w:t>ing</w:t>
      </w:r>
      <w:r w:rsidRPr="008B5FCC">
        <w:rPr>
          <w:rFonts w:ascii="Book Antiqua" w:hAnsi="Book Antiqua"/>
          <w:bCs w:val="0"/>
          <w:color w:val="610B38"/>
          <w:sz w:val="26"/>
          <w:szCs w:val="26"/>
        </w:rPr>
        <w:t xml:space="preserve"> Picture and Clip Art</w:t>
      </w:r>
    </w:p>
    <w:p w:rsidR="00396A14" w:rsidRPr="005F317D" w:rsidRDefault="00396A14" w:rsidP="00CE2180">
      <w:pPr>
        <w:pStyle w:val="NormalWeb"/>
        <w:shd w:val="clear" w:color="auto" w:fill="FFFFFF"/>
        <w:spacing w:before="0" w:beforeAutospacing="0" w:after="0" w:afterAutospacing="0"/>
        <w:rPr>
          <w:rFonts w:ascii="Book Antiqua" w:hAnsi="Book Antiqua"/>
          <w:color w:val="000000"/>
          <w:sz w:val="22"/>
          <w:szCs w:val="22"/>
        </w:rPr>
      </w:pPr>
      <w:r w:rsidRPr="005F317D">
        <w:rPr>
          <w:rStyle w:val="Strong"/>
          <w:rFonts w:ascii="Book Antiqua" w:eastAsiaTheme="majorEastAsia" w:hAnsi="Book Antiqua"/>
          <w:color w:val="000000"/>
          <w:sz w:val="22"/>
          <w:szCs w:val="22"/>
        </w:rPr>
        <w:t>To Add Picture:</w:t>
      </w:r>
    </w:p>
    <w:p w:rsidR="00396A14" w:rsidRPr="005F317D" w:rsidRDefault="00396A14" w:rsidP="00EC74D5">
      <w:pPr>
        <w:numPr>
          <w:ilvl w:val="0"/>
          <w:numId w:val="231"/>
        </w:numPr>
        <w:shd w:val="clear" w:color="auto" w:fill="FFFFFF"/>
        <w:spacing w:after="0" w:line="240" w:lineRule="auto"/>
        <w:rPr>
          <w:rFonts w:ascii="Book Antiqua" w:hAnsi="Book Antiqua"/>
          <w:color w:val="000000"/>
        </w:rPr>
      </w:pPr>
      <w:r w:rsidRPr="005F317D">
        <w:rPr>
          <w:rFonts w:ascii="Book Antiqua" w:hAnsi="Book Antiqua"/>
          <w:color w:val="000000"/>
        </w:rPr>
        <w:t>Click the Insert tab</w:t>
      </w:r>
    </w:p>
    <w:p w:rsidR="00396A14" w:rsidRPr="005F317D" w:rsidRDefault="00396A14" w:rsidP="00EC74D5">
      <w:pPr>
        <w:numPr>
          <w:ilvl w:val="0"/>
          <w:numId w:val="231"/>
        </w:numPr>
        <w:shd w:val="clear" w:color="auto" w:fill="FFFFFF"/>
        <w:spacing w:after="0" w:line="240" w:lineRule="auto"/>
        <w:rPr>
          <w:rFonts w:ascii="Book Antiqua" w:hAnsi="Book Antiqua"/>
          <w:color w:val="000000"/>
        </w:rPr>
      </w:pPr>
      <w:r w:rsidRPr="005F317D">
        <w:rPr>
          <w:rFonts w:ascii="Book Antiqua" w:hAnsi="Book Antiqua"/>
          <w:color w:val="000000"/>
        </w:rPr>
        <w:t>In Illustrations group click on the Picture button</w:t>
      </w:r>
    </w:p>
    <w:p w:rsidR="00396A14" w:rsidRPr="005F317D" w:rsidRDefault="00396A14" w:rsidP="00EC74D5">
      <w:pPr>
        <w:numPr>
          <w:ilvl w:val="0"/>
          <w:numId w:val="231"/>
        </w:numPr>
        <w:shd w:val="clear" w:color="auto" w:fill="FFFFFF"/>
        <w:spacing w:after="0" w:line="240" w:lineRule="auto"/>
        <w:rPr>
          <w:rFonts w:ascii="Book Antiqua" w:hAnsi="Book Antiqua"/>
          <w:color w:val="000000"/>
        </w:rPr>
      </w:pPr>
      <w:r w:rsidRPr="005F317D">
        <w:rPr>
          <w:rFonts w:ascii="Book Antiqua" w:hAnsi="Book Antiqua"/>
          <w:color w:val="000000"/>
        </w:rPr>
        <w:t>Insert Picture dialogue box appears</w:t>
      </w:r>
    </w:p>
    <w:p w:rsidR="00396A14" w:rsidRPr="005F317D" w:rsidRDefault="00396A14" w:rsidP="00EC74D5">
      <w:pPr>
        <w:numPr>
          <w:ilvl w:val="0"/>
          <w:numId w:val="231"/>
        </w:numPr>
        <w:shd w:val="clear" w:color="auto" w:fill="FFFFFF"/>
        <w:spacing w:after="0" w:line="240" w:lineRule="auto"/>
        <w:rPr>
          <w:rFonts w:ascii="Book Antiqua" w:hAnsi="Book Antiqua"/>
          <w:color w:val="000000"/>
        </w:rPr>
      </w:pPr>
      <w:r w:rsidRPr="005F317D">
        <w:rPr>
          <w:rFonts w:ascii="Book Antiqua" w:hAnsi="Book Antiqua"/>
          <w:color w:val="000000"/>
        </w:rPr>
        <w:t>With a click select the desired picture</w:t>
      </w:r>
    </w:p>
    <w:p w:rsidR="00396A14" w:rsidRPr="005F317D" w:rsidRDefault="00396A14" w:rsidP="00EC74D5">
      <w:pPr>
        <w:numPr>
          <w:ilvl w:val="0"/>
          <w:numId w:val="231"/>
        </w:numPr>
        <w:shd w:val="clear" w:color="auto" w:fill="FFFFFF"/>
        <w:spacing w:after="0" w:line="240" w:lineRule="auto"/>
        <w:rPr>
          <w:rFonts w:ascii="Book Antiqua" w:hAnsi="Book Antiqua"/>
          <w:color w:val="000000"/>
        </w:rPr>
      </w:pPr>
      <w:r w:rsidRPr="005F317D">
        <w:rPr>
          <w:rFonts w:ascii="Book Antiqua" w:hAnsi="Book Antiqua"/>
          <w:color w:val="000000"/>
        </w:rPr>
        <w:t>Click Insert, the picture will be added to the slide</w:t>
      </w:r>
    </w:p>
    <w:p w:rsidR="00396A14" w:rsidRPr="005F317D" w:rsidRDefault="00396A14" w:rsidP="00EC74D5">
      <w:pPr>
        <w:numPr>
          <w:ilvl w:val="0"/>
          <w:numId w:val="231"/>
        </w:numPr>
        <w:shd w:val="clear" w:color="auto" w:fill="FFFFFF"/>
        <w:spacing w:after="0" w:line="240" w:lineRule="auto"/>
        <w:rPr>
          <w:rFonts w:ascii="Book Antiqua" w:hAnsi="Book Antiqua"/>
          <w:color w:val="000000"/>
        </w:rPr>
      </w:pPr>
      <w:r w:rsidRPr="005F317D">
        <w:rPr>
          <w:rFonts w:ascii="Book Antiqua" w:hAnsi="Book Antiqua"/>
          <w:color w:val="000000"/>
        </w:rPr>
        <w:t>Click and drag the picture to move it to desired location</w:t>
      </w:r>
    </w:p>
    <w:p w:rsidR="00396A14" w:rsidRPr="005F317D" w:rsidRDefault="00396A14" w:rsidP="00396A14">
      <w:pPr>
        <w:spacing w:after="0" w:line="240" w:lineRule="auto"/>
        <w:rPr>
          <w:rStyle w:val="Strong"/>
          <w:rFonts w:ascii="Book Antiqua" w:hAnsi="Book Antiqua"/>
          <w:shd w:val="clear" w:color="auto" w:fill="FFFFFF"/>
        </w:rPr>
      </w:pPr>
      <w:r w:rsidRPr="005F317D">
        <w:rPr>
          <w:rStyle w:val="Strong"/>
          <w:rFonts w:ascii="Book Antiqua" w:hAnsi="Book Antiqua"/>
          <w:shd w:val="clear" w:color="auto" w:fill="FFFFFF"/>
        </w:rPr>
        <w:t>To Add Picture:</w:t>
      </w:r>
    </w:p>
    <w:p w:rsidR="00396A14" w:rsidRPr="005F317D" w:rsidRDefault="00396A14" w:rsidP="00EC74D5">
      <w:pPr>
        <w:numPr>
          <w:ilvl w:val="0"/>
          <w:numId w:val="232"/>
        </w:numPr>
        <w:shd w:val="clear" w:color="auto" w:fill="FFFFFF"/>
        <w:spacing w:after="0" w:line="240" w:lineRule="auto"/>
        <w:rPr>
          <w:rFonts w:ascii="Book Antiqua" w:eastAsia="Times New Roman" w:hAnsi="Book Antiqua" w:cs="Times New Roman"/>
          <w:color w:val="000000"/>
        </w:rPr>
      </w:pPr>
      <w:r w:rsidRPr="005F317D">
        <w:rPr>
          <w:rFonts w:ascii="Book Antiqua" w:eastAsia="Times New Roman" w:hAnsi="Book Antiqua" w:cs="Times New Roman"/>
          <w:color w:val="000000"/>
        </w:rPr>
        <w:t>Click the Insert tab</w:t>
      </w:r>
    </w:p>
    <w:p w:rsidR="00396A14" w:rsidRPr="005F317D" w:rsidRDefault="00396A14" w:rsidP="00EC74D5">
      <w:pPr>
        <w:numPr>
          <w:ilvl w:val="0"/>
          <w:numId w:val="232"/>
        </w:numPr>
        <w:shd w:val="clear" w:color="auto" w:fill="FFFFFF"/>
        <w:spacing w:after="0" w:line="240" w:lineRule="auto"/>
        <w:rPr>
          <w:rFonts w:ascii="Book Antiqua" w:eastAsia="Times New Roman" w:hAnsi="Book Antiqua" w:cs="Times New Roman"/>
          <w:color w:val="000000"/>
        </w:rPr>
      </w:pPr>
      <w:r w:rsidRPr="005F317D">
        <w:rPr>
          <w:rFonts w:ascii="Book Antiqua" w:eastAsia="Times New Roman" w:hAnsi="Book Antiqua" w:cs="Times New Roman"/>
          <w:color w:val="000000"/>
        </w:rPr>
        <w:t>In Illustrations group click the Clip Art button</w:t>
      </w:r>
    </w:p>
    <w:p w:rsidR="00396A14" w:rsidRPr="005F317D" w:rsidRDefault="00396A14" w:rsidP="00EC74D5">
      <w:pPr>
        <w:numPr>
          <w:ilvl w:val="0"/>
          <w:numId w:val="232"/>
        </w:numPr>
        <w:shd w:val="clear" w:color="auto" w:fill="FFFFFF"/>
        <w:spacing w:after="0" w:line="240" w:lineRule="auto"/>
        <w:rPr>
          <w:rFonts w:ascii="Book Antiqua" w:eastAsia="Times New Roman" w:hAnsi="Book Antiqua" w:cs="Times New Roman"/>
          <w:color w:val="000000"/>
        </w:rPr>
      </w:pPr>
      <w:r w:rsidRPr="005F317D">
        <w:rPr>
          <w:rFonts w:ascii="Book Antiqua" w:eastAsia="Times New Roman" w:hAnsi="Book Antiqua" w:cs="Times New Roman"/>
          <w:color w:val="000000"/>
        </w:rPr>
        <w:t>Clip Art task pane appears on the right side</w:t>
      </w:r>
    </w:p>
    <w:p w:rsidR="00396A14" w:rsidRPr="005F317D" w:rsidRDefault="00396A14" w:rsidP="00EC74D5">
      <w:pPr>
        <w:numPr>
          <w:ilvl w:val="0"/>
          <w:numId w:val="232"/>
        </w:numPr>
        <w:shd w:val="clear" w:color="auto" w:fill="FFFFFF"/>
        <w:spacing w:after="0" w:line="240" w:lineRule="auto"/>
        <w:rPr>
          <w:rFonts w:ascii="Book Antiqua" w:eastAsia="Times New Roman" w:hAnsi="Book Antiqua" w:cs="Times New Roman"/>
          <w:color w:val="000000"/>
        </w:rPr>
      </w:pPr>
      <w:r w:rsidRPr="005F317D">
        <w:rPr>
          <w:rFonts w:ascii="Book Antiqua" w:eastAsia="Times New Roman" w:hAnsi="Book Antiqua" w:cs="Times New Roman"/>
          <w:color w:val="000000"/>
        </w:rPr>
        <w:t>In task pane you will notice three fields: Search for, Search in, Results should be</w:t>
      </w:r>
    </w:p>
    <w:p w:rsidR="00396A14" w:rsidRPr="008B5FCC" w:rsidRDefault="00396A14" w:rsidP="00396A14">
      <w:pPr>
        <w:pStyle w:val="Heading1"/>
        <w:shd w:val="clear" w:color="auto" w:fill="FFFFFF"/>
        <w:spacing w:before="0" w:line="240" w:lineRule="auto"/>
        <w:rPr>
          <w:rFonts w:ascii="Book Antiqua" w:hAnsi="Book Antiqua"/>
          <w:bCs w:val="0"/>
          <w:color w:val="610B38"/>
          <w:sz w:val="26"/>
          <w:szCs w:val="26"/>
        </w:rPr>
      </w:pPr>
      <w:r w:rsidRPr="008B5FCC">
        <w:rPr>
          <w:rFonts w:ascii="Book Antiqua" w:hAnsi="Book Antiqua"/>
          <w:bCs w:val="0"/>
          <w:color w:val="610B38"/>
          <w:sz w:val="26"/>
          <w:szCs w:val="26"/>
        </w:rPr>
        <w:lastRenderedPageBreak/>
        <w:t>Edit</w:t>
      </w:r>
      <w:r w:rsidR="008B5FCC" w:rsidRPr="008B5FCC">
        <w:rPr>
          <w:rFonts w:ascii="Book Antiqua" w:hAnsi="Book Antiqua"/>
          <w:bCs w:val="0"/>
          <w:color w:val="610B38"/>
          <w:sz w:val="26"/>
          <w:szCs w:val="26"/>
        </w:rPr>
        <w:t>ing</w:t>
      </w:r>
      <w:r w:rsidRPr="008B5FCC">
        <w:rPr>
          <w:rFonts w:ascii="Book Antiqua" w:hAnsi="Book Antiqua"/>
          <w:bCs w:val="0"/>
          <w:color w:val="610B38"/>
          <w:sz w:val="26"/>
          <w:szCs w:val="26"/>
        </w:rPr>
        <w:t xml:space="preserve"> Picture and Clip Art</w:t>
      </w:r>
    </w:p>
    <w:p w:rsidR="00396A14" w:rsidRPr="005F317D" w:rsidRDefault="00396A14" w:rsidP="00EC74D5">
      <w:pPr>
        <w:numPr>
          <w:ilvl w:val="0"/>
          <w:numId w:val="233"/>
        </w:numPr>
        <w:shd w:val="clear" w:color="auto" w:fill="FFFFFF"/>
        <w:spacing w:after="0" w:line="240" w:lineRule="auto"/>
        <w:rPr>
          <w:rFonts w:ascii="Book Antiqua" w:hAnsi="Book Antiqua"/>
          <w:color w:val="000000"/>
        </w:rPr>
      </w:pPr>
      <w:r w:rsidRPr="005F317D">
        <w:rPr>
          <w:rFonts w:ascii="Book Antiqua" w:hAnsi="Book Antiqua"/>
          <w:color w:val="000000"/>
        </w:rPr>
        <w:t>Select the Picture or Clip Art that you want to edit</w:t>
      </w:r>
    </w:p>
    <w:p w:rsidR="00396A14" w:rsidRPr="005F317D" w:rsidRDefault="00396A14" w:rsidP="00EC74D5">
      <w:pPr>
        <w:numPr>
          <w:ilvl w:val="0"/>
          <w:numId w:val="233"/>
        </w:numPr>
        <w:shd w:val="clear" w:color="auto" w:fill="FFFFFF"/>
        <w:spacing w:after="0" w:line="240" w:lineRule="auto"/>
        <w:rPr>
          <w:rFonts w:ascii="Book Antiqua" w:hAnsi="Book Antiqua"/>
          <w:color w:val="000000"/>
        </w:rPr>
      </w:pPr>
      <w:r w:rsidRPr="005F317D">
        <w:rPr>
          <w:rFonts w:ascii="Book Antiqua" w:hAnsi="Book Antiqua"/>
          <w:color w:val="000000"/>
        </w:rPr>
        <w:t>Format tab appears in the Ribbon next to View tab</w:t>
      </w:r>
    </w:p>
    <w:p w:rsidR="00396A14" w:rsidRPr="005F317D" w:rsidRDefault="00396A14" w:rsidP="00EC74D5">
      <w:pPr>
        <w:numPr>
          <w:ilvl w:val="0"/>
          <w:numId w:val="233"/>
        </w:numPr>
        <w:shd w:val="clear" w:color="auto" w:fill="FFFFFF"/>
        <w:spacing w:after="0" w:line="240" w:lineRule="auto"/>
        <w:rPr>
          <w:rFonts w:ascii="Book Antiqua" w:hAnsi="Book Antiqua"/>
          <w:color w:val="000000"/>
        </w:rPr>
      </w:pPr>
      <w:r w:rsidRPr="005F317D">
        <w:rPr>
          <w:rFonts w:ascii="Book Antiqua" w:hAnsi="Book Antiqua"/>
          <w:color w:val="000000"/>
        </w:rPr>
        <w:t>It displays four groups of commands; Adjust, Picture Styles, Arrange and Size group</w:t>
      </w:r>
    </w:p>
    <w:p w:rsidR="00396A14" w:rsidRPr="008B5FCC" w:rsidRDefault="00396A14" w:rsidP="00396A14">
      <w:pPr>
        <w:spacing w:after="0" w:line="240" w:lineRule="auto"/>
        <w:rPr>
          <w:rFonts w:ascii="Book Antiqua" w:hAnsi="Book Antiqua"/>
          <w:color w:val="000000"/>
          <w:sz w:val="20"/>
          <w:szCs w:val="20"/>
          <w:shd w:val="clear" w:color="auto" w:fill="FFFFFF"/>
        </w:rPr>
      </w:pPr>
      <w:r w:rsidRPr="008B5FCC">
        <w:rPr>
          <w:rFonts w:ascii="Book Antiqua" w:hAnsi="Book Antiqua"/>
          <w:color w:val="000000"/>
          <w:sz w:val="20"/>
          <w:szCs w:val="20"/>
          <w:shd w:val="clear" w:color="auto" w:fill="FFFFFF"/>
        </w:rPr>
        <w:t>The Adjust group displays six commands.</w:t>
      </w:r>
    </w:p>
    <w:p w:rsidR="00396A14" w:rsidRPr="008B5FCC" w:rsidRDefault="00396A14" w:rsidP="00EC74D5">
      <w:pPr>
        <w:numPr>
          <w:ilvl w:val="0"/>
          <w:numId w:val="234"/>
        </w:numPr>
        <w:shd w:val="clear" w:color="auto" w:fill="FFFFFF"/>
        <w:spacing w:after="0" w:line="240" w:lineRule="auto"/>
        <w:rPr>
          <w:rFonts w:ascii="Book Antiqua" w:eastAsia="Times New Roman" w:hAnsi="Book Antiqua" w:cs="Times New Roman"/>
          <w:color w:val="000000"/>
          <w:sz w:val="20"/>
          <w:szCs w:val="20"/>
        </w:rPr>
      </w:pPr>
      <w:r w:rsidRPr="008B5FCC">
        <w:rPr>
          <w:rFonts w:ascii="Book Antiqua" w:eastAsia="Times New Roman" w:hAnsi="Book Antiqua" w:cs="Times New Roman"/>
          <w:b/>
          <w:bCs/>
          <w:color w:val="000000"/>
          <w:sz w:val="20"/>
          <w:szCs w:val="20"/>
        </w:rPr>
        <w:t>Brightness:</w:t>
      </w:r>
      <w:r w:rsidRPr="008B5FCC">
        <w:rPr>
          <w:rFonts w:ascii="Book Antiqua" w:eastAsia="Times New Roman" w:hAnsi="Book Antiqua" w:cs="Times New Roman"/>
          <w:color w:val="000000"/>
          <w:sz w:val="20"/>
          <w:szCs w:val="20"/>
        </w:rPr>
        <w:t> To increase and decrease the picture brightness</w:t>
      </w:r>
    </w:p>
    <w:p w:rsidR="00396A14" w:rsidRPr="008B5FCC" w:rsidRDefault="00396A14" w:rsidP="00EC74D5">
      <w:pPr>
        <w:numPr>
          <w:ilvl w:val="0"/>
          <w:numId w:val="234"/>
        </w:numPr>
        <w:shd w:val="clear" w:color="auto" w:fill="FFFFFF"/>
        <w:spacing w:after="0" w:line="240" w:lineRule="auto"/>
        <w:rPr>
          <w:rFonts w:ascii="Book Antiqua" w:eastAsia="Times New Roman" w:hAnsi="Book Antiqua" w:cs="Times New Roman"/>
          <w:color w:val="000000"/>
          <w:sz w:val="20"/>
          <w:szCs w:val="20"/>
        </w:rPr>
      </w:pPr>
      <w:r w:rsidRPr="008B5FCC">
        <w:rPr>
          <w:rFonts w:ascii="Book Antiqua" w:eastAsia="Times New Roman" w:hAnsi="Book Antiqua" w:cs="Times New Roman"/>
          <w:b/>
          <w:bCs/>
          <w:color w:val="000000"/>
          <w:sz w:val="20"/>
          <w:szCs w:val="20"/>
        </w:rPr>
        <w:t>Picture Contrast:</w:t>
      </w:r>
      <w:r w:rsidRPr="008B5FCC">
        <w:rPr>
          <w:rFonts w:ascii="Book Antiqua" w:eastAsia="Times New Roman" w:hAnsi="Book Antiqua" w:cs="Times New Roman"/>
          <w:color w:val="000000"/>
          <w:sz w:val="20"/>
          <w:szCs w:val="20"/>
        </w:rPr>
        <w:t> To increase or decrease the picture contrast</w:t>
      </w:r>
    </w:p>
    <w:p w:rsidR="00396A14" w:rsidRPr="008B5FCC" w:rsidRDefault="00396A14" w:rsidP="00EC74D5">
      <w:pPr>
        <w:numPr>
          <w:ilvl w:val="0"/>
          <w:numId w:val="234"/>
        </w:numPr>
        <w:shd w:val="clear" w:color="auto" w:fill="FFFFFF"/>
        <w:spacing w:after="0" w:line="240" w:lineRule="auto"/>
        <w:rPr>
          <w:rFonts w:ascii="Book Antiqua" w:eastAsia="Times New Roman" w:hAnsi="Book Antiqua" w:cs="Times New Roman"/>
          <w:color w:val="000000"/>
          <w:sz w:val="20"/>
          <w:szCs w:val="20"/>
        </w:rPr>
      </w:pPr>
      <w:r w:rsidRPr="008B5FCC">
        <w:rPr>
          <w:rFonts w:ascii="Book Antiqua" w:eastAsia="Times New Roman" w:hAnsi="Book Antiqua" w:cs="Times New Roman"/>
          <w:b/>
          <w:bCs/>
          <w:color w:val="000000"/>
          <w:sz w:val="20"/>
          <w:szCs w:val="20"/>
        </w:rPr>
        <w:t>Recolor:</w:t>
      </w:r>
      <w:r w:rsidRPr="008B5FCC">
        <w:rPr>
          <w:rFonts w:ascii="Book Antiqua" w:eastAsia="Times New Roman" w:hAnsi="Book Antiqua" w:cs="Times New Roman"/>
          <w:color w:val="000000"/>
          <w:sz w:val="20"/>
          <w:szCs w:val="20"/>
        </w:rPr>
        <w:t> To recolor the picture to give it special effect</w:t>
      </w:r>
    </w:p>
    <w:p w:rsidR="00396A14" w:rsidRPr="008B5FCC" w:rsidRDefault="00396A14" w:rsidP="00EC74D5">
      <w:pPr>
        <w:numPr>
          <w:ilvl w:val="0"/>
          <w:numId w:val="234"/>
        </w:numPr>
        <w:shd w:val="clear" w:color="auto" w:fill="FFFFFF"/>
        <w:spacing w:after="0" w:line="240" w:lineRule="auto"/>
        <w:rPr>
          <w:rFonts w:ascii="Book Antiqua" w:eastAsia="Times New Roman" w:hAnsi="Book Antiqua" w:cs="Times New Roman"/>
          <w:color w:val="000000"/>
          <w:sz w:val="20"/>
          <w:szCs w:val="20"/>
        </w:rPr>
      </w:pPr>
      <w:r w:rsidRPr="008B5FCC">
        <w:rPr>
          <w:rFonts w:ascii="Book Antiqua" w:eastAsia="Times New Roman" w:hAnsi="Book Antiqua" w:cs="Times New Roman"/>
          <w:b/>
          <w:bCs/>
          <w:color w:val="000000"/>
          <w:sz w:val="20"/>
          <w:szCs w:val="20"/>
        </w:rPr>
        <w:t>Compress Picture:</w:t>
      </w:r>
      <w:r w:rsidRPr="008B5FCC">
        <w:rPr>
          <w:rFonts w:ascii="Book Antiqua" w:eastAsia="Times New Roman" w:hAnsi="Book Antiqua" w:cs="Times New Roman"/>
          <w:color w:val="000000"/>
          <w:sz w:val="20"/>
          <w:szCs w:val="20"/>
        </w:rPr>
        <w:t> To compress picture to reduce its size</w:t>
      </w:r>
    </w:p>
    <w:p w:rsidR="00396A14" w:rsidRPr="008B5FCC" w:rsidRDefault="00396A14" w:rsidP="00EC74D5">
      <w:pPr>
        <w:numPr>
          <w:ilvl w:val="0"/>
          <w:numId w:val="234"/>
        </w:numPr>
        <w:shd w:val="clear" w:color="auto" w:fill="FFFFFF"/>
        <w:spacing w:after="0" w:line="240" w:lineRule="auto"/>
        <w:rPr>
          <w:rFonts w:ascii="Book Antiqua" w:eastAsia="Times New Roman" w:hAnsi="Book Antiqua" w:cs="Times New Roman"/>
          <w:color w:val="000000"/>
          <w:sz w:val="20"/>
          <w:szCs w:val="20"/>
        </w:rPr>
      </w:pPr>
      <w:r w:rsidRPr="008B5FCC">
        <w:rPr>
          <w:rFonts w:ascii="Book Antiqua" w:eastAsia="Times New Roman" w:hAnsi="Book Antiqua" w:cs="Times New Roman"/>
          <w:b/>
          <w:bCs/>
          <w:color w:val="000000"/>
          <w:sz w:val="20"/>
          <w:szCs w:val="20"/>
        </w:rPr>
        <w:t>Change Picture:</w:t>
      </w:r>
      <w:r w:rsidRPr="008B5FCC">
        <w:rPr>
          <w:rFonts w:ascii="Book Antiqua" w:eastAsia="Times New Roman" w:hAnsi="Book Antiqua" w:cs="Times New Roman"/>
          <w:color w:val="000000"/>
          <w:sz w:val="20"/>
          <w:szCs w:val="20"/>
        </w:rPr>
        <w:t> To change the picture</w:t>
      </w:r>
    </w:p>
    <w:p w:rsidR="00396A14" w:rsidRPr="008B5FCC" w:rsidRDefault="00396A14" w:rsidP="00EC74D5">
      <w:pPr>
        <w:numPr>
          <w:ilvl w:val="0"/>
          <w:numId w:val="234"/>
        </w:numPr>
        <w:shd w:val="clear" w:color="auto" w:fill="FFFFFF"/>
        <w:spacing w:after="0" w:line="240" w:lineRule="auto"/>
        <w:rPr>
          <w:rFonts w:ascii="Book Antiqua" w:eastAsia="Times New Roman" w:hAnsi="Book Antiqua" w:cs="Times New Roman"/>
          <w:color w:val="000000"/>
          <w:sz w:val="20"/>
          <w:szCs w:val="20"/>
        </w:rPr>
      </w:pPr>
      <w:r w:rsidRPr="008B5FCC">
        <w:rPr>
          <w:rFonts w:ascii="Book Antiqua" w:eastAsia="Times New Roman" w:hAnsi="Book Antiqua" w:cs="Times New Roman"/>
          <w:b/>
          <w:bCs/>
          <w:color w:val="000000"/>
          <w:sz w:val="20"/>
          <w:szCs w:val="20"/>
        </w:rPr>
        <w:t>Reset Picture:</w:t>
      </w:r>
      <w:r w:rsidRPr="008B5FCC">
        <w:rPr>
          <w:rFonts w:ascii="Book Antiqua" w:eastAsia="Times New Roman" w:hAnsi="Book Antiqua" w:cs="Times New Roman"/>
          <w:color w:val="000000"/>
          <w:sz w:val="20"/>
          <w:szCs w:val="20"/>
        </w:rPr>
        <w:t> To discard all the changes made to the picture</w:t>
      </w:r>
    </w:p>
    <w:p w:rsidR="00396A14" w:rsidRPr="008B5FCC" w:rsidRDefault="00396A14" w:rsidP="00396A14">
      <w:pPr>
        <w:shd w:val="clear" w:color="auto" w:fill="FFFFFF"/>
        <w:spacing w:after="0" w:line="240" w:lineRule="auto"/>
        <w:rPr>
          <w:rFonts w:ascii="Book Antiqua" w:eastAsia="Times New Roman" w:hAnsi="Book Antiqua" w:cs="Times New Roman"/>
          <w:color w:val="000000"/>
          <w:sz w:val="20"/>
          <w:szCs w:val="20"/>
        </w:rPr>
      </w:pPr>
      <w:r w:rsidRPr="008B5FCC">
        <w:rPr>
          <w:rFonts w:ascii="Book Antiqua" w:eastAsia="Times New Roman" w:hAnsi="Book Antiqua" w:cs="Times New Roman"/>
          <w:color w:val="000000"/>
          <w:sz w:val="20"/>
          <w:szCs w:val="20"/>
        </w:rPr>
        <w:t>The Picture Styles group displays picture styles and three commands.</w:t>
      </w:r>
    </w:p>
    <w:p w:rsidR="00396A14" w:rsidRPr="008B5FCC" w:rsidRDefault="00396A14" w:rsidP="00EC74D5">
      <w:pPr>
        <w:numPr>
          <w:ilvl w:val="0"/>
          <w:numId w:val="235"/>
        </w:numPr>
        <w:shd w:val="clear" w:color="auto" w:fill="FFFFFF"/>
        <w:spacing w:after="0" w:line="240" w:lineRule="auto"/>
        <w:rPr>
          <w:rFonts w:ascii="Book Antiqua" w:eastAsia="Times New Roman" w:hAnsi="Book Antiqua" w:cs="Times New Roman"/>
          <w:color w:val="000000"/>
          <w:sz w:val="20"/>
          <w:szCs w:val="20"/>
        </w:rPr>
      </w:pPr>
      <w:r w:rsidRPr="008B5FCC">
        <w:rPr>
          <w:rFonts w:ascii="Book Antiqua" w:eastAsia="Times New Roman" w:hAnsi="Book Antiqua" w:cs="Times New Roman"/>
          <w:b/>
          <w:bCs/>
          <w:color w:val="000000"/>
          <w:sz w:val="20"/>
          <w:szCs w:val="20"/>
        </w:rPr>
        <w:t>Picture Styles:</w:t>
      </w:r>
      <w:r w:rsidRPr="008B5FCC">
        <w:rPr>
          <w:rFonts w:ascii="Book Antiqua" w:eastAsia="Times New Roman" w:hAnsi="Book Antiqua" w:cs="Times New Roman"/>
          <w:color w:val="000000"/>
          <w:sz w:val="20"/>
          <w:szCs w:val="20"/>
        </w:rPr>
        <w:t> To apply a picture style to the picture or clip art</w:t>
      </w:r>
    </w:p>
    <w:p w:rsidR="00396A14" w:rsidRPr="008B5FCC" w:rsidRDefault="00396A14" w:rsidP="00EC74D5">
      <w:pPr>
        <w:numPr>
          <w:ilvl w:val="0"/>
          <w:numId w:val="235"/>
        </w:numPr>
        <w:shd w:val="clear" w:color="auto" w:fill="FFFFFF"/>
        <w:spacing w:after="0" w:line="240" w:lineRule="auto"/>
        <w:rPr>
          <w:rFonts w:ascii="Book Antiqua" w:eastAsia="Times New Roman" w:hAnsi="Book Antiqua" w:cs="Times New Roman"/>
          <w:color w:val="000000"/>
          <w:sz w:val="20"/>
          <w:szCs w:val="20"/>
        </w:rPr>
      </w:pPr>
      <w:r w:rsidRPr="008B5FCC">
        <w:rPr>
          <w:rFonts w:ascii="Book Antiqua" w:eastAsia="Times New Roman" w:hAnsi="Book Antiqua" w:cs="Times New Roman"/>
          <w:b/>
          <w:bCs/>
          <w:color w:val="000000"/>
          <w:sz w:val="20"/>
          <w:szCs w:val="20"/>
        </w:rPr>
        <w:t>Picture Shape:</w:t>
      </w:r>
      <w:r w:rsidRPr="008B5FCC">
        <w:rPr>
          <w:rFonts w:ascii="Book Antiqua" w:eastAsia="Times New Roman" w:hAnsi="Book Antiqua" w:cs="Times New Roman"/>
          <w:color w:val="000000"/>
          <w:sz w:val="20"/>
          <w:szCs w:val="20"/>
        </w:rPr>
        <w:t> To change the shape of the picture or clip art</w:t>
      </w:r>
    </w:p>
    <w:p w:rsidR="00396A14" w:rsidRPr="008B5FCC" w:rsidRDefault="00396A14" w:rsidP="00EC74D5">
      <w:pPr>
        <w:numPr>
          <w:ilvl w:val="0"/>
          <w:numId w:val="235"/>
        </w:numPr>
        <w:shd w:val="clear" w:color="auto" w:fill="FFFFFF"/>
        <w:spacing w:after="0" w:line="240" w:lineRule="auto"/>
        <w:rPr>
          <w:rFonts w:ascii="Book Antiqua" w:eastAsia="Times New Roman" w:hAnsi="Book Antiqua" w:cs="Times New Roman"/>
          <w:color w:val="000000"/>
          <w:sz w:val="20"/>
          <w:szCs w:val="20"/>
        </w:rPr>
      </w:pPr>
      <w:r w:rsidRPr="008B5FCC">
        <w:rPr>
          <w:rFonts w:ascii="Book Antiqua" w:eastAsia="Times New Roman" w:hAnsi="Book Antiqua" w:cs="Times New Roman"/>
          <w:b/>
          <w:bCs/>
          <w:color w:val="000000"/>
          <w:sz w:val="20"/>
          <w:szCs w:val="20"/>
        </w:rPr>
        <w:t>Picture Border:</w:t>
      </w:r>
      <w:r w:rsidRPr="008B5FCC">
        <w:rPr>
          <w:rFonts w:ascii="Book Antiqua" w:eastAsia="Times New Roman" w:hAnsi="Book Antiqua" w:cs="Times New Roman"/>
          <w:color w:val="000000"/>
          <w:sz w:val="20"/>
          <w:szCs w:val="20"/>
        </w:rPr>
        <w:t> To give colors to the picture border</w:t>
      </w:r>
    </w:p>
    <w:p w:rsidR="00396A14" w:rsidRPr="008B5FCC" w:rsidRDefault="00396A14" w:rsidP="00EC74D5">
      <w:pPr>
        <w:numPr>
          <w:ilvl w:val="0"/>
          <w:numId w:val="235"/>
        </w:numPr>
        <w:shd w:val="clear" w:color="auto" w:fill="FFFFFF"/>
        <w:spacing w:after="0" w:line="240" w:lineRule="auto"/>
        <w:rPr>
          <w:rFonts w:ascii="Book Antiqua" w:eastAsia="Times New Roman" w:hAnsi="Book Antiqua" w:cs="Times New Roman"/>
          <w:color w:val="000000"/>
          <w:sz w:val="20"/>
          <w:szCs w:val="20"/>
        </w:rPr>
      </w:pPr>
      <w:r w:rsidRPr="008B5FCC">
        <w:rPr>
          <w:rFonts w:ascii="Book Antiqua" w:eastAsia="Times New Roman" w:hAnsi="Book Antiqua" w:cs="Times New Roman"/>
          <w:b/>
          <w:bCs/>
          <w:color w:val="000000"/>
          <w:sz w:val="20"/>
          <w:szCs w:val="20"/>
        </w:rPr>
        <w:t>Picture Effects:</w:t>
      </w:r>
      <w:r w:rsidRPr="008B5FCC">
        <w:rPr>
          <w:rFonts w:ascii="Book Antiqua" w:eastAsia="Times New Roman" w:hAnsi="Book Antiqua" w:cs="Times New Roman"/>
          <w:color w:val="000000"/>
          <w:sz w:val="20"/>
          <w:szCs w:val="20"/>
        </w:rPr>
        <w:t> To apply visual effect to the picture</w:t>
      </w:r>
    </w:p>
    <w:p w:rsidR="00396A14" w:rsidRPr="008B5FCC" w:rsidRDefault="00396A14" w:rsidP="00396A14">
      <w:pPr>
        <w:shd w:val="clear" w:color="auto" w:fill="FFFFFF"/>
        <w:spacing w:after="0" w:line="240" w:lineRule="auto"/>
        <w:rPr>
          <w:rFonts w:ascii="Book Antiqua" w:eastAsia="Times New Roman" w:hAnsi="Book Antiqua" w:cs="Times New Roman"/>
          <w:color w:val="000000"/>
          <w:sz w:val="20"/>
          <w:szCs w:val="20"/>
        </w:rPr>
      </w:pPr>
      <w:r w:rsidRPr="008B5FCC">
        <w:rPr>
          <w:rFonts w:ascii="Book Antiqua" w:eastAsia="Times New Roman" w:hAnsi="Book Antiqua" w:cs="Times New Roman"/>
          <w:color w:val="000000"/>
          <w:sz w:val="20"/>
          <w:szCs w:val="20"/>
        </w:rPr>
        <w:t>The Arrange group has six commands:</w:t>
      </w:r>
    </w:p>
    <w:p w:rsidR="00396A14" w:rsidRPr="008B5FCC" w:rsidRDefault="00396A14" w:rsidP="00EC74D5">
      <w:pPr>
        <w:numPr>
          <w:ilvl w:val="0"/>
          <w:numId w:val="236"/>
        </w:numPr>
        <w:shd w:val="clear" w:color="auto" w:fill="FFFFFF"/>
        <w:spacing w:after="0" w:line="240" w:lineRule="auto"/>
        <w:rPr>
          <w:rFonts w:ascii="Book Antiqua" w:eastAsia="Times New Roman" w:hAnsi="Book Antiqua" w:cs="Times New Roman"/>
          <w:color w:val="000000"/>
          <w:sz w:val="20"/>
          <w:szCs w:val="20"/>
        </w:rPr>
      </w:pPr>
      <w:r w:rsidRPr="008B5FCC">
        <w:rPr>
          <w:rFonts w:ascii="Book Antiqua" w:eastAsia="Times New Roman" w:hAnsi="Book Antiqua" w:cs="Times New Roman"/>
          <w:b/>
          <w:bCs/>
          <w:color w:val="000000"/>
          <w:sz w:val="20"/>
          <w:szCs w:val="20"/>
        </w:rPr>
        <w:t>Bring to Front:</w:t>
      </w:r>
      <w:r w:rsidRPr="008B5FCC">
        <w:rPr>
          <w:rFonts w:ascii="Book Antiqua" w:eastAsia="Times New Roman" w:hAnsi="Book Antiqua" w:cs="Times New Roman"/>
          <w:color w:val="000000"/>
          <w:sz w:val="20"/>
          <w:szCs w:val="20"/>
        </w:rPr>
        <w:t> To bring the picture in front of all other objects</w:t>
      </w:r>
    </w:p>
    <w:p w:rsidR="00396A14" w:rsidRPr="008B5FCC" w:rsidRDefault="00396A14" w:rsidP="00EC74D5">
      <w:pPr>
        <w:numPr>
          <w:ilvl w:val="0"/>
          <w:numId w:val="236"/>
        </w:numPr>
        <w:shd w:val="clear" w:color="auto" w:fill="FFFFFF"/>
        <w:spacing w:after="0" w:line="240" w:lineRule="auto"/>
        <w:rPr>
          <w:rFonts w:ascii="Book Antiqua" w:eastAsia="Times New Roman" w:hAnsi="Book Antiqua" w:cs="Times New Roman"/>
          <w:color w:val="000000"/>
          <w:sz w:val="20"/>
          <w:szCs w:val="20"/>
        </w:rPr>
      </w:pPr>
      <w:r w:rsidRPr="008B5FCC">
        <w:rPr>
          <w:rFonts w:ascii="Book Antiqua" w:eastAsia="Times New Roman" w:hAnsi="Book Antiqua" w:cs="Times New Roman"/>
          <w:b/>
          <w:bCs/>
          <w:color w:val="000000"/>
          <w:sz w:val="20"/>
          <w:szCs w:val="20"/>
        </w:rPr>
        <w:t>Send to Back:</w:t>
      </w:r>
      <w:r w:rsidRPr="008B5FCC">
        <w:rPr>
          <w:rFonts w:ascii="Book Antiqua" w:eastAsia="Times New Roman" w:hAnsi="Book Antiqua" w:cs="Times New Roman"/>
          <w:color w:val="000000"/>
          <w:sz w:val="20"/>
          <w:szCs w:val="20"/>
        </w:rPr>
        <w:t> To send the picture behind other objects</w:t>
      </w:r>
    </w:p>
    <w:p w:rsidR="00396A14" w:rsidRPr="008B5FCC" w:rsidRDefault="00396A14" w:rsidP="00EC74D5">
      <w:pPr>
        <w:numPr>
          <w:ilvl w:val="0"/>
          <w:numId w:val="236"/>
        </w:numPr>
        <w:shd w:val="clear" w:color="auto" w:fill="FFFFFF"/>
        <w:spacing w:after="0" w:line="240" w:lineRule="auto"/>
        <w:rPr>
          <w:rFonts w:ascii="Book Antiqua" w:eastAsia="Times New Roman" w:hAnsi="Book Antiqua" w:cs="Times New Roman"/>
          <w:color w:val="000000"/>
          <w:sz w:val="20"/>
          <w:szCs w:val="20"/>
        </w:rPr>
      </w:pPr>
      <w:r w:rsidRPr="008B5FCC">
        <w:rPr>
          <w:rFonts w:ascii="Book Antiqua" w:eastAsia="Times New Roman" w:hAnsi="Book Antiqua" w:cs="Times New Roman"/>
          <w:b/>
          <w:bCs/>
          <w:color w:val="000000"/>
          <w:sz w:val="20"/>
          <w:szCs w:val="20"/>
        </w:rPr>
        <w:t>Selection Pane:</w:t>
      </w:r>
      <w:r w:rsidRPr="008B5FCC">
        <w:rPr>
          <w:rFonts w:ascii="Book Antiqua" w:eastAsia="Times New Roman" w:hAnsi="Book Antiqua" w:cs="Times New Roman"/>
          <w:color w:val="000000"/>
          <w:sz w:val="20"/>
          <w:szCs w:val="20"/>
        </w:rPr>
        <w:t> It displays selection pane with various options to format and change order of picture</w:t>
      </w:r>
    </w:p>
    <w:p w:rsidR="00396A14" w:rsidRPr="008B5FCC" w:rsidRDefault="00396A14" w:rsidP="00EC74D5">
      <w:pPr>
        <w:numPr>
          <w:ilvl w:val="0"/>
          <w:numId w:val="236"/>
        </w:numPr>
        <w:shd w:val="clear" w:color="auto" w:fill="FFFFFF"/>
        <w:spacing w:after="0" w:line="240" w:lineRule="auto"/>
        <w:rPr>
          <w:rFonts w:ascii="Book Antiqua" w:eastAsia="Times New Roman" w:hAnsi="Book Antiqua" w:cs="Times New Roman"/>
          <w:color w:val="000000"/>
          <w:sz w:val="20"/>
          <w:szCs w:val="20"/>
        </w:rPr>
      </w:pPr>
      <w:r w:rsidRPr="008B5FCC">
        <w:rPr>
          <w:rFonts w:ascii="Book Antiqua" w:eastAsia="Times New Roman" w:hAnsi="Book Antiqua" w:cs="Times New Roman"/>
          <w:b/>
          <w:bCs/>
          <w:color w:val="000000"/>
          <w:sz w:val="20"/>
          <w:szCs w:val="20"/>
        </w:rPr>
        <w:t>Align:</w:t>
      </w:r>
      <w:r w:rsidRPr="008B5FCC">
        <w:rPr>
          <w:rFonts w:ascii="Book Antiqua" w:eastAsia="Times New Roman" w:hAnsi="Book Antiqua" w:cs="Times New Roman"/>
          <w:color w:val="000000"/>
          <w:sz w:val="20"/>
          <w:szCs w:val="20"/>
        </w:rPr>
        <w:t> To align the multiple pictures on the slide. You can distribute them evenly across the slide.</w:t>
      </w:r>
    </w:p>
    <w:p w:rsidR="00396A14" w:rsidRPr="008B5FCC" w:rsidRDefault="00396A14" w:rsidP="00EC74D5">
      <w:pPr>
        <w:numPr>
          <w:ilvl w:val="0"/>
          <w:numId w:val="236"/>
        </w:numPr>
        <w:shd w:val="clear" w:color="auto" w:fill="FFFFFF"/>
        <w:spacing w:after="0" w:line="240" w:lineRule="auto"/>
        <w:rPr>
          <w:rFonts w:ascii="Book Antiqua" w:eastAsia="Times New Roman" w:hAnsi="Book Antiqua" w:cs="Times New Roman"/>
          <w:color w:val="000000"/>
          <w:sz w:val="20"/>
          <w:szCs w:val="20"/>
        </w:rPr>
      </w:pPr>
      <w:r w:rsidRPr="008B5FCC">
        <w:rPr>
          <w:rFonts w:ascii="Book Antiqua" w:eastAsia="Times New Roman" w:hAnsi="Book Antiqua" w:cs="Times New Roman"/>
          <w:b/>
          <w:bCs/>
          <w:color w:val="000000"/>
          <w:sz w:val="20"/>
          <w:szCs w:val="20"/>
        </w:rPr>
        <w:t>Group:</w:t>
      </w:r>
      <w:r w:rsidRPr="008B5FCC">
        <w:rPr>
          <w:rFonts w:ascii="Book Antiqua" w:eastAsia="Times New Roman" w:hAnsi="Book Antiqua" w:cs="Times New Roman"/>
          <w:color w:val="000000"/>
          <w:sz w:val="20"/>
          <w:szCs w:val="20"/>
        </w:rPr>
        <w:t> To group different objects together</w:t>
      </w:r>
    </w:p>
    <w:p w:rsidR="00396A14" w:rsidRPr="008B5FCC" w:rsidRDefault="00396A14" w:rsidP="00EC74D5">
      <w:pPr>
        <w:numPr>
          <w:ilvl w:val="0"/>
          <w:numId w:val="236"/>
        </w:numPr>
        <w:shd w:val="clear" w:color="auto" w:fill="FFFFFF"/>
        <w:spacing w:after="0" w:line="240" w:lineRule="auto"/>
        <w:rPr>
          <w:rFonts w:ascii="Book Antiqua" w:eastAsia="Times New Roman" w:hAnsi="Book Antiqua" w:cs="Times New Roman"/>
          <w:color w:val="000000"/>
          <w:sz w:val="20"/>
          <w:szCs w:val="20"/>
        </w:rPr>
      </w:pPr>
      <w:r w:rsidRPr="008B5FCC">
        <w:rPr>
          <w:rFonts w:ascii="Book Antiqua" w:eastAsia="Times New Roman" w:hAnsi="Book Antiqua" w:cs="Times New Roman"/>
          <w:b/>
          <w:bCs/>
          <w:color w:val="000000"/>
          <w:sz w:val="20"/>
          <w:szCs w:val="20"/>
        </w:rPr>
        <w:t>Rotate:</w:t>
      </w:r>
      <w:r w:rsidRPr="008B5FCC">
        <w:rPr>
          <w:rFonts w:ascii="Book Antiqua" w:eastAsia="Times New Roman" w:hAnsi="Book Antiqua" w:cs="Times New Roman"/>
          <w:color w:val="000000"/>
          <w:sz w:val="20"/>
          <w:szCs w:val="20"/>
        </w:rPr>
        <w:t> To rotate the text or objects</w:t>
      </w:r>
    </w:p>
    <w:p w:rsidR="00396A14" w:rsidRPr="008B5FCC" w:rsidRDefault="00396A14" w:rsidP="00396A14">
      <w:pPr>
        <w:shd w:val="clear" w:color="auto" w:fill="FFFFFF"/>
        <w:spacing w:after="0" w:line="240" w:lineRule="auto"/>
        <w:rPr>
          <w:rFonts w:ascii="Book Antiqua" w:eastAsia="Times New Roman" w:hAnsi="Book Antiqua" w:cs="Times New Roman"/>
          <w:color w:val="000000"/>
          <w:sz w:val="20"/>
          <w:szCs w:val="20"/>
        </w:rPr>
      </w:pPr>
      <w:r w:rsidRPr="008B5FCC">
        <w:rPr>
          <w:rFonts w:ascii="Book Antiqua" w:eastAsia="Times New Roman" w:hAnsi="Book Antiqua" w:cs="Times New Roman"/>
          <w:color w:val="000000"/>
          <w:sz w:val="20"/>
          <w:szCs w:val="20"/>
        </w:rPr>
        <w:t>The Size group has three commands.</w:t>
      </w:r>
    </w:p>
    <w:p w:rsidR="00396A14" w:rsidRPr="008B5FCC" w:rsidRDefault="00396A14" w:rsidP="00EC74D5">
      <w:pPr>
        <w:numPr>
          <w:ilvl w:val="0"/>
          <w:numId w:val="237"/>
        </w:numPr>
        <w:shd w:val="clear" w:color="auto" w:fill="FFFFFF"/>
        <w:spacing w:after="0" w:line="240" w:lineRule="auto"/>
        <w:rPr>
          <w:rFonts w:ascii="Book Antiqua" w:eastAsia="Times New Roman" w:hAnsi="Book Antiqua" w:cs="Times New Roman"/>
          <w:color w:val="000000"/>
          <w:sz w:val="20"/>
          <w:szCs w:val="20"/>
        </w:rPr>
      </w:pPr>
      <w:r w:rsidRPr="008B5FCC">
        <w:rPr>
          <w:rFonts w:ascii="Book Antiqua" w:eastAsia="Times New Roman" w:hAnsi="Book Antiqua" w:cs="Times New Roman"/>
          <w:b/>
          <w:bCs/>
          <w:color w:val="000000"/>
          <w:sz w:val="20"/>
          <w:szCs w:val="20"/>
        </w:rPr>
        <w:t>Crop:</w:t>
      </w:r>
      <w:r w:rsidRPr="008B5FCC">
        <w:rPr>
          <w:rFonts w:ascii="Book Antiqua" w:eastAsia="Times New Roman" w:hAnsi="Book Antiqua" w:cs="Times New Roman"/>
          <w:color w:val="000000"/>
          <w:sz w:val="20"/>
          <w:szCs w:val="20"/>
        </w:rPr>
        <w:t> To remove unwanted parts of the picture</w:t>
      </w:r>
    </w:p>
    <w:p w:rsidR="00396A14" w:rsidRPr="008B5FCC" w:rsidRDefault="00396A14" w:rsidP="00EC74D5">
      <w:pPr>
        <w:numPr>
          <w:ilvl w:val="0"/>
          <w:numId w:val="237"/>
        </w:numPr>
        <w:shd w:val="clear" w:color="auto" w:fill="FFFFFF"/>
        <w:spacing w:after="0" w:line="240" w:lineRule="auto"/>
        <w:rPr>
          <w:rFonts w:ascii="Book Antiqua" w:eastAsia="Times New Roman" w:hAnsi="Book Antiqua" w:cs="Times New Roman"/>
          <w:color w:val="000000"/>
          <w:sz w:val="20"/>
          <w:szCs w:val="20"/>
        </w:rPr>
      </w:pPr>
      <w:r w:rsidRPr="008B5FCC">
        <w:rPr>
          <w:rFonts w:ascii="Book Antiqua" w:eastAsia="Times New Roman" w:hAnsi="Book Antiqua" w:cs="Times New Roman"/>
          <w:b/>
          <w:bCs/>
          <w:color w:val="000000"/>
          <w:sz w:val="20"/>
          <w:szCs w:val="20"/>
        </w:rPr>
        <w:t>Height:</w:t>
      </w:r>
      <w:r w:rsidRPr="008B5FCC">
        <w:rPr>
          <w:rFonts w:ascii="Book Antiqua" w:eastAsia="Times New Roman" w:hAnsi="Book Antiqua" w:cs="Times New Roman"/>
          <w:color w:val="000000"/>
          <w:sz w:val="20"/>
          <w:szCs w:val="20"/>
        </w:rPr>
        <w:t> To change the height of the picture</w:t>
      </w:r>
    </w:p>
    <w:p w:rsidR="00396A14" w:rsidRPr="005F317D" w:rsidRDefault="00396A14" w:rsidP="00EC74D5">
      <w:pPr>
        <w:numPr>
          <w:ilvl w:val="0"/>
          <w:numId w:val="237"/>
        </w:numPr>
        <w:shd w:val="clear" w:color="auto" w:fill="FFFFFF"/>
        <w:spacing w:after="0" w:line="240" w:lineRule="auto"/>
        <w:rPr>
          <w:rFonts w:ascii="Book Antiqua" w:eastAsia="Times New Roman" w:hAnsi="Book Antiqua" w:cs="Times New Roman"/>
          <w:color w:val="000000"/>
        </w:rPr>
      </w:pPr>
      <w:r w:rsidRPr="008B5FCC">
        <w:rPr>
          <w:rFonts w:ascii="Book Antiqua" w:eastAsia="Times New Roman" w:hAnsi="Book Antiqua" w:cs="Times New Roman"/>
          <w:b/>
          <w:bCs/>
          <w:color w:val="000000"/>
          <w:sz w:val="20"/>
          <w:szCs w:val="20"/>
        </w:rPr>
        <w:t>Width:</w:t>
      </w:r>
      <w:r w:rsidRPr="008B5FCC">
        <w:rPr>
          <w:rFonts w:ascii="Book Antiqua" w:eastAsia="Times New Roman" w:hAnsi="Book Antiqua" w:cs="Times New Roman"/>
          <w:color w:val="000000"/>
          <w:sz w:val="20"/>
          <w:szCs w:val="20"/>
        </w:rPr>
        <w:t> To change the width of the p</w:t>
      </w:r>
      <w:r w:rsidRPr="005F317D">
        <w:rPr>
          <w:rFonts w:ascii="Book Antiqua" w:eastAsia="Times New Roman" w:hAnsi="Book Antiqua" w:cs="Times New Roman"/>
          <w:color w:val="000000"/>
        </w:rPr>
        <w:t>icture</w:t>
      </w:r>
    </w:p>
    <w:p w:rsidR="00380BE9" w:rsidRPr="008B5FCC" w:rsidRDefault="008B5FCC" w:rsidP="00CE2180">
      <w:pPr>
        <w:pStyle w:val="Heading1"/>
        <w:shd w:val="clear" w:color="auto" w:fill="FFFFFF"/>
        <w:spacing w:before="0" w:line="240" w:lineRule="auto"/>
        <w:rPr>
          <w:rFonts w:ascii="Book Antiqua" w:hAnsi="Book Antiqua"/>
          <w:bCs w:val="0"/>
          <w:color w:val="610B38"/>
          <w:sz w:val="26"/>
          <w:szCs w:val="26"/>
        </w:rPr>
      </w:pPr>
      <w:r w:rsidRPr="008B5FCC">
        <w:rPr>
          <w:rFonts w:ascii="Book Antiqua" w:hAnsi="Book Antiqua"/>
          <w:bCs w:val="0"/>
          <w:color w:val="610B38"/>
          <w:sz w:val="26"/>
          <w:szCs w:val="26"/>
        </w:rPr>
        <w:t xml:space="preserve">Steps to </w:t>
      </w:r>
      <w:r w:rsidR="00380BE9" w:rsidRPr="008B5FCC">
        <w:rPr>
          <w:rFonts w:ascii="Book Antiqua" w:hAnsi="Book Antiqua"/>
          <w:bCs w:val="0"/>
          <w:color w:val="610B38"/>
          <w:sz w:val="26"/>
          <w:szCs w:val="26"/>
        </w:rPr>
        <w:t>Apply Animation Effect</w:t>
      </w:r>
    </w:p>
    <w:p w:rsidR="00380BE9" w:rsidRPr="005F317D" w:rsidRDefault="00380BE9" w:rsidP="00EC74D5">
      <w:pPr>
        <w:numPr>
          <w:ilvl w:val="0"/>
          <w:numId w:val="238"/>
        </w:numPr>
        <w:shd w:val="clear" w:color="auto" w:fill="FFFFFF"/>
        <w:spacing w:after="0" w:line="240" w:lineRule="auto"/>
        <w:rPr>
          <w:rFonts w:ascii="Book Antiqua" w:hAnsi="Book Antiqua"/>
          <w:color w:val="000000"/>
        </w:rPr>
      </w:pPr>
      <w:r w:rsidRPr="005F317D">
        <w:rPr>
          <w:rFonts w:ascii="Book Antiqua" w:hAnsi="Book Antiqua"/>
          <w:color w:val="000000"/>
        </w:rPr>
        <w:t>Select the text or object you want to animate</w:t>
      </w:r>
    </w:p>
    <w:p w:rsidR="00380BE9" w:rsidRPr="005F317D" w:rsidRDefault="00380BE9" w:rsidP="00EC74D5">
      <w:pPr>
        <w:numPr>
          <w:ilvl w:val="0"/>
          <w:numId w:val="238"/>
        </w:numPr>
        <w:shd w:val="clear" w:color="auto" w:fill="FFFFFF"/>
        <w:spacing w:after="0" w:line="240" w:lineRule="auto"/>
        <w:rPr>
          <w:rFonts w:ascii="Book Antiqua" w:hAnsi="Book Antiqua"/>
          <w:color w:val="000000"/>
        </w:rPr>
      </w:pPr>
      <w:r w:rsidRPr="005F317D">
        <w:rPr>
          <w:rFonts w:ascii="Book Antiqua" w:hAnsi="Book Antiqua"/>
          <w:color w:val="000000"/>
        </w:rPr>
        <w:t>Select the Animations tab</w:t>
      </w:r>
    </w:p>
    <w:p w:rsidR="00380BE9" w:rsidRPr="005F317D" w:rsidRDefault="00380BE9" w:rsidP="00EC74D5">
      <w:pPr>
        <w:numPr>
          <w:ilvl w:val="0"/>
          <w:numId w:val="238"/>
        </w:numPr>
        <w:shd w:val="clear" w:color="auto" w:fill="FFFFFF"/>
        <w:spacing w:after="0" w:line="240" w:lineRule="auto"/>
        <w:jc w:val="both"/>
        <w:rPr>
          <w:rFonts w:ascii="Book Antiqua" w:hAnsi="Book Antiqua"/>
          <w:color w:val="000000"/>
        </w:rPr>
      </w:pPr>
      <w:r w:rsidRPr="005F317D">
        <w:rPr>
          <w:rFonts w:ascii="Book Antiqua" w:hAnsi="Book Antiqua"/>
          <w:color w:val="000000"/>
        </w:rPr>
        <w:t>In Animations group click the drop-down arrow next to Animate option</w:t>
      </w:r>
    </w:p>
    <w:p w:rsidR="00380BE9" w:rsidRPr="005F317D" w:rsidRDefault="00380BE9" w:rsidP="00EC74D5">
      <w:pPr>
        <w:numPr>
          <w:ilvl w:val="0"/>
          <w:numId w:val="238"/>
        </w:numPr>
        <w:shd w:val="clear" w:color="auto" w:fill="FFFFFF"/>
        <w:spacing w:after="0" w:line="240" w:lineRule="auto"/>
        <w:rPr>
          <w:rFonts w:ascii="Book Antiqua" w:hAnsi="Book Antiqua"/>
          <w:color w:val="000000"/>
        </w:rPr>
      </w:pPr>
      <w:r w:rsidRPr="005F317D">
        <w:rPr>
          <w:rFonts w:ascii="Book Antiqua" w:hAnsi="Book Antiqua"/>
          <w:color w:val="000000"/>
        </w:rPr>
        <w:t>Animation options will appear</w:t>
      </w:r>
    </w:p>
    <w:p w:rsidR="00380BE9" w:rsidRPr="005F317D" w:rsidRDefault="00380BE9" w:rsidP="00EC74D5">
      <w:pPr>
        <w:numPr>
          <w:ilvl w:val="0"/>
          <w:numId w:val="238"/>
        </w:numPr>
        <w:shd w:val="clear" w:color="auto" w:fill="FFFFFF"/>
        <w:spacing w:after="0" w:line="240" w:lineRule="auto"/>
        <w:jc w:val="both"/>
        <w:rPr>
          <w:rFonts w:ascii="Book Antiqua" w:hAnsi="Book Antiqua"/>
          <w:color w:val="000000"/>
        </w:rPr>
      </w:pPr>
      <w:r w:rsidRPr="005F317D">
        <w:rPr>
          <w:rFonts w:ascii="Book Antiqua" w:hAnsi="Book Antiqua"/>
          <w:color w:val="000000"/>
        </w:rPr>
        <w:t>Move the cursor over different options to see live preview on the slide</w:t>
      </w:r>
    </w:p>
    <w:p w:rsidR="00380BE9" w:rsidRPr="005F317D" w:rsidRDefault="00380BE9" w:rsidP="00EC74D5">
      <w:pPr>
        <w:numPr>
          <w:ilvl w:val="0"/>
          <w:numId w:val="238"/>
        </w:numPr>
        <w:shd w:val="clear" w:color="auto" w:fill="FFFFFF"/>
        <w:spacing w:after="0" w:line="240" w:lineRule="auto"/>
        <w:rPr>
          <w:rFonts w:ascii="Book Antiqua" w:hAnsi="Book Antiqua"/>
          <w:color w:val="000000"/>
        </w:rPr>
      </w:pPr>
      <w:r w:rsidRPr="005F317D">
        <w:rPr>
          <w:rFonts w:ascii="Book Antiqua" w:hAnsi="Book Antiqua"/>
          <w:color w:val="000000"/>
        </w:rPr>
        <w:t>Select the desired animation</w:t>
      </w:r>
    </w:p>
    <w:p w:rsidR="00380BE9" w:rsidRPr="008B5FCC" w:rsidRDefault="008B5FCC" w:rsidP="00CE2180">
      <w:pPr>
        <w:pStyle w:val="Heading1"/>
        <w:shd w:val="clear" w:color="auto" w:fill="FFFFFF"/>
        <w:spacing w:before="0" w:line="240" w:lineRule="auto"/>
        <w:rPr>
          <w:rFonts w:ascii="Book Antiqua" w:hAnsi="Book Antiqua"/>
          <w:bCs w:val="0"/>
          <w:color w:val="610B38"/>
          <w:sz w:val="26"/>
          <w:szCs w:val="26"/>
        </w:rPr>
      </w:pPr>
      <w:r w:rsidRPr="008B5FCC">
        <w:rPr>
          <w:rFonts w:ascii="Book Antiqua" w:hAnsi="Book Antiqua"/>
          <w:bCs w:val="0"/>
          <w:color w:val="610B38"/>
          <w:sz w:val="26"/>
          <w:szCs w:val="26"/>
        </w:rPr>
        <w:t xml:space="preserve">Steps </w:t>
      </w:r>
      <w:r w:rsidR="00380BE9" w:rsidRPr="008B5FCC">
        <w:rPr>
          <w:rFonts w:ascii="Book Antiqua" w:hAnsi="Book Antiqua"/>
          <w:bCs w:val="0"/>
          <w:color w:val="610B38"/>
          <w:sz w:val="26"/>
          <w:szCs w:val="26"/>
        </w:rPr>
        <w:t>to Apply a Custom Animation Effect</w:t>
      </w:r>
    </w:p>
    <w:p w:rsidR="00380BE9" w:rsidRPr="005F317D" w:rsidRDefault="00380BE9" w:rsidP="00EC74D5">
      <w:pPr>
        <w:numPr>
          <w:ilvl w:val="0"/>
          <w:numId w:val="239"/>
        </w:numPr>
        <w:shd w:val="clear" w:color="auto" w:fill="FFFFFF"/>
        <w:spacing w:after="0" w:line="240" w:lineRule="auto"/>
        <w:rPr>
          <w:rFonts w:ascii="Book Antiqua" w:hAnsi="Book Antiqua"/>
          <w:color w:val="000000"/>
        </w:rPr>
      </w:pPr>
      <w:r w:rsidRPr="005F317D">
        <w:rPr>
          <w:rFonts w:ascii="Book Antiqua" w:hAnsi="Book Antiqua"/>
          <w:color w:val="000000"/>
        </w:rPr>
        <w:t>Select the text or object</w:t>
      </w:r>
    </w:p>
    <w:p w:rsidR="00380BE9" w:rsidRPr="005F317D" w:rsidRDefault="00380BE9" w:rsidP="00EC74D5">
      <w:pPr>
        <w:numPr>
          <w:ilvl w:val="0"/>
          <w:numId w:val="239"/>
        </w:numPr>
        <w:shd w:val="clear" w:color="auto" w:fill="FFFFFF"/>
        <w:spacing w:after="0" w:line="240" w:lineRule="auto"/>
        <w:rPr>
          <w:rFonts w:ascii="Book Antiqua" w:hAnsi="Book Antiqua"/>
          <w:color w:val="000000"/>
        </w:rPr>
      </w:pPr>
      <w:r w:rsidRPr="005F317D">
        <w:rPr>
          <w:rFonts w:ascii="Book Antiqua" w:hAnsi="Book Antiqua"/>
          <w:color w:val="000000"/>
        </w:rPr>
        <w:t>Select the Animation tab</w:t>
      </w:r>
    </w:p>
    <w:p w:rsidR="00380BE9" w:rsidRPr="005F317D" w:rsidRDefault="00380BE9" w:rsidP="00EC74D5">
      <w:pPr>
        <w:numPr>
          <w:ilvl w:val="0"/>
          <w:numId w:val="239"/>
        </w:numPr>
        <w:shd w:val="clear" w:color="auto" w:fill="FFFFFF"/>
        <w:spacing w:after="0" w:line="240" w:lineRule="auto"/>
        <w:rPr>
          <w:rFonts w:ascii="Book Antiqua" w:hAnsi="Book Antiqua"/>
          <w:color w:val="000000"/>
        </w:rPr>
      </w:pPr>
      <w:r w:rsidRPr="005F317D">
        <w:rPr>
          <w:rFonts w:ascii="Book Antiqua" w:hAnsi="Book Antiqua"/>
          <w:color w:val="000000"/>
        </w:rPr>
        <w:t>In Animation group click the Custom Animation</w:t>
      </w:r>
    </w:p>
    <w:p w:rsidR="00380BE9" w:rsidRPr="005F317D" w:rsidRDefault="00380BE9" w:rsidP="00EC74D5">
      <w:pPr>
        <w:numPr>
          <w:ilvl w:val="0"/>
          <w:numId w:val="239"/>
        </w:numPr>
        <w:shd w:val="clear" w:color="auto" w:fill="FFFFFF"/>
        <w:spacing w:after="0" w:line="240" w:lineRule="auto"/>
        <w:rPr>
          <w:rFonts w:ascii="Book Antiqua" w:hAnsi="Book Antiqua"/>
          <w:color w:val="000000"/>
        </w:rPr>
      </w:pPr>
      <w:r w:rsidRPr="005F317D">
        <w:rPr>
          <w:rFonts w:ascii="Book Antiqua" w:hAnsi="Book Antiqua"/>
          <w:color w:val="000000"/>
        </w:rPr>
        <w:t>Custom Animation task pane appears on the right</w:t>
      </w:r>
    </w:p>
    <w:p w:rsidR="00380BE9" w:rsidRPr="005F317D" w:rsidRDefault="00380BE9" w:rsidP="00EC74D5">
      <w:pPr>
        <w:numPr>
          <w:ilvl w:val="0"/>
          <w:numId w:val="239"/>
        </w:numPr>
        <w:shd w:val="clear" w:color="auto" w:fill="FFFFFF"/>
        <w:spacing w:after="0" w:line="240" w:lineRule="auto"/>
        <w:rPr>
          <w:rFonts w:ascii="Book Antiqua" w:hAnsi="Book Antiqua"/>
          <w:color w:val="000000"/>
        </w:rPr>
      </w:pPr>
      <w:r w:rsidRPr="005F317D">
        <w:rPr>
          <w:rFonts w:ascii="Book Antiqua" w:hAnsi="Book Antiqua"/>
          <w:color w:val="000000"/>
        </w:rPr>
        <w:t>Click the Add Effect, it will display four options that are further divided into different options</w:t>
      </w:r>
    </w:p>
    <w:p w:rsidR="00380BE9" w:rsidRPr="005F317D" w:rsidRDefault="00380BE9" w:rsidP="00EC74D5">
      <w:pPr>
        <w:numPr>
          <w:ilvl w:val="0"/>
          <w:numId w:val="239"/>
        </w:numPr>
        <w:shd w:val="clear" w:color="auto" w:fill="FFFFFF"/>
        <w:spacing w:after="0" w:line="240" w:lineRule="auto"/>
        <w:rPr>
          <w:rFonts w:ascii="Book Antiqua" w:hAnsi="Book Antiqua"/>
          <w:color w:val="000000"/>
        </w:rPr>
      </w:pPr>
      <w:r w:rsidRPr="005F317D">
        <w:rPr>
          <w:rFonts w:ascii="Book Antiqua" w:hAnsi="Book Antiqua"/>
          <w:color w:val="000000"/>
        </w:rPr>
        <w:t>Select the desired effect</w:t>
      </w:r>
    </w:p>
    <w:p w:rsidR="00380BE9" w:rsidRPr="008B5FCC" w:rsidRDefault="008B5FCC" w:rsidP="00CE2180">
      <w:pPr>
        <w:pStyle w:val="Heading1"/>
        <w:shd w:val="clear" w:color="auto" w:fill="FFFFFF"/>
        <w:spacing w:before="0" w:line="240" w:lineRule="auto"/>
        <w:rPr>
          <w:rFonts w:ascii="Book Antiqua" w:hAnsi="Book Antiqua"/>
          <w:bCs w:val="0"/>
          <w:color w:val="610B38"/>
          <w:sz w:val="26"/>
          <w:szCs w:val="26"/>
        </w:rPr>
      </w:pPr>
      <w:r w:rsidRPr="008B5FCC">
        <w:rPr>
          <w:rFonts w:ascii="Book Antiqua" w:hAnsi="Book Antiqua"/>
          <w:bCs w:val="0"/>
          <w:color w:val="610B38"/>
          <w:sz w:val="26"/>
          <w:szCs w:val="26"/>
        </w:rPr>
        <w:t xml:space="preserve">Steps </w:t>
      </w:r>
      <w:r w:rsidR="00380BE9" w:rsidRPr="008B5FCC">
        <w:rPr>
          <w:rFonts w:ascii="Book Antiqua" w:hAnsi="Book Antiqua"/>
          <w:bCs w:val="0"/>
          <w:color w:val="610B38"/>
          <w:sz w:val="26"/>
          <w:szCs w:val="26"/>
        </w:rPr>
        <w:t>to Apply Slide Transition Effects</w:t>
      </w:r>
    </w:p>
    <w:p w:rsidR="00380BE9" w:rsidRPr="005F317D" w:rsidRDefault="00380BE9" w:rsidP="00CE2180">
      <w:pPr>
        <w:pStyle w:val="NormalWeb"/>
        <w:shd w:val="clear" w:color="auto" w:fill="FFFFFF"/>
        <w:spacing w:before="0" w:beforeAutospacing="0" w:after="0" w:afterAutospacing="0"/>
        <w:jc w:val="both"/>
        <w:rPr>
          <w:rFonts w:ascii="Book Antiqua" w:hAnsi="Book Antiqua"/>
          <w:color w:val="000000"/>
          <w:sz w:val="22"/>
          <w:szCs w:val="22"/>
        </w:rPr>
      </w:pPr>
      <w:r w:rsidRPr="005F317D">
        <w:rPr>
          <w:rFonts w:ascii="Book Antiqua" w:hAnsi="Book Antiqua"/>
          <w:color w:val="000000"/>
          <w:sz w:val="22"/>
          <w:szCs w:val="22"/>
        </w:rPr>
        <w:t xml:space="preserve">Transition effects appear when one slide changes </w:t>
      </w:r>
      <w:r w:rsidR="00CE2180" w:rsidRPr="005F317D">
        <w:rPr>
          <w:rFonts w:ascii="Book Antiqua" w:hAnsi="Book Antiqua"/>
          <w:color w:val="000000"/>
          <w:sz w:val="22"/>
          <w:szCs w:val="22"/>
        </w:rPr>
        <w:t>into next slide in a Slide Show</w:t>
      </w:r>
    </w:p>
    <w:p w:rsidR="00380BE9" w:rsidRPr="005F317D" w:rsidRDefault="00380BE9" w:rsidP="00EC74D5">
      <w:pPr>
        <w:numPr>
          <w:ilvl w:val="0"/>
          <w:numId w:val="240"/>
        </w:numPr>
        <w:shd w:val="clear" w:color="auto" w:fill="FFFFFF"/>
        <w:spacing w:after="0" w:line="240" w:lineRule="auto"/>
        <w:rPr>
          <w:rFonts w:ascii="Book Antiqua" w:hAnsi="Book Antiqua"/>
          <w:color w:val="000000"/>
        </w:rPr>
      </w:pPr>
      <w:r w:rsidRPr="005F317D">
        <w:rPr>
          <w:rFonts w:ascii="Book Antiqua" w:hAnsi="Book Antiqua"/>
          <w:color w:val="000000"/>
        </w:rPr>
        <w:t>Select the slide to which you want to apply the effect</w:t>
      </w:r>
    </w:p>
    <w:p w:rsidR="00380BE9" w:rsidRPr="005F317D" w:rsidRDefault="00380BE9" w:rsidP="00EC74D5">
      <w:pPr>
        <w:numPr>
          <w:ilvl w:val="0"/>
          <w:numId w:val="240"/>
        </w:numPr>
        <w:shd w:val="clear" w:color="auto" w:fill="FFFFFF"/>
        <w:spacing w:after="0" w:line="240" w:lineRule="auto"/>
        <w:rPr>
          <w:rFonts w:ascii="Book Antiqua" w:hAnsi="Book Antiqua"/>
          <w:color w:val="000000"/>
        </w:rPr>
      </w:pPr>
      <w:r w:rsidRPr="005F317D">
        <w:rPr>
          <w:rFonts w:ascii="Book Antiqua" w:hAnsi="Book Antiqua"/>
          <w:color w:val="000000"/>
        </w:rPr>
        <w:t>Select the Animation tab</w:t>
      </w:r>
    </w:p>
    <w:p w:rsidR="00380BE9" w:rsidRPr="005F317D" w:rsidRDefault="00380BE9" w:rsidP="00EC74D5">
      <w:pPr>
        <w:numPr>
          <w:ilvl w:val="0"/>
          <w:numId w:val="240"/>
        </w:numPr>
        <w:shd w:val="clear" w:color="auto" w:fill="FFFFFF"/>
        <w:spacing w:after="0" w:line="240" w:lineRule="auto"/>
        <w:rPr>
          <w:rFonts w:ascii="Book Antiqua" w:hAnsi="Book Antiqua"/>
          <w:color w:val="000000"/>
        </w:rPr>
      </w:pPr>
      <w:r w:rsidRPr="005F317D">
        <w:rPr>
          <w:rFonts w:ascii="Book Antiqua" w:hAnsi="Book Antiqua"/>
          <w:color w:val="000000"/>
        </w:rPr>
        <w:t>In Transition to This Slide group you will see the transition effects</w:t>
      </w:r>
    </w:p>
    <w:p w:rsidR="00380BE9" w:rsidRPr="005F317D" w:rsidRDefault="00380BE9" w:rsidP="00EC74D5">
      <w:pPr>
        <w:numPr>
          <w:ilvl w:val="0"/>
          <w:numId w:val="240"/>
        </w:numPr>
        <w:shd w:val="clear" w:color="auto" w:fill="FFFFFF"/>
        <w:spacing w:after="0" w:line="240" w:lineRule="auto"/>
        <w:rPr>
          <w:rFonts w:ascii="Book Antiqua" w:hAnsi="Book Antiqua"/>
          <w:color w:val="000000"/>
        </w:rPr>
      </w:pPr>
      <w:r w:rsidRPr="005F317D">
        <w:rPr>
          <w:rFonts w:ascii="Book Antiqua" w:hAnsi="Book Antiqua"/>
          <w:color w:val="000000"/>
        </w:rPr>
        <w:t>Click the drop-down arrow to see menu of transition effects</w:t>
      </w:r>
    </w:p>
    <w:p w:rsidR="00380BE9" w:rsidRPr="005F317D" w:rsidRDefault="00380BE9" w:rsidP="00EC74D5">
      <w:pPr>
        <w:numPr>
          <w:ilvl w:val="0"/>
          <w:numId w:val="240"/>
        </w:numPr>
        <w:shd w:val="clear" w:color="auto" w:fill="FFFFFF"/>
        <w:spacing w:after="0" w:line="240" w:lineRule="auto"/>
        <w:rPr>
          <w:rFonts w:ascii="Book Antiqua" w:hAnsi="Book Antiqua"/>
          <w:color w:val="000000"/>
        </w:rPr>
      </w:pPr>
      <w:r w:rsidRPr="005F317D">
        <w:rPr>
          <w:rFonts w:ascii="Book Antiqua" w:hAnsi="Book Antiqua"/>
          <w:color w:val="000000"/>
        </w:rPr>
        <w:t>Select the desired transition effect</w:t>
      </w:r>
    </w:p>
    <w:p w:rsidR="00380BE9" w:rsidRPr="005F317D" w:rsidRDefault="00380BE9" w:rsidP="00EC74D5">
      <w:pPr>
        <w:numPr>
          <w:ilvl w:val="0"/>
          <w:numId w:val="240"/>
        </w:numPr>
        <w:shd w:val="clear" w:color="auto" w:fill="FFFFFF"/>
        <w:spacing w:after="0" w:line="240" w:lineRule="auto"/>
        <w:rPr>
          <w:rFonts w:ascii="Book Antiqua" w:hAnsi="Book Antiqua"/>
          <w:color w:val="000000"/>
        </w:rPr>
      </w:pPr>
      <w:r w:rsidRPr="005F317D">
        <w:rPr>
          <w:rFonts w:ascii="Book Antiqua" w:hAnsi="Book Antiqua"/>
          <w:color w:val="000000"/>
        </w:rPr>
        <w:t>Click Apply To All to apply the effect to all slides</w:t>
      </w:r>
    </w:p>
    <w:p w:rsidR="00C65091" w:rsidRPr="008B5FCC" w:rsidRDefault="008B5FCC" w:rsidP="00C65091">
      <w:pPr>
        <w:pStyle w:val="Heading1"/>
        <w:shd w:val="clear" w:color="auto" w:fill="FFFFFF"/>
        <w:spacing w:before="0" w:line="240" w:lineRule="auto"/>
        <w:rPr>
          <w:rFonts w:ascii="Book Antiqua" w:hAnsi="Book Antiqua"/>
          <w:bCs w:val="0"/>
          <w:color w:val="610B38"/>
          <w:sz w:val="22"/>
          <w:szCs w:val="22"/>
        </w:rPr>
      </w:pPr>
      <w:r w:rsidRPr="008B5FCC">
        <w:rPr>
          <w:rFonts w:ascii="Book Antiqua" w:hAnsi="Book Antiqua"/>
          <w:bCs w:val="0"/>
          <w:color w:val="610B38"/>
          <w:sz w:val="22"/>
          <w:szCs w:val="22"/>
        </w:rPr>
        <w:lastRenderedPageBreak/>
        <w:t xml:space="preserve">Steps to </w:t>
      </w:r>
      <w:r w:rsidR="00C65091" w:rsidRPr="008B5FCC">
        <w:rPr>
          <w:rFonts w:ascii="Book Antiqua" w:hAnsi="Book Antiqua"/>
          <w:bCs w:val="0"/>
          <w:color w:val="610B38"/>
          <w:sz w:val="22"/>
          <w:szCs w:val="22"/>
        </w:rPr>
        <w:t>Insert Table</w:t>
      </w:r>
    </w:p>
    <w:p w:rsidR="00C65091" w:rsidRPr="008B5FCC" w:rsidRDefault="00C65091" w:rsidP="00EC74D5">
      <w:pPr>
        <w:numPr>
          <w:ilvl w:val="0"/>
          <w:numId w:val="242"/>
        </w:numPr>
        <w:shd w:val="clear" w:color="auto" w:fill="FFFFFF"/>
        <w:spacing w:after="0" w:line="240" w:lineRule="auto"/>
        <w:rPr>
          <w:rFonts w:ascii="Book Antiqua" w:hAnsi="Book Antiqua"/>
          <w:color w:val="000000"/>
        </w:rPr>
      </w:pPr>
      <w:r w:rsidRPr="008B5FCC">
        <w:rPr>
          <w:rFonts w:ascii="Book Antiqua" w:hAnsi="Book Antiqua"/>
          <w:color w:val="000000"/>
        </w:rPr>
        <w:t>Place the cursor on the slide where you want to insert the table</w:t>
      </w:r>
    </w:p>
    <w:p w:rsidR="00C65091" w:rsidRPr="008B5FCC" w:rsidRDefault="00C65091" w:rsidP="00EC74D5">
      <w:pPr>
        <w:numPr>
          <w:ilvl w:val="0"/>
          <w:numId w:val="242"/>
        </w:numPr>
        <w:shd w:val="clear" w:color="auto" w:fill="FFFFFF"/>
        <w:spacing w:after="0" w:line="240" w:lineRule="auto"/>
        <w:rPr>
          <w:rFonts w:ascii="Book Antiqua" w:hAnsi="Book Antiqua"/>
          <w:color w:val="000000"/>
        </w:rPr>
      </w:pPr>
      <w:r w:rsidRPr="008B5FCC">
        <w:rPr>
          <w:rFonts w:ascii="Book Antiqua" w:hAnsi="Book Antiqua"/>
          <w:color w:val="000000"/>
        </w:rPr>
        <w:t>Click the Insert tab, it will display Tables group on the left</w:t>
      </w:r>
    </w:p>
    <w:p w:rsidR="00C65091" w:rsidRPr="008B5FCC" w:rsidRDefault="00C65091" w:rsidP="00EC74D5">
      <w:pPr>
        <w:numPr>
          <w:ilvl w:val="0"/>
          <w:numId w:val="242"/>
        </w:numPr>
        <w:shd w:val="clear" w:color="auto" w:fill="FFFFFF"/>
        <w:spacing w:after="0" w:line="240" w:lineRule="auto"/>
        <w:rPr>
          <w:rFonts w:ascii="Book Antiqua" w:hAnsi="Book Antiqua"/>
          <w:color w:val="000000"/>
        </w:rPr>
      </w:pPr>
      <w:r w:rsidRPr="008B5FCC">
        <w:rPr>
          <w:rFonts w:ascii="Book Antiqua" w:hAnsi="Book Antiqua"/>
          <w:color w:val="000000"/>
        </w:rPr>
        <w:t>Click the Table button, it will display four options to insert the table:</w:t>
      </w:r>
    </w:p>
    <w:p w:rsidR="00C65091" w:rsidRPr="008B5FCC" w:rsidRDefault="00C65091" w:rsidP="00EC74D5">
      <w:pPr>
        <w:pStyle w:val="NormalWeb"/>
        <w:numPr>
          <w:ilvl w:val="1"/>
          <w:numId w:val="242"/>
        </w:numPr>
        <w:shd w:val="clear" w:color="auto" w:fill="FFFFFF"/>
        <w:spacing w:before="0" w:beforeAutospacing="0" w:after="0" w:afterAutospacing="0"/>
        <w:rPr>
          <w:rFonts w:ascii="Book Antiqua" w:hAnsi="Book Antiqua"/>
          <w:b/>
          <w:color w:val="000000"/>
          <w:sz w:val="22"/>
          <w:szCs w:val="22"/>
        </w:rPr>
      </w:pPr>
      <w:r w:rsidRPr="008B5FCC">
        <w:rPr>
          <w:rFonts w:ascii="Book Antiqua" w:hAnsi="Book Antiqua"/>
          <w:b/>
          <w:color w:val="000000"/>
          <w:sz w:val="22"/>
          <w:szCs w:val="22"/>
        </w:rPr>
        <w:t>Highlight the Number of Rows and Columns</w:t>
      </w:r>
    </w:p>
    <w:p w:rsidR="00C65091" w:rsidRPr="008B5FCC" w:rsidRDefault="00C65091" w:rsidP="00C65091">
      <w:pPr>
        <w:pStyle w:val="NormalWeb"/>
        <w:shd w:val="clear" w:color="auto" w:fill="FFFFFF"/>
        <w:spacing w:before="0" w:beforeAutospacing="0" w:after="0" w:afterAutospacing="0"/>
        <w:ind w:left="1440"/>
        <w:jc w:val="both"/>
        <w:rPr>
          <w:rFonts w:ascii="Book Antiqua" w:hAnsi="Book Antiqua"/>
          <w:color w:val="000000"/>
          <w:sz w:val="22"/>
          <w:szCs w:val="22"/>
        </w:rPr>
      </w:pPr>
      <w:r w:rsidRPr="008B5FCC">
        <w:rPr>
          <w:rFonts w:ascii="Book Antiqua" w:hAnsi="Book Antiqua"/>
          <w:color w:val="000000"/>
          <w:sz w:val="22"/>
          <w:szCs w:val="22"/>
        </w:rPr>
        <w:t>You will see small boxes on top, select the boxes corresponding to number of rows and column that you want in your table.</w:t>
      </w:r>
    </w:p>
    <w:p w:rsidR="00C65091" w:rsidRPr="008B5FCC" w:rsidRDefault="00C65091" w:rsidP="00EC74D5">
      <w:pPr>
        <w:pStyle w:val="ListParagraph"/>
        <w:numPr>
          <w:ilvl w:val="1"/>
          <w:numId w:val="242"/>
        </w:numPr>
        <w:shd w:val="clear" w:color="auto" w:fill="FFFFFF"/>
        <w:spacing w:after="0" w:line="240" w:lineRule="auto"/>
        <w:rPr>
          <w:rFonts w:ascii="Book Antiqua" w:eastAsia="Times New Roman" w:hAnsi="Book Antiqua" w:cs="Times New Roman"/>
          <w:b/>
          <w:color w:val="000000"/>
        </w:rPr>
      </w:pPr>
      <w:r w:rsidRPr="008B5FCC">
        <w:rPr>
          <w:rFonts w:ascii="Book Antiqua" w:eastAsia="Times New Roman" w:hAnsi="Book Antiqua" w:cs="Times New Roman"/>
          <w:b/>
          <w:color w:val="000000"/>
        </w:rPr>
        <w:t>Insert Table</w:t>
      </w:r>
    </w:p>
    <w:p w:rsidR="00C65091" w:rsidRPr="008B5FCC" w:rsidRDefault="00C65091" w:rsidP="00C65091">
      <w:pPr>
        <w:pStyle w:val="ListParagraph"/>
        <w:shd w:val="clear" w:color="auto" w:fill="FFFFFF"/>
        <w:spacing w:after="0" w:line="240" w:lineRule="auto"/>
        <w:ind w:left="1440"/>
        <w:jc w:val="both"/>
        <w:rPr>
          <w:rFonts w:ascii="Book Antiqua" w:eastAsia="Times New Roman" w:hAnsi="Book Antiqua" w:cs="Times New Roman"/>
          <w:color w:val="000000"/>
        </w:rPr>
      </w:pPr>
      <w:r w:rsidRPr="008B5FCC">
        <w:rPr>
          <w:rFonts w:ascii="Book Antiqua" w:eastAsia="Times New Roman" w:hAnsi="Book Antiqua" w:cs="Times New Roman"/>
          <w:color w:val="000000"/>
        </w:rPr>
        <w:t>Click the Insert Table option and enter the number of rows and columns then click ok.</w:t>
      </w:r>
    </w:p>
    <w:p w:rsidR="00C65091" w:rsidRPr="008B5FCC" w:rsidRDefault="00C65091" w:rsidP="00EC74D5">
      <w:pPr>
        <w:pStyle w:val="ListParagraph"/>
        <w:numPr>
          <w:ilvl w:val="1"/>
          <w:numId w:val="242"/>
        </w:numPr>
        <w:shd w:val="clear" w:color="auto" w:fill="FFFFFF"/>
        <w:spacing w:after="0" w:line="240" w:lineRule="auto"/>
        <w:rPr>
          <w:rFonts w:ascii="Book Antiqua" w:eastAsia="Times New Roman" w:hAnsi="Book Antiqua" w:cs="Times New Roman"/>
          <w:b/>
          <w:color w:val="000000"/>
        </w:rPr>
      </w:pPr>
      <w:r w:rsidRPr="008B5FCC">
        <w:rPr>
          <w:rFonts w:ascii="Book Antiqua" w:eastAsia="Times New Roman" w:hAnsi="Book Antiqua" w:cs="Times New Roman"/>
          <w:b/>
          <w:color w:val="000000"/>
        </w:rPr>
        <w:t>Draw Table</w:t>
      </w:r>
    </w:p>
    <w:p w:rsidR="00C65091" w:rsidRPr="008B5FCC" w:rsidRDefault="00C65091" w:rsidP="00C65091">
      <w:pPr>
        <w:pStyle w:val="ListParagraph"/>
        <w:shd w:val="clear" w:color="auto" w:fill="FFFFFF"/>
        <w:spacing w:after="0" w:line="240" w:lineRule="auto"/>
        <w:ind w:left="1440"/>
        <w:jc w:val="both"/>
        <w:rPr>
          <w:rFonts w:ascii="Book Antiqua" w:eastAsia="Times New Roman" w:hAnsi="Book Antiqua" w:cs="Times New Roman"/>
          <w:color w:val="000000"/>
        </w:rPr>
      </w:pPr>
      <w:r w:rsidRPr="008B5FCC">
        <w:rPr>
          <w:rFonts w:ascii="Book Antiqua" w:eastAsia="Times New Roman" w:hAnsi="Book Antiqua" w:cs="Times New Roman"/>
          <w:color w:val="000000"/>
        </w:rPr>
        <w:t>Click the Draw Table option and place the cursor on slide. Cursor changes into a pencil. Click and drag the pencil to draw a table border.</w:t>
      </w:r>
    </w:p>
    <w:p w:rsidR="00C65091" w:rsidRPr="008B5FCC" w:rsidRDefault="00C65091" w:rsidP="00EC74D5">
      <w:pPr>
        <w:pStyle w:val="ListParagraph"/>
        <w:numPr>
          <w:ilvl w:val="1"/>
          <w:numId w:val="242"/>
        </w:numPr>
        <w:shd w:val="clear" w:color="auto" w:fill="FFFFFF"/>
        <w:spacing w:after="0" w:line="240" w:lineRule="auto"/>
        <w:rPr>
          <w:rFonts w:ascii="Book Antiqua" w:eastAsia="Times New Roman" w:hAnsi="Book Antiqua" w:cs="Times New Roman"/>
          <w:b/>
          <w:color w:val="000000"/>
        </w:rPr>
      </w:pPr>
      <w:r w:rsidRPr="008B5FCC">
        <w:rPr>
          <w:rFonts w:ascii="Book Antiqua" w:eastAsia="Times New Roman" w:hAnsi="Book Antiqua" w:cs="Times New Roman"/>
          <w:b/>
          <w:color w:val="000000"/>
        </w:rPr>
        <w:t>Excel Spreadsheet:</w:t>
      </w:r>
    </w:p>
    <w:p w:rsidR="00C65091" w:rsidRPr="008B5FCC" w:rsidRDefault="00C65091" w:rsidP="00C65091">
      <w:pPr>
        <w:pStyle w:val="ListParagraph"/>
        <w:shd w:val="clear" w:color="auto" w:fill="FFFFFF"/>
        <w:spacing w:after="0" w:line="240" w:lineRule="auto"/>
        <w:ind w:left="1440"/>
        <w:jc w:val="both"/>
        <w:rPr>
          <w:rFonts w:ascii="Book Antiqua" w:eastAsia="Times New Roman" w:hAnsi="Book Antiqua" w:cs="Times New Roman"/>
          <w:color w:val="000000"/>
        </w:rPr>
      </w:pPr>
      <w:r w:rsidRPr="008B5FCC">
        <w:rPr>
          <w:rFonts w:ascii="Book Antiqua" w:eastAsia="Times New Roman" w:hAnsi="Book Antiqua" w:cs="Times New Roman"/>
          <w:color w:val="000000"/>
        </w:rPr>
        <w:t>Click the Excel Spreadsheet option. Worksheet will appear in the slide, drag it to get the desired number of rows and columns.</w:t>
      </w:r>
    </w:p>
    <w:p w:rsidR="002178FB" w:rsidRPr="008B5FCC" w:rsidRDefault="008B5FCC" w:rsidP="002178FB">
      <w:pPr>
        <w:spacing w:after="0" w:line="240" w:lineRule="auto"/>
        <w:jc w:val="both"/>
        <w:rPr>
          <w:rFonts w:ascii="Book Antiqua" w:hAnsi="Book Antiqua" w:cs="Arial"/>
          <w:b/>
          <w:color w:val="000000"/>
          <w:shd w:val="clear" w:color="auto" w:fill="FFFFFF"/>
        </w:rPr>
      </w:pPr>
      <w:r w:rsidRPr="008B5FCC">
        <w:rPr>
          <w:rFonts w:ascii="Book Antiqua" w:hAnsi="Book Antiqua" w:cs="Arial"/>
          <w:b/>
          <w:color w:val="000000"/>
          <w:shd w:val="clear" w:color="auto" w:fill="FFFFFF"/>
        </w:rPr>
        <w:t xml:space="preserve">Steps to </w:t>
      </w:r>
      <w:r w:rsidR="002178FB" w:rsidRPr="008B5FCC">
        <w:rPr>
          <w:rFonts w:ascii="Book Antiqua" w:hAnsi="Book Antiqua" w:cs="Arial"/>
          <w:b/>
          <w:color w:val="000000"/>
          <w:shd w:val="clear" w:color="auto" w:fill="FFFFFF"/>
        </w:rPr>
        <w:t>run slide show</w:t>
      </w:r>
    </w:p>
    <w:p w:rsidR="00380BE9" w:rsidRPr="008B5FCC" w:rsidRDefault="002178FB" w:rsidP="002178FB">
      <w:pPr>
        <w:spacing w:after="0" w:line="240" w:lineRule="auto"/>
        <w:jc w:val="both"/>
        <w:rPr>
          <w:rFonts w:ascii="Book Antiqua" w:hAnsi="Book Antiqua" w:cs="Arial"/>
          <w:color w:val="000000"/>
          <w:shd w:val="clear" w:color="auto" w:fill="FFFFFF"/>
        </w:rPr>
      </w:pPr>
      <w:r w:rsidRPr="008B5FCC">
        <w:rPr>
          <w:rFonts w:ascii="Book Antiqua" w:hAnsi="Book Antiqua" w:cs="Arial"/>
          <w:color w:val="000000"/>
          <w:shd w:val="clear" w:color="auto" w:fill="FFFFFF"/>
        </w:rPr>
        <w:t>Most PowerPoint presentations are created to be run as a slideshow. Most of these features are really to help you create a good slideshow without having to go through the entire presentation over and over again after every minor change. Features related to running the slideshow are grouped under the </w:t>
      </w:r>
      <w:r w:rsidRPr="008B5FCC">
        <w:rPr>
          <w:rFonts w:ascii="Book Antiqua" w:hAnsi="Book Antiqua" w:cs="Arial"/>
          <w:b/>
          <w:bCs/>
          <w:color w:val="000000"/>
          <w:shd w:val="clear" w:color="auto" w:fill="FFFFFF"/>
        </w:rPr>
        <w:t>Slideshow</w:t>
      </w:r>
      <w:r w:rsidRPr="008B5FCC">
        <w:rPr>
          <w:rFonts w:ascii="Book Antiqua" w:hAnsi="Book Antiqua" w:cs="Arial"/>
          <w:color w:val="000000"/>
          <w:shd w:val="clear" w:color="auto" w:fill="FFFFFF"/>
        </w:rPr>
        <w:t> ribbon.</w:t>
      </w:r>
    </w:p>
    <w:tbl>
      <w:tblPr>
        <w:tblW w:w="9090" w:type="dxa"/>
        <w:tblInd w:w="12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440"/>
        <w:gridCol w:w="2880"/>
        <w:gridCol w:w="4770"/>
      </w:tblGrid>
      <w:tr w:rsidR="00C65091" w:rsidRPr="008B5FCC" w:rsidTr="00253FE9">
        <w:tc>
          <w:tcPr>
            <w:tcW w:w="144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C65091" w:rsidRPr="008B5FCC" w:rsidRDefault="00C65091" w:rsidP="00C65091">
            <w:pPr>
              <w:spacing w:after="0" w:line="240" w:lineRule="auto"/>
              <w:jc w:val="center"/>
              <w:rPr>
                <w:rFonts w:ascii="Book Antiqua" w:eastAsia="Times New Roman" w:hAnsi="Book Antiqua" w:cs="Arial"/>
                <w:b/>
                <w:bCs/>
                <w:sz w:val="20"/>
                <w:szCs w:val="20"/>
              </w:rPr>
            </w:pPr>
            <w:r w:rsidRPr="008B5FCC">
              <w:rPr>
                <w:rFonts w:ascii="Book Antiqua" w:eastAsia="Times New Roman" w:hAnsi="Book Antiqua" w:cs="Arial"/>
                <w:b/>
                <w:bCs/>
                <w:sz w:val="20"/>
                <w:szCs w:val="20"/>
              </w:rPr>
              <w:t>Section</w:t>
            </w:r>
          </w:p>
        </w:tc>
        <w:tc>
          <w:tcPr>
            <w:tcW w:w="288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C65091" w:rsidRPr="008B5FCC" w:rsidRDefault="00C65091" w:rsidP="00C65091">
            <w:pPr>
              <w:spacing w:after="0" w:line="240" w:lineRule="auto"/>
              <w:jc w:val="center"/>
              <w:rPr>
                <w:rFonts w:ascii="Book Antiqua" w:eastAsia="Times New Roman" w:hAnsi="Book Antiqua" w:cs="Arial"/>
                <w:b/>
                <w:bCs/>
                <w:sz w:val="20"/>
                <w:szCs w:val="20"/>
              </w:rPr>
            </w:pPr>
            <w:r w:rsidRPr="008B5FCC">
              <w:rPr>
                <w:rFonts w:ascii="Book Antiqua" w:eastAsia="Times New Roman" w:hAnsi="Book Antiqua" w:cs="Arial"/>
                <w:b/>
                <w:bCs/>
                <w:sz w:val="20"/>
                <w:szCs w:val="20"/>
              </w:rPr>
              <w:t>Menu Item</w:t>
            </w:r>
          </w:p>
        </w:tc>
        <w:tc>
          <w:tcPr>
            <w:tcW w:w="477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C65091" w:rsidRPr="008B5FCC" w:rsidRDefault="00C65091" w:rsidP="00C65091">
            <w:pPr>
              <w:spacing w:after="0" w:line="240" w:lineRule="auto"/>
              <w:jc w:val="center"/>
              <w:rPr>
                <w:rFonts w:ascii="Book Antiqua" w:eastAsia="Times New Roman" w:hAnsi="Book Antiqua" w:cs="Arial"/>
                <w:b/>
                <w:bCs/>
                <w:sz w:val="20"/>
                <w:szCs w:val="20"/>
              </w:rPr>
            </w:pPr>
            <w:r w:rsidRPr="008B5FCC">
              <w:rPr>
                <w:rFonts w:ascii="Book Antiqua" w:eastAsia="Times New Roman" w:hAnsi="Book Antiqua" w:cs="Arial"/>
                <w:b/>
                <w:bCs/>
                <w:sz w:val="20"/>
                <w:szCs w:val="20"/>
              </w:rPr>
              <w:t>Description</w:t>
            </w:r>
          </w:p>
        </w:tc>
      </w:tr>
      <w:tr w:rsidR="00C65091" w:rsidRPr="008B5FCC" w:rsidTr="00253FE9">
        <w:tc>
          <w:tcPr>
            <w:tcW w:w="1440" w:type="dxa"/>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5091" w:rsidRPr="008B5FCC" w:rsidRDefault="00C65091" w:rsidP="00C65091">
            <w:pPr>
              <w:spacing w:after="0" w:line="240" w:lineRule="auto"/>
              <w:rPr>
                <w:rFonts w:ascii="Book Antiqua" w:eastAsia="Times New Roman" w:hAnsi="Book Antiqua" w:cs="Arial"/>
                <w:sz w:val="20"/>
                <w:szCs w:val="20"/>
              </w:rPr>
            </w:pPr>
            <w:r w:rsidRPr="008B5FCC">
              <w:rPr>
                <w:rFonts w:ascii="Book Antiqua" w:eastAsia="Times New Roman" w:hAnsi="Book Antiqua" w:cs="Arial"/>
                <w:sz w:val="20"/>
                <w:szCs w:val="20"/>
              </w:rPr>
              <w:t>Start Slideshow</w:t>
            </w:r>
          </w:p>
        </w:tc>
        <w:tc>
          <w:tcPr>
            <w:tcW w:w="28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5091" w:rsidRPr="008B5FCC" w:rsidRDefault="00C65091" w:rsidP="00C65091">
            <w:pPr>
              <w:spacing w:after="0" w:line="240" w:lineRule="auto"/>
              <w:rPr>
                <w:rFonts w:ascii="Book Antiqua" w:eastAsia="Times New Roman" w:hAnsi="Book Antiqua" w:cs="Arial"/>
                <w:sz w:val="20"/>
                <w:szCs w:val="20"/>
              </w:rPr>
            </w:pPr>
            <w:r w:rsidRPr="008B5FCC">
              <w:rPr>
                <w:rFonts w:ascii="Book Antiqua" w:eastAsia="Times New Roman" w:hAnsi="Book Antiqua" w:cs="Arial"/>
                <w:sz w:val="20"/>
                <w:szCs w:val="20"/>
              </w:rPr>
              <w:t>From Beginning</w:t>
            </w:r>
          </w:p>
        </w:tc>
        <w:tc>
          <w:tcPr>
            <w:tcW w:w="47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5091" w:rsidRPr="008B5FCC" w:rsidRDefault="00C65091" w:rsidP="00C65091">
            <w:pPr>
              <w:spacing w:after="0" w:line="240" w:lineRule="auto"/>
              <w:rPr>
                <w:rFonts w:ascii="Book Antiqua" w:eastAsia="Times New Roman" w:hAnsi="Book Antiqua" w:cs="Arial"/>
                <w:sz w:val="20"/>
                <w:szCs w:val="20"/>
              </w:rPr>
            </w:pPr>
            <w:r w:rsidRPr="008B5FCC">
              <w:rPr>
                <w:rFonts w:ascii="Book Antiqua" w:eastAsia="Times New Roman" w:hAnsi="Book Antiqua" w:cs="Arial"/>
                <w:sz w:val="20"/>
                <w:szCs w:val="20"/>
              </w:rPr>
              <w:t>Starts slideshow from beginning</w:t>
            </w:r>
          </w:p>
        </w:tc>
      </w:tr>
      <w:tr w:rsidR="00C65091" w:rsidRPr="008B5FCC" w:rsidTr="00253FE9">
        <w:tc>
          <w:tcPr>
            <w:tcW w:w="1440" w:type="dxa"/>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C65091" w:rsidRPr="008B5FCC" w:rsidRDefault="00C65091" w:rsidP="00C65091">
            <w:pPr>
              <w:spacing w:after="0" w:line="240" w:lineRule="auto"/>
              <w:rPr>
                <w:rFonts w:ascii="Book Antiqua" w:eastAsia="Times New Roman" w:hAnsi="Book Antiqua" w:cs="Arial"/>
                <w:sz w:val="20"/>
                <w:szCs w:val="20"/>
              </w:rPr>
            </w:pPr>
          </w:p>
        </w:tc>
        <w:tc>
          <w:tcPr>
            <w:tcW w:w="28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C65091" w:rsidRPr="008B5FCC" w:rsidRDefault="00C65091" w:rsidP="00C65091">
            <w:pPr>
              <w:spacing w:after="0" w:line="240" w:lineRule="auto"/>
              <w:rPr>
                <w:rFonts w:ascii="Book Antiqua" w:eastAsia="Times New Roman" w:hAnsi="Book Antiqua" w:cs="Arial"/>
                <w:sz w:val="20"/>
                <w:szCs w:val="20"/>
              </w:rPr>
            </w:pPr>
            <w:r w:rsidRPr="008B5FCC">
              <w:rPr>
                <w:rFonts w:ascii="Book Antiqua" w:eastAsia="Times New Roman" w:hAnsi="Book Antiqua" w:cs="Arial"/>
                <w:sz w:val="20"/>
                <w:szCs w:val="20"/>
              </w:rPr>
              <w:t>From Current Slide</w:t>
            </w:r>
          </w:p>
        </w:tc>
        <w:tc>
          <w:tcPr>
            <w:tcW w:w="47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5091" w:rsidRPr="008B5FCC" w:rsidRDefault="00C65091" w:rsidP="00C65091">
            <w:pPr>
              <w:spacing w:after="0" w:line="240" w:lineRule="auto"/>
              <w:rPr>
                <w:rFonts w:ascii="Book Antiqua" w:eastAsia="Times New Roman" w:hAnsi="Book Antiqua" w:cs="Arial"/>
                <w:sz w:val="20"/>
                <w:szCs w:val="20"/>
              </w:rPr>
            </w:pPr>
            <w:r w:rsidRPr="008B5FCC">
              <w:rPr>
                <w:rFonts w:ascii="Book Antiqua" w:eastAsia="Times New Roman" w:hAnsi="Book Antiqua" w:cs="Arial"/>
                <w:sz w:val="20"/>
                <w:szCs w:val="20"/>
              </w:rPr>
              <w:t>Starts slideshow from the current slide</w:t>
            </w:r>
          </w:p>
        </w:tc>
      </w:tr>
      <w:tr w:rsidR="00C65091" w:rsidRPr="008B5FCC" w:rsidTr="00253FE9">
        <w:tc>
          <w:tcPr>
            <w:tcW w:w="1440" w:type="dxa"/>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C65091" w:rsidRPr="008B5FCC" w:rsidRDefault="00C65091" w:rsidP="00C65091">
            <w:pPr>
              <w:spacing w:after="0" w:line="240" w:lineRule="auto"/>
              <w:rPr>
                <w:rFonts w:ascii="Book Antiqua" w:eastAsia="Times New Roman" w:hAnsi="Book Antiqua" w:cs="Arial"/>
                <w:sz w:val="20"/>
                <w:szCs w:val="20"/>
              </w:rPr>
            </w:pPr>
          </w:p>
        </w:tc>
        <w:tc>
          <w:tcPr>
            <w:tcW w:w="28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C65091" w:rsidRPr="008B5FCC" w:rsidRDefault="00C65091" w:rsidP="00C65091">
            <w:pPr>
              <w:spacing w:after="0" w:line="240" w:lineRule="auto"/>
              <w:rPr>
                <w:rFonts w:ascii="Book Antiqua" w:eastAsia="Times New Roman" w:hAnsi="Book Antiqua" w:cs="Arial"/>
                <w:sz w:val="20"/>
                <w:szCs w:val="20"/>
              </w:rPr>
            </w:pPr>
            <w:r w:rsidRPr="008B5FCC">
              <w:rPr>
                <w:rFonts w:ascii="Book Antiqua" w:eastAsia="Times New Roman" w:hAnsi="Book Antiqua" w:cs="Arial"/>
                <w:sz w:val="20"/>
                <w:szCs w:val="20"/>
              </w:rPr>
              <w:t>Broadcast Slideshow</w:t>
            </w:r>
          </w:p>
        </w:tc>
        <w:tc>
          <w:tcPr>
            <w:tcW w:w="47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5091" w:rsidRPr="008B5FCC" w:rsidRDefault="00C65091" w:rsidP="00C65091">
            <w:pPr>
              <w:spacing w:after="0" w:line="240" w:lineRule="auto"/>
              <w:jc w:val="both"/>
              <w:rPr>
                <w:rFonts w:ascii="Book Antiqua" w:eastAsia="Times New Roman" w:hAnsi="Book Antiqua" w:cs="Arial"/>
                <w:sz w:val="20"/>
                <w:szCs w:val="20"/>
              </w:rPr>
            </w:pPr>
            <w:r w:rsidRPr="008B5FCC">
              <w:rPr>
                <w:rFonts w:ascii="Book Antiqua" w:eastAsia="Times New Roman" w:hAnsi="Book Antiqua" w:cs="Arial"/>
                <w:sz w:val="20"/>
                <w:szCs w:val="20"/>
              </w:rPr>
              <w:t>Allows users to broadcast the slideshows using Microsoft's PowerPoint Broadcast Service</w:t>
            </w:r>
          </w:p>
        </w:tc>
      </w:tr>
      <w:tr w:rsidR="00C65091" w:rsidRPr="008B5FCC" w:rsidTr="008B5FCC">
        <w:trPr>
          <w:trHeight w:val="431"/>
        </w:trPr>
        <w:tc>
          <w:tcPr>
            <w:tcW w:w="1440" w:type="dxa"/>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C65091" w:rsidRPr="008B5FCC" w:rsidRDefault="00C65091" w:rsidP="00C65091">
            <w:pPr>
              <w:spacing w:after="0" w:line="240" w:lineRule="auto"/>
              <w:rPr>
                <w:rFonts w:ascii="Book Antiqua" w:eastAsia="Times New Roman" w:hAnsi="Book Antiqua" w:cs="Arial"/>
                <w:sz w:val="20"/>
                <w:szCs w:val="20"/>
              </w:rPr>
            </w:pPr>
          </w:p>
        </w:tc>
        <w:tc>
          <w:tcPr>
            <w:tcW w:w="28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C65091" w:rsidRPr="008B5FCC" w:rsidRDefault="00C65091" w:rsidP="00C65091">
            <w:pPr>
              <w:spacing w:after="0" w:line="240" w:lineRule="auto"/>
              <w:rPr>
                <w:rFonts w:ascii="Book Antiqua" w:eastAsia="Times New Roman" w:hAnsi="Book Antiqua" w:cs="Arial"/>
                <w:sz w:val="20"/>
                <w:szCs w:val="20"/>
              </w:rPr>
            </w:pPr>
            <w:r w:rsidRPr="008B5FCC">
              <w:rPr>
                <w:rFonts w:ascii="Book Antiqua" w:eastAsia="Times New Roman" w:hAnsi="Book Antiqua" w:cs="Arial"/>
                <w:sz w:val="20"/>
                <w:szCs w:val="20"/>
              </w:rPr>
              <w:t>Custom Slideshow</w:t>
            </w:r>
          </w:p>
        </w:tc>
        <w:tc>
          <w:tcPr>
            <w:tcW w:w="47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5091" w:rsidRPr="008B5FCC" w:rsidRDefault="00C65091" w:rsidP="00C65091">
            <w:pPr>
              <w:spacing w:after="0" w:line="240" w:lineRule="auto"/>
              <w:jc w:val="both"/>
              <w:rPr>
                <w:rFonts w:ascii="Book Antiqua" w:eastAsia="Times New Roman" w:hAnsi="Book Antiqua" w:cs="Arial"/>
                <w:sz w:val="20"/>
                <w:szCs w:val="20"/>
              </w:rPr>
            </w:pPr>
            <w:r w:rsidRPr="008B5FCC">
              <w:rPr>
                <w:rFonts w:ascii="Book Antiqua" w:eastAsia="Times New Roman" w:hAnsi="Book Antiqua" w:cs="Arial"/>
                <w:sz w:val="20"/>
                <w:szCs w:val="20"/>
              </w:rPr>
              <w:t>Builds a custom slideshow by picking the slides you want to run</w:t>
            </w:r>
          </w:p>
        </w:tc>
      </w:tr>
      <w:tr w:rsidR="00C65091" w:rsidRPr="008B5FCC" w:rsidTr="00253FE9">
        <w:tc>
          <w:tcPr>
            <w:tcW w:w="1440" w:type="dxa"/>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5091" w:rsidRPr="008B5FCC" w:rsidRDefault="00C65091" w:rsidP="00C65091">
            <w:pPr>
              <w:spacing w:after="0" w:line="240" w:lineRule="auto"/>
              <w:rPr>
                <w:rFonts w:ascii="Book Antiqua" w:eastAsia="Times New Roman" w:hAnsi="Book Antiqua" w:cs="Arial"/>
                <w:sz w:val="20"/>
                <w:szCs w:val="20"/>
              </w:rPr>
            </w:pPr>
            <w:r w:rsidRPr="008B5FCC">
              <w:rPr>
                <w:rFonts w:ascii="Book Antiqua" w:eastAsia="Times New Roman" w:hAnsi="Book Antiqua" w:cs="Arial"/>
                <w:sz w:val="20"/>
                <w:szCs w:val="20"/>
              </w:rPr>
              <w:t>Set Up</w:t>
            </w:r>
          </w:p>
        </w:tc>
        <w:tc>
          <w:tcPr>
            <w:tcW w:w="28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C65091" w:rsidRPr="008B5FCC" w:rsidRDefault="00C65091" w:rsidP="00C65091">
            <w:pPr>
              <w:spacing w:after="0" w:line="240" w:lineRule="auto"/>
              <w:rPr>
                <w:rFonts w:ascii="Book Antiqua" w:eastAsia="Times New Roman" w:hAnsi="Book Antiqua" w:cs="Arial"/>
                <w:sz w:val="20"/>
                <w:szCs w:val="20"/>
              </w:rPr>
            </w:pPr>
            <w:r w:rsidRPr="008B5FCC">
              <w:rPr>
                <w:rFonts w:ascii="Book Antiqua" w:eastAsia="Times New Roman" w:hAnsi="Book Antiqua" w:cs="Arial"/>
                <w:sz w:val="20"/>
                <w:szCs w:val="20"/>
              </w:rPr>
              <w:t>Set Up Slideshow</w:t>
            </w:r>
          </w:p>
        </w:tc>
        <w:tc>
          <w:tcPr>
            <w:tcW w:w="47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5091" w:rsidRPr="008B5FCC" w:rsidRDefault="00C65091" w:rsidP="00C65091">
            <w:pPr>
              <w:spacing w:after="0" w:line="240" w:lineRule="auto"/>
              <w:jc w:val="both"/>
              <w:rPr>
                <w:rFonts w:ascii="Book Antiqua" w:eastAsia="Times New Roman" w:hAnsi="Book Antiqua" w:cs="Arial"/>
                <w:sz w:val="20"/>
                <w:szCs w:val="20"/>
              </w:rPr>
            </w:pPr>
            <w:r w:rsidRPr="008B5FCC">
              <w:rPr>
                <w:rFonts w:ascii="Book Antiqua" w:eastAsia="Times New Roman" w:hAnsi="Book Antiqua" w:cs="Arial"/>
                <w:sz w:val="20"/>
                <w:szCs w:val="20"/>
              </w:rPr>
              <w:t>Helps set up the slideshow including browser/ full screen display, show options with or without narration/ animation, pen and laser color during the slideshow and the slides to be presented during the show</w:t>
            </w:r>
          </w:p>
        </w:tc>
      </w:tr>
      <w:tr w:rsidR="00C65091" w:rsidRPr="008B5FCC" w:rsidTr="00253FE9">
        <w:tc>
          <w:tcPr>
            <w:tcW w:w="1440" w:type="dxa"/>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C65091" w:rsidRPr="008B5FCC" w:rsidRDefault="00C65091" w:rsidP="00C65091">
            <w:pPr>
              <w:spacing w:after="0" w:line="240" w:lineRule="auto"/>
              <w:rPr>
                <w:rFonts w:ascii="Book Antiqua" w:eastAsia="Times New Roman" w:hAnsi="Book Antiqua" w:cs="Arial"/>
                <w:sz w:val="20"/>
                <w:szCs w:val="20"/>
              </w:rPr>
            </w:pPr>
          </w:p>
        </w:tc>
        <w:tc>
          <w:tcPr>
            <w:tcW w:w="28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C65091" w:rsidRPr="008B5FCC" w:rsidRDefault="00C65091" w:rsidP="00C65091">
            <w:pPr>
              <w:spacing w:after="0" w:line="240" w:lineRule="auto"/>
              <w:rPr>
                <w:rFonts w:ascii="Book Antiqua" w:eastAsia="Times New Roman" w:hAnsi="Book Antiqua" w:cs="Arial"/>
                <w:sz w:val="20"/>
                <w:szCs w:val="20"/>
              </w:rPr>
            </w:pPr>
            <w:r w:rsidRPr="008B5FCC">
              <w:rPr>
                <w:rFonts w:ascii="Book Antiqua" w:eastAsia="Times New Roman" w:hAnsi="Book Antiqua" w:cs="Arial"/>
                <w:sz w:val="20"/>
                <w:szCs w:val="20"/>
              </w:rPr>
              <w:t>Hide Slide</w:t>
            </w:r>
          </w:p>
        </w:tc>
        <w:tc>
          <w:tcPr>
            <w:tcW w:w="47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5091" w:rsidRPr="008B5FCC" w:rsidRDefault="00C65091" w:rsidP="00C65091">
            <w:pPr>
              <w:spacing w:after="0" w:line="240" w:lineRule="auto"/>
              <w:jc w:val="both"/>
              <w:rPr>
                <w:rFonts w:ascii="Book Antiqua" w:eastAsia="Times New Roman" w:hAnsi="Book Antiqua" w:cs="Arial"/>
                <w:sz w:val="20"/>
                <w:szCs w:val="20"/>
              </w:rPr>
            </w:pPr>
            <w:r w:rsidRPr="008B5FCC">
              <w:rPr>
                <w:rFonts w:ascii="Book Antiqua" w:eastAsia="Times New Roman" w:hAnsi="Book Antiqua" w:cs="Arial"/>
                <w:sz w:val="20"/>
                <w:szCs w:val="20"/>
              </w:rPr>
              <w:t>Helps mark/ unmark the slide as hidden, so it is skipped or shown during the slideshow respectively</w:t>
            </w:r>
          </w:p>
        </w:tc>
      </w:tr>
      <w:tr w:rsidR="00C65091" w:rsidRPr="008B5FCC" w:rsidTr="00253FE9">
        <w:tc>
          <w:tcPr>
            <w:tcW w:w="1440" w:type="dxa"/>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C65091" w:rsidRPr="008B5FCC" w:rsidRDefault="00C65091" w:rsidP="00C65091">
            <w:pPr>
              <w:spacing w:after="0" w:line="240" w:lineRule="auto"/>
              <w:rPr>
                <w:rFonts w:ascii="Book Antiqua" w:eastAsia="Times New Roman" w:hAnsi="Book Antiqua" w:cs="Arial"/>
                <w:sz w:val="20"/>
                <w:szCs w:val="20"/>
              </w:rPr>
            </w:pPr>
          </w:p>
        </w:tc>
        <w:tc>
          <w:tcPr>
            <w:tcW w:w="28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C65091" w:rsidRPr="008B5FCC" w:rsidRDefault="00C65091" w:rsidP="00C65091">
            <w:pPr>
              <w:spacing w:after="0" w:line="240" w:lineRule="auto"/>
              <w:rPr>
                <w:rFonts w:ascii="Book Antiqua" w:eastAsia="Times New Roman" w:hAnsi="Book Antiqua" w:cs="Arial"/>
                <w:sz w:val="20"/>
                <w:szCs w:val="20"/>
              </w:rPr>
            </w:pPr>
            <w:r w:rsidRPr="008B5FCC">
              <w:rPr>
                <w:rFonts w:ascii="Book Antiqua" w:eastAsia="Times New Roman" w:hAnsi="Book Antiqua" w:cs="Arial"/>
                <w:sz w:val="20"/>
                <w:szCs w:val="20"/>
              </w:rPr>
              <w:t>Rehearse Timing</w:t>
            </w:r>
          </w:p>
        </w:tc>
        <w:tc>
          <w:tcPr>
            <w:tcW w:w="47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5091" w:rsidRPr="008B5FCC" w:rsidRDefault="00C65091" w:rsidP="00C65091">
            <w:pPr>
              <w:spacing w:after="0" w:line="240" w:lineRule="auto"/>
              <w:jc w:val="both"/>
              <w:rPr>
                <w:rFonts w:ascii="Book Antiqua" w:eastAsia="Times New Roman" w:hAnsi="Book Antiqua" w:cs="Arial"/>
                <w:sz w:val="20"/>
                <w:szCs w:val="20"/>
              </w:rPr>
            </w:pPr>
            <w:r w:rsidRPr="008B5FCC">
              <w:rPr>
                <w:rFonts w:ascii="Book Antiqua" w:eastAsia="Times New Roman" w:hAnsi="Book Antiqua" w:cs="Arial"/>
                <w:sz w:val="20"/>
                <w:szCs w:val="20"/>
              </w:rPr>
              <w:t>Allows users to rehearse the timing on each slide and the entire slideshow</w:t>
            </w:r>
          </w:p>
        </w:tc>
      </w:tr>
      <w:tr w:rsidR="00C65091" w:rsidRPr="008B5FCC" w:rsidTr="00253FE9">
        <w:tc>
          <w:tcPr>
            <w:tcW w:w="1440" w:type="dxa"/>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C65091" w:rsidRPr="008B5FCC" w:rsidRDefault="00C65091" w:rsidP="00C65091">
            <w:pPr>
              <w:spacing w:after="0" w:line="240" w:lineRule="auto"/>
              <w:rPr>
                <w:rFonts w:ascii="Book Antiqua" w:eastAsia="Times New Roman" w:hAnsi="Book Antiqua" w:cs="Arial"/>
                <w:sz w:val="20"/>
                <w:szCs w:val="20"/>
              </w:rPr>
            </w:pPr>
          </w:p>
        </w:tc>
        <w:tc>
          <w:tcPr>
            <w:tcW w:w="28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C65091" w:rsidRPr="008B5FCC" w:rsidRDefault="00C65091" w:rsidP="00C65091">
            <w:pPr>
              <w:spacing w:after="0" w:line="240" w:lineRule="auto"/>
              <w:rPr>
                <w:rFonts w:ascii="Book Antiqua" w:eastAsia="Times New Roman" w:hAnsi="Book Antiqua" w:cs="Arial"/>
                <w:sz w:val="20"/>
                <w:szCs w:val="20"/>
              </w:rPr>
            </w:pPr>
            <w:r w:rsidRPr="008B5FCC">
              <w:rPr>
                <w:rFonts w:ascii="Book Antiqua" w:eastAsia="Times New Roman" w:hAnsi="Book Antiqua" w:cs="Arial"/>
                <w:sz w:val="20"/>
                <w:szCs w:val="20"/>
              </w:rPr>
              <w:t>Record Slideshow</w:t>
            </w:r>
          </w:p>
        </w:tc>
        <w:tc>
          <w:tcPr>
            <w:tcW w:w="47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5091" w:rsidRPr="008B5FCC" w:rsidRDefault="00C65091" w:rsidP="00C65091">
            <w:pPr>
              <w:spacing w:after="0" w:line="240" w:lineRule="auto"/>
              <w:jc w:val="both"/>
              <w:rPr>
                <w:rFonts w:ascii="Book Antiqua" w:eastAsia="Times New Roman" w:hAnsi="Book Antiqua" w:cs="Arial"/>
                <w:sz w:val="20"/>
                <w:szCs w:val="20"/>
              </w:rPr>
            </w:pPr>
            <w:r w:rsidRPr="008B5FCC">
              <w:rPr>
                <w:rFonts w:ascii="Book Antiqua" w:eastAsia="Times New Roman" w:hAnsi="Book Antiqua" w:cs="Arial"/>
                <w:sz w:val="20"/>
                <w:szCs w:val="20"/>
              </w:rPr>
              <w:t>Records the slideshow including narration and animation</w:t>
            </w:r>
          </w:p>
        </w:tc>
      </w:tr>
      <w:tr w:rsidR="00C65091" w:rsidRPr="008B5FCC" w:rsidTr="00253FE9">
        <w:tc>
          <w:tcPr>
            <w:tcW w:w="1440" w:type="dxa"/>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C65091" w:rsidRPr="008B5FCC" w:rsidRDefault="00C65091" w:rsidP="00C65091">
            <w:pPr>
              <w:spacing w:after="0" w:line="240" w:lineRule="auto"/>
              <w:rPr>
                <w:rFonts w:ascii="Book Antiqua" w:eastAsia="Times New Roman" w:hAnsi="Book Antiqua" w:cs="Arial"/>
                <w:sz w:val="20"/>
                <w:szCs w:val="20"/>
              </w:rPr>
            </w:pPr>
          </w:p>
        </w:tc>
        <w:tc>
          <w:tcPr>
            <w:tcW w:w="28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C65091" w:rsidRPr="008B5FCC" w:rsidRDefault="00C65091" w:rsidP="00C65091">
            <w:pPr>
              <w:spacing w:after="0" w:line="240" w:lineRule="auto"/>
              <w:rPr>
                <w:rFonts w:ascii="Book Antiqua" w:eastAsia="Times New Roman" w:hAnsi="Book Antiqua" w:cs="Arial"/>
                <w:sz w:val="20"/>
                <w:szCs w:val="20"/>
              </w:rPr>
            </w:pPr>
            <w:r w:rsidRPr="008B5FCC">
              <w:rPr>
                <w:rFonts w:ascii="Book Antiqua" w:eastAsia="Times New Roman" w:hAnsi="Book Antiqua" w:cs="Arial"/>
                <w:sz w:val="20"/>
                <w:szCs w:val="20"/>
              </w:rPr>
              <w:t>Slideshow Checkboxes</w:t>
            </w:r>
          </w:p>
        </w:tc>
        <w:tc>
          <w:tcPr>
            <w:tcW w:w="47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5091" w:rsidRPr="008B5FCC" w:rsidRDefault="00C65091" w:rsidP="00C65091">
            <w:pPr>
              <w:spacing w:after="0" w:line="240" w:lineRule="auto"/>
              <w:jc w:val="both"/>
              <w:rPr>
                <w:rFonts w:ascii="Book Antiqua" w:eastAsia="Times New Roman" w:hAnsi="Book Antiqua" w:cs="Arial"/>
                <w:sz w:val="20"/>
                <w:szCs w:val="20"/>
              </w:rPr>
            </w:pPr>
            <w:r w:rsidRPr="008B5FCC">
              <w:rPr>
                <w:rFonts w:ascii="Book Antiqua" w:eastAsia="Times New Roman" w:hAnsi="Book Antiqua" w:cs="Arial"/>
                <w:sz w:val="20"/>
                <w:szCs w:val="20"/>
              </w:rPr>
              <w:t>Helps set or avoid the use of narrative audio and rehearsed timings during the show. Display media controls in the slideshow view</w:t>
            </w:r>
          </w:p>
        </w:tc>
      </w:tr>
      <w:tr w:rsidR="00C65091" w:rsidRPr="008B5FCC" w:rsidTr="00253FE9">
        <w:tc>
          <w:tcPr>
            <w:tcW w:w="1440" w:type="dxa"/>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5091" w:rsidRPr="008B5FCC" w:rsidRDefault="00C65091" w:rsidP="00C65091">
            <w:pPr>
              <w:spacing w:after="0" w:line="240" w:lineRule="auto"/>
              <w:rPr>
                <w:rFonts w:ascii="Book Antiqua" w:eastAsia="Times New Roman" w:hAnsi="Book Antiqua" w:cs="Arial"/>
                <w:sz w:val="20"/>
                <w:szCs w:val="20"/>
              </w:rPr>
            </w:pPr>
            <w:r w:rsidRPr="008B5FCC">
              <w:rPr>
                <w:rFonts w:ascii="Book Antiqua" w:eastAsia="Times New Roman" w:hAnsi="Book Antiqua" w:cs="Arial"/>
                <w:sz w:val="20"/>
                <w:szCs w:val="20"/>
              </w:rPr>
              <w:lastRenderedPageBreak/>
              <w:t>Monitors</w:t>
            </w:r>
          </w:p>
        </w:tc>
        <w:tc>
          <w:tcPr>
            <w:tcW w:w="28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5091" w:rsidRPr="008B5FCC" w:rsidRDefault="00C65091" w:rsidP="00C65091">
            <w:pPr>
              <w:spacing w:after="0" w:line="240" w:lineRule="auto"/>
              <w:rPr>
                <w:rFonts w:ascii="Book Antiqua" w:eastAsia="Times New Roman" w:hAnsi="Book Antiqua" w:cs="Arial"/>
                <w:sz w:val="20"/>
                <w:szCs w:val="20"/>
              </w:rPr>
            </w:pPr>
            <w:r w:rsidRPr="008B5FCC">
              <w:rPr>
                <w:rFonts w:ascii="Book Antiqua" w:eastAsia="Times New Roman" w:hAnsi="Book Antiqua" w:cs="Arial"/>
                <w:sz w:val="20"/>
                <w:szCs w:val="20"/>
              </w:rPr>
              <w:t>Resolution</w:t>
            </w:r>
          </w:p>
        </w:tc>
        <w:tc>
          <w:tcPr>
            <w:tcW w:w="47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5091" w:rsidRPr="008B5FCC" w:rsidRDefault="00C65091" w:rsidP="00C65091">
            <w:pPr>
              <w:spacing w:after="0" w:line="240" w:lineRule="auto"/>
              <w:jc w:val="both"/>
              <w:rPr>
                <w:rFonts w:ascii="Book Antiqua" w:eastAsia="Times New Roman" w:hAnsi="Book Antiqua" w:cs="Arial"/>
                <w:sz w:val="20"/>
                <w:szCs w:val="20"/>
              </w:rPr>
            </w:pPr>
            <w:r w:rsidRPr="008B5FCC">
              <w:rPr>
                <w:rFonts w:ascii="Book Antiqua" w:eastAsia="Times New Roman" w:hAnsi="Book Antiqua" w:cs="Arial"/>
                <w:sz w:val="20"/>
                <w:szCs w:val="20"/>
              </w:rPr>
              <w:t>Defines resolution in slideshow view</w:t>
            </w:r>
          </w:p>
        </w:tc>
      </w:tr>
      <w:tr w:rsidR="00C65091" w:rsidRPr="008B5FCC" w:rsidTr="00253FE9">
        <w:tc>
          <w:tcPr>
            <w:tcW w:w="1440" w:type="dxa"/>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C65091" w:rsidRPr="008B5FCC" w:rsidRDefault="00C65091" w:rsidP="00C65091">
            <w:pPr>
              <w:spacing w:after="0" w:line="240" w:lineRule="auto"/>
              <w:rPr>
                <w:rFonts w:ascii="Book Antiqua" w:eastAsia="Times New Roman" w:hAnsi="Book Antiqua" w:cs="Arial"/>
                <w:sz w:val="20"/>
                <w:szCs w:val="20"/>
              </w:rPr>
            </w:pPr>
          </w:p>
        </w:tc>
        <w:tc>
          <w:tcPr>
            <w:tcW w:w="28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C65091" w:rsidRPr="008B5FCC" w:rsidRDefault="00C65091" w:rsidP="00C65091">
            <w:pPr>
              <w:spacing w:after="0" w:line="240" w:lineRule="auto"/>
              <w:rPr>
                <w:rFonts w:ascii="Book Antiqua" w:eastAsia="Times New Roman" w:hAnsi="Book Antiqua" w:cs="Arial"/>
                <w:sz w:val="20"/>
                <w:szCs w:val="20"/>
              </w:rPr>
            </w:pPr>
            <w:r w:rsidRPr="008B5FCC">
              <w:rPr>
                <w:rFonts w:ascii="Book Antiqua" w:eastAsia="Times New Roman" w:hAnsi="Book Antiqua" w:cs="Arial"/>
                <w:sz w:val="20"/>
                <w:szCs w:val="20"/>
              </w:rPr>
              <w:t>Show Presentation on</w:t>
            </w:r>
          </w:p>
        </w:tc>
        <w:tc>
          <w:tcPr>
            <w:tcW w:w="47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5091" w:rsidRPr="008B5FCC" w:rsidRDefault="00C65091" w:rsidP="00C65091">
            <w:pPr>
              <w:spacing w:after="0" w:line="240" w:lineRule="auto"/>
              <w:jc w:val="both"/>
              <w:rPr>
                <w:rFonts w:ascii="Book Antiqua" w:eastAsia="Times New Roman" w:hAnsi="Book Antiqua" w:cs="Arial"/>
                <w:sz w:val="20"/>
                <w:szCs w:val="20"/>
              </w:rPr>
            </w:pPr>
            <w:r w:rsidRPr="008B5FCC">
              <w:rPr>
                <w:rFonts w:ascii="Book Antiqua" w:eastAsia="Times New Roman" w:hAnsi="Book Antiqua" w:cs="Arial"/>
                <w:sz w:val="20"/>
                <w:szCs w:val="20"/>
              </w:rPr>
              <w:t>Picks the monitor to display the presentation one - in case of multiple monitors</w:t>
            </w:r>
          </w:p>
        </w:tc>
      </w:tr>
      <w:tr w:rsidR="00C65091" w:rsidRPr="008B5FCC" w:rsidTr="00253FE9">
        <w:tc>
          <w:tcPr>
            <w:tcW w:w="1440" w:type="dxa"/>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C65091" w:rsidRPr="008B5FCC" w:rsidRDefault="00C65091" w:rsidP="00C65091">
            <w:pPr>
              <w:spacing w:after="0" w:line="240" w:lineRule="auto"/>
              <w:rPr>
                <w:rFonts w:ascii="Book Antiqua" w:eastAsia="Times New Roman" w:hAnsi="Book Antiqua" w:cs="Arial"/>
                <w:sz w:val="20"/>
                <w:szCs w:val="20"/>
              </w:rPr>
            </w:pPr>
          </w:p>
        </w:tc>
        <w:tc>
          <w:tcPr>
            <w:tcW w:w="28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C65091" w:rsidRPr="008B5FCC" w:rsidRDefault="00C65091" w:rsidP="00C65091">
            <w:pPr>
              <w:spacing w:after="0" w:line="240" w:lineRule="auto"/>
              <w:rPr>
                <w:rFonts w:ascii="Book Antiqua" w:eastAsia="Times New Roman" w:hAnsi="Book Antiqua" w:cs="Arial"/>
                <w:sz w:val="20"/>
                <w:szCs w:val="20"/>
              </w:rPr>
            </w:pPr>
            <w:r w:rsidRPr="008B5FCC">
              <w:rPr>
                <w:rFonts w:ascii="Book Antiqua" w:eastAsia="Times New Roman" w:hAnsi="Book Antiqua" w:cs="Arial"/>
                <w:sz w:val="20"/>
                <w:szCs w:val="20"/>
              </w:rPr>
              <w:t>Use Presenter View</w:t>
            </w:r>
          </w:p>
        </w:tc>
        <w:tc>
          <w:tcPr>
            <w:tcW w:w="47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65091" w:rsidRPr="008B5FCC" w:rsidRDefault="00C65091" w:rsidP="00C65091">
            <w:pPr>
              <w:spacing w:after="0" w:line="240" w:lineRule="auto"/>
              <w:jc w:val="both"/>
              <w:rPr>
                <w:rFonts w:ascii="Book Antiqua" w:eastAsia="Times New Roman" w:hAnsi="Book Antiqua" w:cs="Arial"/>
                <w:sz w:val="20"/>
                <w:szCs w:val="20"/>
              </w:rPr>
            </w:pPr>
            <w:r w:rsidRPr="008B5FCC">
              <w:rPr>
                <w:rFonts w:ascii="Book Antiqua" w:eastAsia="Times New Roman" w:hAnsi="Book Antiqua" w:cs="Arial"/>
                <w:sz w:val="20"/>
                <w:szCs w:val="20"/>
              </w:rPr>
              <w:t>Run presentation in Presenter view rather than just slideshow view</w:t>
            </w:r>
          </w:p>
        </w:tc>
      </w:tr>
    </w:tbl>
    <w:p w:rsidR="00253FE9" w:rsidRPr="00992C6C" w:rsidRDefault="00992C6C" w:rsidP="00253FE9">
      <w:pPr>
        <w:pStyle w:val="Heading1"/>
        <w:shd w:val="clear" w:color="auto" w:fill="FFFFFF"/>
        <w:spacing w:before="0" w:line="240" w:lineRule="auto"/>
        <w:rPr>
          <w:rFonts w:ascii="Book Antiqua" w:hAnsi="Book Antiqua"/>
          <w:bCs w:val="0"/>
          <w:color w:val="610B38"/>
        </w:rPr>
      </w:pPr>
      <w:r w:rsidRPr="00992C6C">
        <w:rPr>
          <w:rFonts w:ascii="Book Antiqua" w:hAnsi="Book Antiqua"/>
          <w:bCs w:val="0"/>
          <w:color w:val="610B38"/>
        </w:rPr>
        <w:t xml:space="preserve">Steps to </w:t>
      </w:r>
      <w:r w:rsidR="00253FE9" w:rsidRPr="00992C6C">
        <w:rPr>
          <w:rFonts w:ascii="Book Antiqua" w:hAnsi="Book Antiqua"/>
          <w:bCs w:val="0"/>
          <w:color w:val="610B38"/>
        </w:rPr>
        <w:t>Insert Chart</w:t>
      </w:r>
    </w:p>
    <w:p w:rsidR="00253FE9" w:rsidRPr="005F317D" w:rsidRDefault="00253FE9" w:rsidP="00EC74D5">
      <w:pPr>
        <w:numPr>
          <w:ilvl w:val="0"/>
          <w:numId w:val="243"/>
        </w:numPr>
        <w:shd w:val="clear" w:color="auto" w:fill="FFFFFF"/>
        <w:spacing w:after="0" w:line="240" w:lineRule="auto"/>
        <w:rPr>
          <w:rFonts w:ascii="Book Antiqua" w:hAnsi="Book Antiqua"/>
          <w:color w:val="000000"/>
        </w:rPr>
      </w:pPr>
      <w:r w:rsidRPr="005F317D">
        <w:rPr>
          <w:rFonts w:ascii="Book Antiqua" w:hAnsi="Book Antiqua"/>
          <w:color w:val="000000"/>
        </w:rPr>
        <w:t>Select the Insert tab</w:t>
      </w:r>
    </w:p>
    <w:p w:rsidR="00253FE9" w:rsidRPr="005F317D" w:rsidRDefault="00253FE9" w:rsidP="00EC74D5">
      <w:pPr>
        <w:numPr>
          <w:ilvl w:val="0"/>
          <w:numId w:val="243"/>
        </w:numPr>
        <w:shd w:val="clear" w:color="auto" w:fill="FFFFFF"/>
        <w:spacing w:after="0" w:line="240" w:lineRule="auto"/>
        <w:rPr>
          <w:rFonts w:ascii="Book Antiqua" w:hAnsi="Book Antiqua"/>
          <w:color w:val="000000"/>
        </w:rPr>
      </w:pPr>
      <w:r w:rsidRPr="005F317D">
        <w:rPr>
          <w:rFonts w:ascii="Book Antiqua" w:hAnsi="Book Antiqua"/>
          <w:color w:val="000000"/>
        </w:rPr>
        <w:t>In Illustrations group click on Chart command</w:t>
      </w:r>
    </w:p>
    <w:p w:rsidR="00253FE9" w:rsidRPr="005F317D" w:rsidRDefault="00253FE9" w:rsidP="00EC74D5">
      <w:pPr>
        <w:numPr>
          <w:ilvl w:val="0"/>
          <w:numId w:val="243"/>
        </w:numPr>
        <w:shd w:val="clear" w:color="auto" w:fill="FFFFFF"/>
        <w:spacing w:after="0" w:line="240" w:lineRule="auto"/>
        <w:rPr>
          <w:rFonts w:ascii="Book Antiqua" w:hAnsi="Book Antiqua"/>
          <w:color w:val="000000"/>
        </w:rPr>
      </w:pPr>
      <w:r w:rsidRPr="005F317D">
        <w:rPr>
          <w:rFonts w:ascii="Book Antiqua" w:hAnsi="Book Antiqua"/>
          <w:color w:val="000000"/>
        </w:rPr>
        <w:t>An Insert Chart dialogue box appears</w:t>
      </w:r>
    </w:p>
    <w:p w:rsidR="00253FE9" w:rsidRPr="005F317D" w:rsidRDefault="00253FE9" w:rsidP="00EC74D5">
      <w:pPr>
        <w:numPr>
          <w:ilvl w:val="0"/>
          <w:numId w:val="243"/>
        </w:numPr>
        <w:shd w:val="clear" w:color="auto" w:fill="FFFFFF"/>
        <w:spacing w:after="0" w:line="240" w:lineRule="auto"/>
        <w:rPr>
          <w:rFonts w:ascii="Book Antiqua" w:hAnsi="Book Antiqua"/>
          <w:color w:val="000000"/>
        </w:rPr>
      </w:pPr>
      <w:r w:rsidRPr="005F317D">
        <w:rPr>
          <w:rFonts w:ascii="Book Antiqua" w:hAnsi="Book Antiqua"/>
          <w:color w:val="000000"/>
        </w:rPr>
        <w:t>Select the desired Chart style and click Ok</w:t>
      </w:r>
    </w:p>
    <w:p w:rsidR="00253FE9" w:rsidRPr="005F317D" w:rsidRDefault="00253FE9" w:rsidP="00EC74D5">
      <w:pPr>
        <w:numPr>
          <w:ilvl w:val="0"/>
          <w:numId w:val="243"/>
        </w:numPr>
        <w:shd w:val="clear" w:color="auto" w:fill="FFFFFF"/>
        <w:spacing w:after="0" w:line="240" w:lineRule="auto"/>
        <w:jc w:val="both"/>
        <w:rPr>
          <w:rFonts w:ascii="Book Antiqua" w:hAnsi="Book Antiqua"/>
          <w:color w:val="000000"/>
        </w:rPr>
      </w:pPr>
      <w:r w:rsidRPr="005F317D">
        <w:rPr>
          <w:rFonts w:ascii="Book Antiqua" w:hAnsi="Book Antiqua"/>
          <w:color w:val="000000"/>
        </w:rPr>
        <w:t>Chart will be added to slide and an Excel worksheet appears on right side of the slide</w:t>
      </w:r>
    </w:p>
    <w:p w:rsidR="00253FE9" w:rsidRPr="00992C6C" w:rsidRDefault="00992C6C" w:rsidP="00253FE9">
      <w:pPr>
        <w:pStyle w:val="Heading1"/>
        <w:shd w:val="clear" w:color="auto" w:fill="FFFFFF"/>
        <w:spacing w:before="0" w:line="240" w:lineRule="auto"/>
        <w:rPr>
          <w:rFonts w:ascii="Book Antiqua" w:hAnsi="Book Antiqua"/>
          <w:bCs w:val="0"/>
          <w:color w:val="610B38"/>
          <w:sz w:val="26"/>
          <w:szCs w:val="26"/>
        </w:rPr>
      </w:pPr>
      <w:r w:rsidRPr="00992C6C">
        <w:rPr>
          <w:rFonts w:ascii="Book Antiqua" w:hAnsi="Book Antiqua"/>
          <w:bCs w:val="0"/>
          <w:color w:val="610B38"/>
          <w:sz w:val="26"/>
          <w:szCs w:val="26"/>
        </w:rPr>
        <w:t xml:space="preserve">Steps to </w:t>
      </w:r>
      <w:r w:rsidR="00253FE9" w:rsidRPr="00992C6C">
        <w:rPr>
          <w:rFonts w:ascii="Book Antiqua" w:hAnsi="Book Antiqua"/>
          <w:bCs w:val="0"/>
          <w:color w:val="610B38"/>
          <w:sz w:val="26"/>
          <w:szCs w:val="26"/>
        </w:rPr>
        <w:t>View Slides</w:t>
      </w:r>
    </w:p>
    <w:p w:rsidR="00253FE9" w:rsidRPr="005F317D" w:rsidRDefault="00253FE9" w:rsidP="00253FE9">
      <w:pPr>
        <w:pStyle w:val="NormalWeb"/>
        <w:shd w:val="clear" w:color="auto" w:fill="FFFFFF"/>
        <w:spacing w:before="0" w:beforeAutospacing="0" w:after="0" w:afterAutospacing="0"/>
        <w:jc w:val="both"/>
        <w:rPr>
          <w:rFonts w:ascii="Book Antiqua" w:hAnsi="Book Antiqua"/>
          <w:color w:val="000000"/>
          <w:sz w:val="22"/>
          <w:szCs w:val="22"/>
        </w:rPr>
      </w:pPr>
      <w:r w:rsidRPr="005F317D">
        <w:rPr>
          <w:rFonts w:ascii="Book Antiqua" w:hAnsi="Book Antiqua"/>
          <w:color w:val="000000"/>
          <w:sz w:val="22"/>
          <w:szCs w:val="22"/>
        </w:rPr>
        <w:t>Once you create the presentation you can view it in different ways. Select the View tab,</w:t>
      </w:r>
      <w:r w:rsidR="00992C6C">
        <w:rPr>
          <w:rFonts w:ascii="Book Antiqua" w:hAnsi="Book Antiqua"/>
          <w:color w:val="000000"/>
          <w:sz w:val="22"/>
          <w:szCs w:val="22"/>
        </w:rPr>
        <w:t xml:space="preserve"> </w:t>
      </w:r>
      <w:r w:rsidRPr="005F317D">
        <w:rPr>
          <w:rFonts w:ascii="Book Antiqua" w:hAnsi="Book Antiqua"/>
          <w:color w:val="000000"/>
          <w:sz w:val="22"/>
          <w:szCs w:val="22"/>
        </w:rPr>
        <w:t xml:space="preserve">locate the Presentation Views group. It displays four options to view presentations; </w:t>
      </w:r>
      <w:r w:rsidRPr="005F317D">
        <w:rPr>
          <w:rFonts w:ascii="Book Antiqua" w:hAnsi="Book Antiqua"/>
          <w:b/>
          <w:color w:val="000000"/>
          <w:sz w:val="22"/>
          <w:szCs w:val="22"/>
        </w:rPr>
        <w:t>Normal View, Slide Sorter View, Slide Show View and Notes Page View</w:t>
      </w:r>
      <w:r w:rsidRPr="005F317D">
        <w:rPr>
          <w:rFonts w:ascii="Book Antiqua" w:hAnsi="Book Antiqua"/>
          <w:color w:val="000000"/>
          <w:sz w:val="22"/>
          <w:szCs w:val="22"/>
        </w:rPr>
        <w:t>.</w:t>
      </w:r>
    </w:p>
    <w:p w:rsidR="00253FE9" w:rsidRPr="005F317D" w:rsidRDefault="00253FE9" w:rsidP="00EC74D5">
      <w:pPr>
        <w:pStyle w:val="NormalWeb"/>
        <w:numPr>
          <w:ilvl w:val="0"/>
          <w:numId w:val="241"/>
        </w:numPr>
        <w:shd w:val="clear" w:color="auto" w:fill="FFFFFF"/>
        <w:spacing w:before="0" w:beforeAutospacing="0" w:after="0" w:afterAutospacing="0"/>
        <w:jc w:val="both"/>
        <w:rPr>
          <w:rFonts w:ascii="Book Antiqua" w:hAnsi="Book Antiqua"/>
          <w:color w:val="000000"/>
          <w:sz w:val="22"/>
          <w:szCs w:val="22"/>
        </w:rPr>
      </w:pPr>
      <w:r w:rsidRPr="005F317D">
        <w:rPr>
          <w:rFonts w:ascii="Book Antiqua" w:hAnsi="Book Antiqua"/>
          <w:b/>
          <w:color w:val="000000"/>
          <w:sz w:val="22"/>
          <w:szCs w:val="22"/>
        </w:rPr>
        <w:t>Normal View:</w:t>
      </w:r>
    </w:p>
    <w:p w:rsidR="00253FE9" w:rsidRPr="005F317D" w:rsidRDefault="00253FE9" w:rsidP="00253FE9">
      <w:pPr>
        <w:pStyle w:val="NormalWeb"/>
        <w:shd w:val="clear" w:color="auto" w:fill="FFFFFF"/>
        <w:spacing w:before="0" w:beforeAutospacing="0" w:after="0" w:afterAutospacing="0"/>
        <w:ind w:left="720"/>
        <w:jc w:val="both"/>
        <w:rPr>
          <w:rFonts w:ascii="Book Antiqua" w:hAnsi="Book Antiqua"/>
          <w:color w:val="000000"/>
          <w:sz w:val="22"/>
          <w:szCs w:val="22"/>
        </w:rPr>
      </w:pPr>
      <w:r w:rsidRPr="005F317D">
        <w:rPr>
          <w:rFonts w:ascii="Book Antiqua" w:hAnsi="Book Antiqua"/>
          <w:color w:val="000000"/>
          <w:sz w:val="22"/>
          <w:szCs w:val="22"/>
        </w:rPr>
        <w:t>The normal view appears by default when we open the PowerPoint window. We create and edit slides in Normal View. This view also offers three view options out of four options in the form of buttons on the status bar.</w:t>
      </w:r>
    </w:p>
    <w:p w:rsidR="00253FE9" w:rsidRPr="005F317D" w:rsidRDefault="00253FE9" w:rsidP="00EC74D5">
      <w:pPr>
        <w:pStyle w:val="ListParagraph"/>
        <w:numPr>
          <w:ilvl w:val="0"/>
          <w:numId w:val="241"/>
        </w:numPr>
        <w:spacing w:after="0" w:line="240" w:lineRule="auto"/>
        <w:rPr>
          <w:rFonts w:ascii="Book Antiqua" w:hAnsi="Book Antiqua"/>
          <w:b/>
          <w:color w:val="000000"/>
          <w:shd w:val="clear" w:color="auto" w:fill="FFFFFF"/>
        </w:rPr>
      </w:pPr>
      <w:r w:rsidRPr="005F317D">
        <w:rPr>
          <w:rFonts w:ascii="Book Antiqua" w:hAnsi="Book Antiqua"/>
          <w:b/>
          <w:color w:val="000000"/>
          <w:shd w:val="clear" w:color="auto" w:fill="FFFFFF"/>
        </w:rPr>
        <w:t xml:space="preserve">Slide Sorter View: </w:t>
      </w:r>
    </w:p>
    <w:p w:rsidR="00253FE9" w:rsidRPr="005F317D" w:rsidRDefault="00253FE9" w:rsidP="00253FE9">
      <w:pPr>
        <w:spacing w:after="0" w:line="240" w:lineRule="auto"/>
        <w:ind w:left="720"/>
        <w:jc w:val="both"/>
        <w:rPr>
          <w:rFonts w:ascii="Book Antiqua" w:hAnsi="Book Antiqua"/>
          <w:color w:val="000000"/>
          <w:shd w:val="clear" w:color="auto" w:fill="FFFFFF"/>
        </w:rPr>
      </w:pPr>
      <w:r w:rsidRPr="005F317D">
        <w:rPr>
          <w:rFonts w:ascii="Book Antiqua" w:hAnsi="Book Antiqua"/>
          <w:color w:val="000000"/>
          <w:shd w:val="clear" w:color="auto" w:fill="FFFFFF"/>
        </w:rPr>
        <w:t>It offers miniature or thumbnail version of all slides. You can see all your slides at one time in the screen. You can also drag or delete the slides to rearrange them.</w:t>
      </w:r>
    </w:p>
    <w:p w:rsidR="00253FE9" w:rsidRPr="005F317D" w:rsidRDefault="00253FE9" w:rsidP="00EC74D5">
      <w:pPr>
        <w:pStyle w:val="ListParagraph"/>
        <w:numPr>
          <w:ilvl w:val="0"/>
          <w:numId w:val="241"/>
        </w:numPr>
        <w:spacing w:after="0" w:line="240" w:lineRule="auto"/>
        <w:rPr>
          <w:rFonts w:ascii="Book Antiqua" w:hAnsi="Book Antiqua"/>
          <w:b/>
          <w:color w:val="000000"/>
          <w:shd w:val="clear" w:color="auto" w:fill="FFFFFF"/>
        </w:rPr>
      </w:pPr>
      <w:r w:rsidRPr="005F317D">
        <w:rPr>
          <w:rFonts w:ascii="Book Antiqua" w:hAnsi="Book Antiqua"/>
          <w:b/>
          <w:color w:val="000000"/>
          <w:shd w:val="clear" w:color="auto" w:fill="FFFFFF"/>
        </w:rPr>
        <w:t xml:space="preserve">Slide Show View: </w:t>
      </w:r>
    </w:p>
    <w:p w:rsidR="00253FE9" w:rsidRPr="005F317D" w:rsidRDefault="00253FE9" w:rsidP="00253FE9">
      <w:pPr>
        <w:spacing w:after="0" w:line="240" w:lineRule="auto"/>
        <w:ind w:left="720"/>
        <w:jc w:val="both"/>
        <w:rPr>
          <w:rFonts w:ascii="Book Antiqua" w:hAnsi="Book Antiqua"/>
          <w:color w:val="000000"/>
          <w:shd w:val="clear" w:color="auto" w:fill="FFFFFF"/>
        </w:rPr>
      </w:pPr>
      <w:r w:rsidRPr="005F317D">
        <w:rPr>
          <w:rFonts w:ascii="Book Antiqua" w:hAnsi="Book Antiqua"/>
          <w:color w:val="000000"/>
          <w:shd w:val="clear" w:color="auto" w:fill="FFFFFF"/>
        </w:rPr>
        <w:t>It displays your presentation in full screen mode. It also offers an additional menu at the left bottom corner of the slide.</w:t>
      </w:r>
    </w:p>
    <w:p w:rsidR="00253FE9" w:rsidRPr="005F317D" w:rsidRDefault="00253FE9" w:rsidP="00EC74D5">
      <w:pPr>
        <w:pStyle w:val="ListParagraph"/>
        <w:numPr>
          <w:ilvl w:val="0"/>
          <w:numId w:val="241"/>
        </w:numPr>
        <w:shd w:val="clear" w:color="auto" w:fill="FFFFFF"/>
        <w:spacing w:after="0" w:line="240" w:lineRule="auto"/>
        <w:rPr>
          <w:rFonts w:ascii="Book Antiqua" w:eastAsia="Times New Roman" w:hAnsi="Book Antiqua" w:cs="Times New Roman"/>
          <w:b/>
          <w:color w:val="000000"/>
        </w:rPr>
      </w:pPr>
      <w:r w:rsidRPr="005F317D">
        <w:rPr>
          <w:rFonts w:ascii="Book Antiqua" w:eastAsia="Times New Roman" w:hAnsi="Book Antiqua" w:cs="Times New Roman"/>
          <w:b/>
          <w:color w:val="000000"/>
        </w:rPr>
        <w:t>Notes Page View</w:t>
      </w:r>
    </w:p>
    <w:p w:rsidR="00253FE9" w:rsidRPr="005F317D" w:rsidRDefault="00253FE9" w:rsidP="00253FE9">
      <w:pPr>
        <w:shd w:val="clear" w:color="auto" w:fill="FFFFFF"/>
        <w:spacing w:after="0" w:line="240" w:lineRule="auto"/>
        <w:ind w:firstLine="720"/>
        <w:rPr>
          <w:rFonts w:ascii="Book Antiqua" w:eastAsia="Times New Roman" w:hAnsi="Book Antiqua" w:cs="Times New Roman"/>
          <w:color w:val="000000"/>
        </w:rPr>
      </w:pPr>
      <w:r w:rsidRPr="005F317D">
        <w:rPr>
          <w:rFonts w:ascii="Book Antiqua" w:eastAsia="Times New Roman" w:hAnsi="Book Antiqua" w:cs="Times New Roman"/>
          <w:color w:val="000000"/>
        </w:rPr>
        <w:t>This view provides space below the slide to add notes.</w:t>
      </w:r>
    </w:p>
    <w:p w:rsidR="00253FE9" w:rsidRPr="005F317D" w:rsidRDefault="00253FE9" w:rsidP="002178FB">
      <w:pPr>
        <w:spacing w:after="0" w:line="240" w:lineRule="auto"/>
        <w:jc w:val="both"/>
        <w:rPr>
          <w:rFonts w:ascii="Book Antiqua" w:hAnsi="Book Antiqua" w:cs="Times New Roman"/>
          <w:b/>
        </w:rPr>
      </w:pPr>
    </w:p>
    <w:p w:rsidR="00B96E39" w:rsidRPr="005F317D" w:rsidRDefault="00B96E39" w:rsidP="00C64F1C">
      <w:pPr>
        <w:spacing w:after="0"/>
        <w:jc w:val="center"/>
        <w:rPr>
          <w:rFonts w:ascii="Book Antiqua" w:hAnsi="Book Antiqua" w:cs="Times New Roman"/>
          <w:b/>
        </w:rPr>
      </w:pPr>
    </w:p>
    <w:p w:rsidR="00B96E39" w:rsidRPr="005F317D" w:rsidRDefault="00B96E39" w:rsidP="00C64F1C">
      <w:pPr>
        <w:spacing w:after="0"/>
        <w:jc w:val="center"/>
        <w:rPr>
          <w:rFonts w:ascii="Book Antiqua" w:hAnsi="Book Antiqua" w:cs="Times New Roman"/>
          <w:b/>
        </w:rPr>
      </w:pPr>
    </w:p>
    <w:p w:rsidR="00B96E39" w:rsidRPr="005F317D" w:rsidRDefault="00B96E39" w:rsidP="00C64F1C">
      <w:pPr>
        <w:spacing w:after="0"/>
        <w:jc w:val="center"/>
        <w:rPr>
          <w:rFonts w:ascii="Book Antiqua" w:hAnsi="Book Antiqua" w:cs="Times New Roman"/>
          <w:b/>
        </w:rPr>
      </w:pPr>
    </w:p>
    <w:p w:rsidR="00B96E39" w:rsidRPr="005F317D" w:rsidRDefault="00B96E39" w:rsidP="00C64F1C">
      <w:pPr>
        <w:spacing w:after="0"/>
        <w:jc w:val="center"/>
        <w:rPr>
          <w:rFonts w:ascii="Book Antiqua" w:hAnsi="Book Antiqua" w:cs="Times New Roman"/>
          <w:b/>
        </w:rPr>
      </w:pPr>
    </w:p>
    <w:p w:rsidR="00B96E39" w:rsidRPr="005F317D" w:rsidRDefault="00B96E39" w:rsidP="00C64F1C">
      <w:pPr>
        <w:spacing w:after="0"/>
        <w:jc w:val="center"/>
        <w:rPr>
          <w:rFonts w:ascii="Book Antiqua" w:hAnsi="Book Antiqua" w:cs="Times New Roman"/>
          <w:b/>
        </w:rPr>
      </w:pPr>
    </w:p>
    <w:p w:rsidR="00B96E39" w:rsidRPr="005F317D" w:rsidRDefault="00B96E39" w:rsidP="00C64F1C">
      <w:pPr>
        <w:spacing w:after="0"/>
        <w:jc w:val="center"/>
        <w:rPr>
          <w:rFonts w:ascii="Book Antiqua" w:hAnsi="Book Antiqua" w:cs="Times New Roman"/>
          <w:b/>
        </w:rPr>
      </w:pPr>
    </w:p>
    <w:p w:rsidR="00B96E39" w:rsidRPr="005F317D" w:rsidRDefault="00B96E39" w:rsidP="00C64F1C">
      <w:pPr>
        <w:spacing w:after="0"/>
        <w:jc w:val="center"/>
        <w:rPr>
          <w:rFonts w:ascii="Book Antiqua" w:hAnsi="Book Antiqua" w:cs="Times New Roman"/>
          <w:b/>
        </w:rPr>
      </w:pPr>
    </w:p>
    <w:p w:rsidR="00B96E39" w:rsidRDefault="00B96E39" w:rsidP="00C64F1C">
      <w:pPr>
        <w:spacing w:after="0"/>
        <w:jc w:val="center"/>
        <w:rPr>
          <w:rFonts w:ascii="Book Antiqua" w:hAnsi="Book Antiqua" w:cs="Times New Roman"/>
          <w:b/>
        </w:rPr>
      </w:pPr>
    </w:p>
    <w:p w:rsidR="008B5FCC" w:rsidRDefault="008B5FCC" w:rsidP="00C64F1C">
      <w:pPr>
        <w:spacing w:after="0"/>
        <w:jc w:val="center"/>
        <w:rPr>
          <w:rFonts w:ascii="Book Antiqua" w:hAnsi="Book Antiqua" w:cs="Times New Roman"/>
          <w:b/>
        </w:rPr>
      </w:pPr>
    </w:p>
    <w:p w:rsidR="008B5FCC" w:rsidRDefault="008B5FCC" w:rsidP="00C64F1C">
      <w:pPr>
        <w:spacing w:after="0"/>
        <w:jc w:val="center"/>
        <w:rPr>
          <w:rFonts w:ascii="Book Antiqua" w:hAnsi="Book Antiqua" w:cs="Times New Roman"/>
          <w:b/>
        </w:rPr>
      </w:pPr>
    </w:p>
    <w:p w:rsidR="008B5FCC" w:rsidRPr="005F317D" w:rsidRDefault="008B5FCC" w:rsidP="00C64F1C">
      <w:pPr>
        <w:spacing w:after="0"/>
        <w:jc w:val="center"/>
        <w:rPr>
          <w:rFonts w:ascii="Book Antiqua" w:hAnsi="Book Antiqua" w:cs="Times New Roman"/>
          <w:b/>
        </w:rPr>
      </w:pPr>
    </w:p>
    <w:p w:rsidR="00B96E39" w:rsidRPr="005F317D" w:rsidRDefault="00B96E39" w:rsidP="00C64F1C">
      <w:pPr>
        <w:spacing w:after="0"/>
        <w:jc w:val="center"/>
        <w:rPr>
          <w:rFonts w:ascii="Book Antiqua" w:hAnsi="Book Antiqua" w:cs="Times New Roman"/>
          <w:b/>
        </w:rPr>
      </w:pPr>
    </w:p>
    <w:p w:rsidR="00B96E39" w:rsidRPr="005F317D" w:rsidRDefault="00B96E39" w:rsidP="00C64F1C">
      <w:pPr>
        <w:spacing w:after="0"/>
        <w:jc w:val="center"/>
        <w:rPr>
          <w:rFonts w:ascii="Book Antiqua" w:hAnsi="Book Antiqua" w:cs="Times New Roman"/>
          <w:b/>
        </w:rPr>
      </w:pPr>
    </w:p>
    <w:p w:rsidR="00B96E39" w:rsidRPr="005F317D" w:rsidRDefault="00B96E39" w:rsidP="00C64F1C">
      <w:pPr>
        <w:spacing w:after="0"/>
        <w:jc w:val="center"/>
        <w:rPr>
          <w:rFonts w:ascii="Book Antiqua" w:hAnsi="Book Antiqua" w:cs="Times New Roman"/>
          <w:b/>
        </w:rPr>
      </w:pPr>
    </w:p>
    <w:p w:rsidR="00B96E39" w:rsidRPr="005F317D" w:rsidRDefault="00B96E39" w:rsidP="00C64F1C">
      <w:pPr>
        <w:spacing w:after="0"/>
        <w:jc w:val="center"/>
        <w:rPr>
          <w:rFonts w:ascii="Book Antiqua" w:hAnsi="Book Antiqua" w:cs="Times New Roman"/>
          <w:b/>
        </w:rPr>
      </w:pPr>
    </w:p>
    <w:p w:rsidR="00B96E39" w:rsidRPr="005F317D" w:rsidRDefault="00B96E39" w:rsidP="00C64F1C">
      <w:pPr>
        <w:spacing w:after="0"/>
        <w:jc w:val="center"/>
        <w:rPr>
          <w:rFonts w:ascii="Book Antiqua" w:hAnsi="Book Antiqua" w:cs="Times New Roman"/>
          <w:b/>
        </w:rPr>
      </w:pPr>
    </w:p>
    <w:p w:rsidR="00B96E39" w:rsidRDefault="00B96E39" w:rsidP="00C64F1C">
      <w:pPr>
        <w:spacing w:after="0"/>
        <w:jc w:val="center"/>
        <w:rPr>
          <w:rFonts w:ascii="Book Antiqua" w:hAnsi="Book Antiqua" w:cs="Times New Roman"/>
          <w:b/>
        </w:rPr>
      </w:pPr>
    </w:p>
    <w:p w:rsidR="00992C6C" w:rsidRPr="005F317D" w:rsidRDefault="00992C6C" w:rsidP="00C64F1C">
      <w:pPr>
        <w:spacing w:after="0"/>
        <w:jc w:val="center"/>
        <w:rPr>
          <w:rFonts w:ascii="Book Antiqua" w:hAnsi="Book Antiqua" w:cs="Times New Roman"/>
          <w:b/>
        </w:rPr>
      </w:pPr>
    </w:p>
    <w:p w:rsidR="00B96E39" w:rsidRPr="008B5FCC" w:rsidRDefault="00B96E39" w:rsidP="00B96E39">
      <w:pPr>
        <w:spacing w:after="0"/>
        <w:jc w:val="center"/>
        <w:rPr>
          <w:rFonts w:ascii="Book Antiqua" w:hAnsi="Book Antiqua" w:cs="Times New Roman"/>
          <w:b/>
          <w:sz w:val="28"/>
          <w:szCs w:val="28"/>
        </w:rPr>
      </w:pPr>
      <w:r w:rsidRPr="008B5FCC">
        <w:rPr>
          <w:rFonts w:ascii="Book Antiqua" w:hAnsi="Book Antiqua" w:cs="Times New Roman"/>
          <w:b/>
          <w:sz w:val="28"/>
          <w:szCs w:val="28"/>
        </w:rPr>
        <w:lastRenderedPageBreak/>
        <w:t>Unit – V</w:t>
      </w:r>
    </w:p>
    <w:p w:rsidR="00C64F1C" w:rsidRPr="00992C6C" w:rsidRDefault="00C64F1C" w:rsidP="00735987">
      <w:pPr>
        <w:spacing w:after="0" w:line="240" w:lineRule="auto"/>
        <w:rPr>
          <w:rFonts w:ascii="Book Antiqua" w:hAnsi="Book Antiqua" w:cs="Times New Roman"/>
          <w:b/>
          <w:sz w:val="28"/>
          <w:szCs w:val="28"/>
        </w:rPr>
      </w:pPr>
      <w:r w:rsidRPr="00992C6C">
        <w:rPr>
          <w:rFonts w:ascii="Book Antiqua" w:hAnsi="Book Antiqua" w:cs="Times New Roman"/>
          <w:b/>
          <w:sz w:val="28"/>
          <w:szCs w:val="28"/>
        </w:rPr>
        <w:t>Introduction</w:t>
      </w:r>
      <w:r w:rsidR="008B5FCC" w:rsidRPr="00992C6C">
        <w:rPr>
          <w:rFonts w:ascii="Book Antiqua" w:hAnsi="Book Antiqua" w:cs="Times New Roman"/>
          <w:b/>
          <w:sz w:val="28"/>
          <w:szCs w:val="28"/>
        </w:rPr>
        <w:t xml:space="preserve"> to MS-Access</w:t>
      </w:r>
      <w:r w:rsidRPr="00992C6C">
        <w:rPr>
          <w:rFonts w:ascii="Book Antiqua" w:hAnsi="Book Antiqua" w:cs="Times New Roman"/>
          <w:b/>
          <w:sz w:val="28"/>
          <w:szCs w:val="28"/>
        </w:rPr>
        <w:t>:</w:t>
      </w:r>
    </w:p>
    <w:p w:rsidR="00C64F1C" w:rsidRPr="005F317D" w:rsidRDefault="00C64F1C" w:rsidP="00C64F1C">
      <w:pPr>
        <w:spacing w:after="120" w:line="240" w:lineRule="auto"/>
        <w:jc w:val="both"/>
        <w:rPr>
          <w:rFonts w:ascii="Book Antiqua" w:hAnsi="Book Antiqua" w:cs="Times New Roman"/>
        </w:rPr>
      </w:pPr>
      <w:r w:rsidRPr="005F317D">
        <w:rPr>
          <w:rFonts w:ascii="Book Antiqua" w:hAnsi="Book Antiqua" w:cs="Times New Roman"/>
        </w:rPr>
        <w:t xml:space="preserve">MS-Access is an application of MS-office. MS-Access is RDBMS          (Relational Database Management System). Earlier to MS-Access there was a database called </w:t>
      </w:r>
      <w:r w:rsidRPr="005F317D">
        <w:rPr>
          <w:rFonts w:ascii="Book Antiqua" w:hAnsi="Book Antiqua" w:cs="Times New Roman"/>
          <w:u w:val="words"/>
        </w:rPr>
        <w:t xml:space="preserve">FOXPRO </w:t>
      </w:r>
      <w:r w:rsidRPr="005F317D">
        <w:rPr>
          <w:rFonts w:ascii="Book Antiqua" w:hAnsi="Book Antiqua" w:cs="Times New Roman"/>
          <w:u w:val="single"/>
        </w:rPr>
        <w:t>and</w:t>
      </w:r>
      <w:r w:rsidRPr="005F317D">
        <w:rPr>
          <w:rFonts w:ascii="Book Antiqua" w:hAnsi="Book Antiqua" w:cs="Times New Roman"/>
          <w:u w:val="words"/>
        </w:rPr>
        <w:t xml:space="preserve"> DBASE-</w:t>
      </w:r>
      <w:r w:rsidRPr="005F317D">
        <w:rPr>
          <w:rFonts w:ascii="Book Antiqua" w:hAnsi="Book Antiqua" w:cs="Times New Roman"/>
          <w:u w:val="single"/>
        </w:rPr>
        <w:t>III</w:t>
      </w:r>
      <w:r w:rsidRPr="005F317D">
        <w:rPr>
          <w:rFonts w:ascii="Book Antiqua" w:hAnsi="Book Antiqua" w:cs="Times New Roman"/>
        </w:rPr>
        <w:t xml:space="preserve"> which are DBMS products. </w:t>
      </w:r>
      <w:r w:rsidRPr="005F317D">
        <w:rPr>
          <w:rFonts w:ascii="Book Antiqua" w:hAnsi="Book Antiqua" w:cs="Times New Roman"/>
          <w:b/>
        </w:rPr>
        <w:t>The DBMS product contains some drawbacks</w:t>
      </w:r>
      <w:r w:rsidRPr="005F317D">
        <w:rPr>
          <w:rFonts w:ascii="Book Antiqua" w:hAnsi="Book Antiqua" w:cs="Times New Roman"/>
        </w:rPr>
        <w:t xml:space="preserve"> such as </w:t>
      </w:r>
      <w:r w:rsidRPr="005F317D">
        <w:rPr>
          <w:rFonts w:ascii="Book Antiqua" w:hAnsi="Book Antiqua" w:cs="Times New Roman"/>
          <w:b/>
        </w:rPr>
        <w:t>data redundancy, data isolation, security</w:t>
      </w:r>
      <w:r w:rsidRPr="005F317D">
        <w:rPr>
          <w:rFonts w:ascii="Book Antiqua" w:hAnsi="Book Antiqua" w:cs="Times New Roman"/>
        </w:rPr>
        <w:t xml:space="preserve"> etc. To overcome these drawbacks </w:t>
      </w:r>
      <w:proofErr w:type="spellStart"/>
      <w:r w:rsidRPr="005F317D">
        <w:rPr>
          <w:rFonts w:ascii="Book Antiqua" w:hAnsi="Book Antiqua" w:cs="Times New Roman"/>
        </w:rPr>
        <w:t>E.F.Codd’s</w:t>
      </w:r>
      <w:proofErr w:type="spellEnd"/>
      <w:r w:rsidRPr="005F317D">
        <w:rPr>
          <w:rFonts w:ascii="Book Antiqua" w:hAnsi="Book Antiqua" w:cs="Times New Roman"/>
        </w:rPr>
        <w:t xml:space="preserve"> introduced RDBMS. E.F. Codd’s introduced 12 rules based on Relational Algebraic Theory and if any database supports at least 6 rules then that product can be a RDBMS.</w:t>
      </w:r>
    </w:p>
    <w:p w:rsidR="00C64F1C" w:rsidRPr="008B5FCC" w:rsidRDefault="00253FE9" w:rsidP="00253FE9">
      <w:pPr>
        <w:spacing w:after="0" w:line="240" w:lineRule="auto"/>
        <w:jc w:val="both"/>
        <w:rPr>
          <w:rFonts w:ascii="Book Antiqua" w:hAnsi="Book Antiqua" w:cs="Times New Roman"/>
          <w:b/>
          <w:sz w:val="28"/>
          <w:szCs w:val="28"/>
        </w:rPr>
      </w:pPr>
      <w:r w:rsidRPr="008B5FCC">
        <w:rPr>
          <w:rFonts w:ascii="Book Antiqua" w:hAnsi="Book Antiqua" w:cs="Times New Roman"/>
          <w:b/>
          <w:sz w:val="28"/>
          <w:szCs w:val="28"/>
        </w:rPr>
        <w:t>Features of MS-ACCESS</w:t>
      </w:r>
    </w:p>
    <w:p w:rsidR="00C64F1C" w:rsidRPr="005F317D" w:rsidRDefault="00C64F1C" w:rsidP="00253FE9">
      <w:pPr>
        <w:spacing w:after="0" w:line="240" w:lineRule="auto"/>
        <w:jc w:val="both"/>
        <w:rPr>
          <w:rFonts w:ascii="Book Antiqua" w:hAnsi="Book Antiqua" w:cs="Times New Roman"/>
        </w:rPr>
      </w:pPr>
      <w:r w:rsidRPr="005F317D">
        <w:rPr>
          <w:rFonts w:ascii="Book Antiqua" w:hAnsi="Book Antiqua" w:cs="Times New Roman"/>
        </w:rPr>
        <w:t>MS-Access provides number of features to the user to maintain database, to design applications very easily and effectively.</w:t>
      </w:r>
    </w:p>
    <w:p w:rsidR="00C64F1C" w:rsidRPr="005F317D" w:rsidRDefault="00C64F1C" w:rsidP="00EC74D5">
      <w:pPr>
        <w:numPr>
          <w:ilvl w:val="1"/>
          <w:numId w:val="123"/>
        </w:numPr>
        <w:tabs>
          <w:tab w:val="clear" w:pos="1800"/>
        </w:tabs>
        <w:spacing w:after="0" w:line="240" w:lineRule="auto"/>
        <w:ind w:left="720" w:hanging="360"/>
        <w:jc w:val="both"/>
        <w:rPr>
          <w:rFonts w:ascii="Book Antiqua" w:hAnsi="Book Antiqua" w:cs="Times New Roman"/>
        </w:rPr>
      </w:pPr>
      <w:r w:rsidRPr="005F317D">
        <w:rPr>
          <w:rFonts w:ascii="Book Antiqua" w:hAnsi="Book Antiqua" w:cs="Times New Roman"/>
        </w:rPr>
        <w:t>Used to create database objects (Tables, queries, forms, reports)</w:t>
      </w:r>
    </w:p>
    <w:p w:rsidR="00C64F1C" w:rsidRPr="005F317D" w:rsidRDefault="00C64F1C" w:rsidP="00EC74D5">
      <w:pPr>
        <w:numPr>
          <w:ilvl w:val="1"/>
          <w:numId w:val="123"/>
        </w:numPr>
        <w:tabs>
          <w:tab w:val="clear" w:pos="1800"/>
        </w:tabs>
        <w:spacing w:after="0" w:line="240" w:lineRule="auto"/>
        <w:ind w:left="720" w:hanging="360"/>
        <w:jc w:val="both"/>
        <w:rPr>
          <w:rFonts w:ascii="Book Antiqua" w:hAnsi="Book Antiqua" w:cs="Times New Roman"/>
        </w:rPr>
      </w:pPr>
      <w:r w:rsidRPr="005F317D">
        <w:rPr>
          <w:rFonts w:ascii="Book Antiqua" w:hAnsi="Book Antiqua" w:cs="Times New Roman"/>
        </w:rPr>
        <w:t>Used to enter the data into tables very easily and effectively.</w:t>
      </w:r>
    </w:p>
    <w:p w:rsidR="00C64F1C" w:rsidRPr="005F317D" w:rsidRDefault="00C64F1C" w:rsidP="00EC74D5">
      <w:pPr>
        <w:numPr>
          <w:ilvl w:val="1"/>
          <w:numId w:val="123"/>
        </w:numPr>
        <w:tabs>
          <w:tab w:val="clear" w:pos="1800"/>
        </w:tabs>
        <w:spacing w:after="0" w:line="240" w:lineRule="auto"/>
        <w:ind w:left="720" w:hanging="360"/>
        <w:jc w:val="both"/>
        <w:rPr>
          <w:rFonts w:ascii="Book Antiqua" w:hAnsi="Book Antiqua" w:cs="Times New Roman"/>
        </w:rPr>
      </w:pPr>
      <w:r w:rsidRPr="005F317D">
        <w:rPr>
          <w:rFonts w:ascii="Book Antiqua" w:hAnsi="Book Antiqua" w:cs="Times New Roman"/>
        </w:rPr>
        <w:t>Used to modify the database objects very easily</w:t>
      </w:r>
    </w:p>
    <w:p w:rsidR="00C64F1C" w:rsidRPr="005F317D" w:rsidRDefault="00C64F1C" w:rsidP="00EC74D5">
      <w:pPr>
        <w:numPr>
          <w:ilvl w:val="1"/>
          <w:numId w:val="123"/>
        </w:numPr>
        <w:tabs>
          <w:tab w:val="clear" w:pos="1800"/>
        </w:tabs>
        <w:spacing w:after="0" w:line="240" w:lineRule="auto"/>
        <w:ind w:left="720" w:hanging="360"/>
        <w:jc w:val="both"/>
        <w:rPr>
          <w:rFonts w:ascii="Book Antiqua" w:hAnsi="Book Antiqua" w:cs="Times New Roman"/>
        </w:rPr>
      </w:pPr>
      <w:r w:rsidRPr="005F317D">
        <w:rPr>
          <w:rFonts w:ascii="Book Antiqua" w:hAnsi="Book Antiqua" w:cs="Times New Roman"/>
        </w:rPr>
        <w:t>Used to set constraints or rules on the columns of a table.</w:t>
      </w:r>
    </w:p>
    <w:p w:rsidR="00C64F1C" w:rsidRPr="005F317D" w:rsidRDefault="00C64F1C" w:rsidP="00EC74D5">
      <w:pPr>
        <w:numPr>
          <w:ilvl w:val="1"/>
          <w:numId w:val="123"/>
        </w:numPr>
        <w:tabs>
          <w:tab w:val="clear" w:pos="1800"/>
        </w:tabs>
        <w:spacing w:after="0" w:line="240" w:lineRule="auto"/>
        <w:ind w:left="720" w:hanging="360"/>
        <w:jc w:val="both"/>
        <w:rPr>
          <w:rFonts w:ascii="Book Antiqua" w:hAnsi="Book Antiqua" w:cs="Times New Roman"/>
        </w:rPr>
      </w:pPr>
      <w:r w:rsidRPr="005F317D">
        <w:rPr>
          <w:rFonts w:ascii="Book Antiqua" w:hAnsi="Book Antiqua" w:cs="Times New Roman"/>
        </w:rPr>
        <w:t>Used to delete the rows of a table when they are not required.</w:t>
      </w:r>
    </w:p>
    <w:p w:rsidR="00C64F1C" w:rsidRPr="005F317D" w:rsidRDefault="00C64F1C" w:rsidP="00EC74D5">
      <w:pPr>
        <w:numPr>
          <w:ilvl w:val="1"/>
          <w:numId w:val="123"/>
        </w:numPr>
        <w:tabs>
          <w:tab w:val="clear" w:pos="1800"/>
        </w:tabs>
        <w:spacing w:after="0" w:line="240" w:lineRule="auto"/>
        <w:ind w:left="720" w:hanging="360"/>
        <w:jc w:val="both"/>
        <w:rPr>
          <w:rFonts w:ascii="Book Antiqua" w:hAnsi="Book Antiqua" w:cs="Times New Roman"/>
        </w:rPr>
      </w:pPr>
      <w:r w:rsidRPr="005F317D">
        <w:rPr>
          <w:rFonts w:ascii="Book Antiqua" w:hAnsi="Book Antiqua" w:cs="Times New Roman"/>
        </w:rPr>
        <w:t>Used to update the data of a table very easily.</w:t>
      </w:r>
    </w:p>
    <w:p w:rsidR="00C64F1C" w:rsidRPr="005F317D" w:rsidRDefault="00C64F1C" w:rsidP="00EC74D5">
      <w:pPr>
        <w:numPr>
          <w:ilvl w:val="1"/>
          <w:numId w:val="123"/>
        </w:numPr>
        <w:tabs>
          <w:tab w:val="clear" w:pos="1800"/>
        </w:tabs>
        <w:spacing w:after="0" w:line="240" w:lineRule="auto"/>
        <w:ind w:left="720" w:hanging="360"/>
        <w:jc w:val="both"/>
        <w:rPr>
          <w:rFonts w:ascii="Book Antiqua" w:hAnsi="Book Antiqua" w:cs="Times New Roman"/>
        </w:rPr>
      </w:pPr>
      <w:r w:rsidRPr="005F317D">
        <w:rPr>
          <w:rFonts w:ascii="Book Antiqua" w:hAnsi="Book Antiqua" w:cs="Times New Roman"/>
        </w:rPr>
        <w:t>Used to create/ design the forms.</w:t>
      </w:r>
    </w:p>
    <w:p w:rsidR="00C64F1C" w:rsidRPr="005F317D" w:rsidRDefault="00C64F1C" w:rsidP="00EC74D5">
      <w:pPr>
        <w:numPr>
          <w:ilvl w:val="1"/>
          <w:numId w:val="123"/>
        </w:numPr>
        <w:tabs>
          <w:tab w:val="clear" w:pos="1800"/>
        </w:tabs>
        <w:spacing w:after="0" w:line="240" w:lineRule="auto"/>
        <w:ind w:left="720" w:hanging="360"/>
        <w:jc w:val="both"/>
        <w:rPr>
          <w:rFonts w:ascii="Book Antiqua" w:hAnsi="Book Antiqua" w:cs="Times New Roman"/>
        </w:rPr>
      </w:pPr>
      <w:r w:rsidRPr="005F317D">
        <w:rPr>
          <w:rFonts w:ascii="Book Antiqua" w:hAnsi="Book Antiqua" w:cs="Times New Roman"/>
        </w:rPr>
        <w:t>Used to design the reports</w:t>
      </w:r>
    </w:p>
    <w:p w:rsidR="00C64F1C" w:rsidRPr="005F317D" w:rsidRDefault="00C64F1C" w:rsidP="00EC74D5">
      <w:pPr>
        <w:numPr>
          <w:ilvl w:val="1"/>
          <w:numId w:val="123"/>
        </w:numPr>
        <w:tabs>
          <w:tab w:val="clear" w:pos="1800"/>
        </w:tabs>
        <w:spacing w:after="0" w:line="240" w:lineRule="auto"/>
        <w:ind w:left="720" w:hanging="360"/>
        <w:jc w:val="both"/>
        <w:rPr>
          <w:rFonts w:ascii="Book Antiqua" w:hAnsi="Book Antiqua" w:cs="Times New Roman"/>
        </w:rPr>
      </w:pPr>
      <w:r w:rsidRPr="005F317D">
        <w:rPr>
          <w:rFonts w:ascii="Book Antiqua" w:hAnsi="Book Antiqua" w:cs="Times New Roman"/>
        </w:rPr>
        <w:t>Used to extract the required data from the table.</w:t>
      </w:r>
    </w:p>
    <w:p w:rsidR="00C64F1C" w:rsidRPr="005F317D" w:rsidRDefault="00C64F1C" w:rsidP="00EC74D5">
      <w:pPr>
        <w:numPr>
          <w:ilvl w:val="1"/>
          <w:numId w:val="123"/>
        </w:numPr>
        <w:tabs>
          <w:tab w:val="clear" w:pos="1800"/>
          <w:tab w:val="left" w:pos="810"/>
        </w:tabs>
        <w:spacing w:after="120" w:line="240" w:lineRule="auto"/>
        <w:ind w:left="720" w:hanging="360"/>
        <w:jc w:val="both"/>
        <w:rPr>
          <w:rFonts w:ascii="Book Antiqua" w:hAnsi="Book Antiqua" w:cs="Times New Roman"/>
        </w:rPr>
      </w:pPr>
      <w:r w:rsidRPr="005F317D">
        <w:rPr>
          <w:rFonts w:ascii="Book Antiqua" w:hAnsi="Book Antiqua" w:cs="Times New Roman"/>
        </w:rPr>
        <w:t>Used to provide relations from one table to another.</w:t>
      </w:r>
    </w:p>
    <w:p w:rsidR="00C64F1C" w:rsidRPr="005F317D" w:rsidRDefault="00C64F1C" w:rsidP="00735987">
      <w:pPr>
        <w:spacing w:after="0" w:line="240" w:lineRule="auto"/>
        <w:jc w:val="both"/>
        <w:rPr>
          <w:rFonts w:ascii="Book Antiqua" w:hAnsi="Book Antiqua" w:cs="Times New Roman"/>
          <w:b/>
        </w:rPr>
      </w:pPr>
      <w:r w:rsidRPr="005F317D">
        <w:rPr>
          <w:rFonts w:ascii="Book Antiqua" w:hAnsi="Book Antiqua" w:cs="Times New Roman"/>
          <w:b/>
        </w:rPr>
        <w:t>Database</w:t>
      </w:r>
    </w:p>
    <w:p w:rsidR="00C64F1C" w:rsidRPr="005F317D" w:rsidRDefault="00C64F1C" w:rsidP="00C64F1C">
      <w:pPr>
        <w:spacing w:after="120"/>
        <w:jc w:val="both"/>
        <w:rPr>
          <w:rFonts w:ascii="Book Antiqua" w:hAnsi="Book Antiqua" w:cs="Times New Roman"/>
        </w:rPr>
      </w:pPr>
      <w:r w:rsidRPr="005F317D">
        <w:rPr>
          <w:rFonts w:ascii="Book Antiqua" w:hAnsi="Book Antiqua" w:cs="Times New Roman"/>
        </w:rPr>
        <w:t>A collection of inter-related records is called as a database.</w:t>
      </w:r>
    </w:p>
    <w:p w:rsidR="00C64F1C" w:rsidRPr="005F317D" w:rsidRDefault="00C64F1C" w:rsidP="00735987">
      <w:pPr>
        <w:spacing w:after="0" w:line="240" w:lineRule="auto"/>
        <w:jc w:val="both"/>
        <w:rPr>
          <w:rFonts w:ascii="Book Antiqua" w:hAnsi="Book Antiqua" w:cs="Times New Roman"/>
          <w:b/>
        </w:rPr>
      </w:pPr>
      <w:r w:rsidRPr="005F317D">
        <w:rPr>
          <w:rFonts w:ascii="Book Antiqua" w:hAnsi="Book Antiqua" w:cs="Times New Roman"/>
          <w:b/>
        </w:rPr>
        <w:t>Record</w:t>
      </w:r>
    </w:p>
    <w:p w:rsidR="00C64F1C" w:rsidRPr="005F317D" w:rsidRDefault="00C64F1C" w:rsidP="00C64F1C">
      <w:pPr>
        <w:spacing w:after="120"/>
        <w:jc w:val="both"/>
        <w:rPr>
          <w:rFonts w:ascii="Book Antiqua" w:hAnsi="Book Antiqua" w:cs="Times New Roman"/>
        </w:rPr>
      </w:pPr>
      <w:r w:rsidRPr="005F317D">
        <w:rPr>
          <w:rFonts w:ascii="Book Antiqua" w:hAnsi="Book Antiqua" w:cs="Times New Roman"/>
        </w:rPr>
        <w:t>A collection of fields is called as a record.</w:t>
      </w:r>
    </w:p>
    <w:p w:rsidR="00C64F1C" w:rsidRPr="005F317D" w:rsidRDefault="00C64F1C" w:rsidP="00C64F1C">
      <w:pPr>
        <w:spacing w:after="0"/>
        <w:jc w:val="both"/>
        <w:rPr>
          <w:rFonts w:ascii="Book Antiqua" w:hAnsi="Book Antiqua" w:cs="Times New Roman"/>
          <w:b/>
        </w:rPr>
      </w:pPr>
      <w:r w:rsidRPr="005F317D">
        <w:rPr>
          <w:rFonts w:ascii="Book Antiqua" w:hAnsi="Book Antiqua" w:cs="Times New Roman"/>
          <w:b/>
        </w:rPr>
        <w:t xml:space="preserve">Field </w:t>
      </w:r>
    </w:p>
    <w:p w:rsidR="00C64F1C" w:rsidRPr="005F317D" w:rsidRDefault="00C64F1C" w:rsidP="00735987">
      <w:pPr>
        <w:spacing w:after="120" w:line="240" w:lineRule="auto"/>
        <w:jc w:val="both"/>
        <w:rPr>
          <w:rFonts w:ascii="Book Antiqua" w:hAnsi="Book Antiqua" w:cs="Times New Roman"/>
        </w:rPr>
      </w:pPr>
      <w:r w:rsidRPr="005F317D">
        <w:rPr>
          <w:rFonts w:ascii="Book Antiqua" w:hAnsi="Book Antiqua" w:cs="Times New Roman"/>
        </w:rPr>
        <w:t>A collection of characters is called as a field.</w:t>
      </w:r>
    </w:p>
    <w:p w:rsidR="00C64F1C" w:rsidRPr="008B5FCC" w:rsidRDefault="008B5FCC" w:rsidP="00735987">
      <w:pPr>
        <w:spacing w:after="0" w:line="240" w:lineRule="auto"/>
        <w:rPr>
          <w:rFonts w:ascii="Book Antiqua" w:hAnsi="Book Antiqua" w:cs="Times New Roman"/>
          <w:b/>
          <w:sz w:val="28"/>
          <w:szCs w:val="28"/>
        </w:rPr>
      </w:pPr>
      <w:r w:rsidRPr="008B5FCC">
        <w:rPr>
          <w:rFonts w:ascii="Book Antiqua" w:hAnsi="Book Antiqua" w:cs="Times New Roman"/>
          <w:b/>
          <w:sz w:val="28"/>
          <w:szCs w:val="28"/>
        </w:rPr>
        <w:t>D</w:t>
      </w:r>
      <w:r w:rsidR="00C64F1C" w:rsidRPr="008B5FCC">
        <w:rPr>
          <w:rFonts w:ascii="Book Antiqua" w:hAnsi="Book Antiqua" w:cs="Times New Roman"/>
          <w:b/>
          <w:sz w:val="28"/>
          <w:szCs w:val="28"/>
        </w:rPr>
        <w:t>atabase objects</w:t>
      </w:r>
    </w:p>
    <w:p w:rsidR="00C64F1C" w:rsidRPr="005F317D" w:rsidRDefault="00C64F1C" w:rsidP="00735987">
      <w:pPr>
        <w:spacing w:after="0" w:line="240" w:lineRule="auto"/>
        <w:jc w:val="both"/>
        <w:rPr>
          <w:rFonts w:ascii="Book Antiqua" w:hAnsi="Book Antiqua" w:cs="Times New Roman"/>
        </w:rPr>
      </w:pPr>
      <w:r w:rsidRPr="005F317D">
        <w:rPr>
          <w:rFonts w:ascii="Book Antiqua" w:hAnsi="Book Antiqua" w:cs="Times New Roman"/>
        </w:rPr>
        <w:t xml:space="preserve">Access stores all the data tables and other objects in a single database. These database objects are </w:t>
      </w:r>
      <w:r w:rsidRPr="005F317D">
        <w:rPr>
          <w:rFonts w:ascii="Book Antiqua" w:hAnsi="Book Antiqua" w:cs="Times New Roman"/>
          <w:b/>
        </w:rPr>
        <w:t xml:space="preserve">Queries, Forms, Reports </w:t>
      </w:r>
      <w:r w:rsidRPr="005F317D">
        <w:rPr>
          <w:rFonts w:ascii="Book Antiqua" w:hAnsi="Book Antiqua" w:cs="Times New Roman"/>
        </w:rPr>
        <w:t>and</w:t>
      </w:r>
      <w:r w:rsidRPr="005F317D">
        <w:rPr>
          <w:rFonts w:ascii="Book Antiqua" w:hAnsi="Book Antiqua" w:cs="Times New Roman"/>
          <w:b/>
        </w:rPr>
        <w:t xml:space="preserve"> Macros</w:t>
      </w:r>
      <w:r w:rsidRPr="005F317D">
        <w:rPr>
          <w:rFonts w:ascii="Book Antiqua" w:hAnsi="Book Antiqua" w:cs="Times New Roman"/>
        </w:rPr>
        <w:t xml:space="preserve">. </w:t>
      </w:r>
    </w:p>
    <w:p w:rsidR="00C64F1C" w:rsidRPr="005F317D" w:rsidRDefault="00C64F1C" w:rsidP="00EC74D5">
      <w:pPr>
        <w:pStyle w:val="ListParagraph"/>
        <w:numPr>
          <w:ilvl w:val="1"/>
          <w:numId w:val="236"/>
        </w:numPr>
        <w:spacing w:after="0" w:line="240" w:lineRule="auto"/>
        <w:ind w:left="720"/>
        <w:jc w:val="both"/>
        <w:rPr>
          <w:rFonts w:ascii="Book Antiqua" w:hAnsi="Book Antiqua" w:cs="Times New Roman"/>
          <w:b/>
        </w:rPr>
      </w:pPr>
      <w:r w:rsidRPr="005F317D">
        <w:rPr>
          <w:rFonts w:ascii="Book Antiqua" w:hAnsi="Book Antiqua" w:cs="Times New Roman"/>
          <w:b/>
        </w:rPr>
        <w:t>Tables:</w:t>
      </w:r>
    </w:p>
    <w:p w:rsidR="00C64F1C" w:rsidRPr="005F317D" w:rsidRDefault="00C64F1C" w:rsidP="00C64F1C">
      <w:pPr>
        <w:spacing w:after="0" w:line="240" w:lineRule="auto"/>
        <w:ind w:left="720"/>
        <w:jc w:val="both"/>
        <w:rPr>
          <w:rFonts w:ascii="Book Antiqua" w:hAnsi="Book Antiqua" w:cs="Times New Roman"/>
        </w:rPr>
      </w:pPr>
      <w:r w:rsidRPr="005F317D">
        <w:rPr>
          <w:rFonts w:ascii="Book Antiqua" w:hAnsi="Book Antiqua" w:cs="Times New Roman"/>
        </w:rPr>
        <w:t>A table is a database object. Table can be defined as a collection of rows and columns. In a table we can add rows, modify rows and rows can also be deleted.</w:t>
      </w:r>
    </w:p>
    <w:p w:rsidR="00C64F1C" w:rsidRPr="005F317D" w:rsidRDefault="00C64F1C" w:rsidP="00EC74D5">
      <w:pPr>
        <w:pStyle w:val="ListParagraph"/>
        <w:numPr>
          <w:ilvl w:val="1"/>
          <w:numId w:val="236"/>
        </w:numPr>
        <w:spacing w:after="0" w:line="240" w:lineRule="auto"/>
        <w:ind w:left="720"/>
        <w:jc w:val="both"/>
        <w:rPr>
          <w:rFonts w:ascii="Book Antiqua" w:hAnsi="Book Antiqua" w:cs="Times New Roman"/>
          <w:b/>
        </w:rPr>
      </w:pPr>
      <w:r w:rsidRPr="005F317D">
        <w:rPr>
          <w:rFonts w:ascii="Book Antiqua" w:hAnsi="Book Antiqua" w:cs="Times New Roman"/>
          <w:b/>
        </w:rPr>
        <w:t xml:space="preserve">Queries: </w:t>
      </w:r>
    </w:p>
    <w:p w:rsidR="00C64F1C" w:rsidRPr="005F317D" w:rsidRDefault="00C64F1C" w:rsidP="00C64F1C">
      <w:pPr>
        <w:spacing w:after="0" w:line="240" w:lineRule="auto"/>
        <w:ind w:left="720"/>
        <w:jc w:val="both"/>
        <w:rPr>
          <w:rFonts w:ascii="Book Antiqua" w:hAnsi="Book Antiqua" w:cs="Times New Roman"/>
        </w:rPr>
      </w:pPr>
      <w:r w:rsidRPr="005F317D">
        <w:rPr>
          <w:rFonts w:ascii="Book Antiqua" w:hAnsi="Book Antiqua" w:cs="Times New Roman"/>
        </w:rPr>
        <w:t xml:space="preserve">You use a query to extract information from a database.  A query can select a group of records that fulfill a certain condition.  </w:t>
      </w:r>
    </w:p>
    <w:p w:rsidR="00735987" w:rsidRPr="005F317D" w:rsidRDefault="00735987" w:rsidP="00EC74D5">
      <w:pPr>
        <w:pStyle w:val="ListParagraph"/>
        <w:numPr>
          <w:ilvl w:val="1"/>
          <w:numId w:val="236"/>
        </w:numPr>
        <w:spacing w:after="0" w:line="240" w:lineRule="auto"/>
        <w:ind w:left="720"/>
        <w:jc w:val="both"/>
        <w:rPr>
          <w:rFonts w:ascii="Book Antiqua" w:hAnsi="Book Antiqua" w:cs="Times New Roman"/>
        </w:rPr>
      </w:pPr>
      <w:r w:rsidRPr="005F317D">
        <w:rPr>
          <w:rFonts w:ascii="Book Antiqua" w:hAnsi="Book Antiqua" w:cs="Times New Roman"/>
          <w:b/>
        </w:rPr>
        <w:t>Reports:</w:t>
      </w:r>
    </w:p>
    <w:p w:rsidR="00735987" w:rsidRPr="005F317D" w:rsidRDefault="00735987" w:rsidP="00735987">
      <w:pPr>
        <w:spacing w:after="0" w:line="240" w:lineRule="auto"/>
        <w:ind w:left="720"/>
        <w:jc w:val="both"/>
        <w:rPr>
          <w:rFonts w:ascii="Book Antiqua" w:hAnsi="Book Antiqua" w:cs="Times New Roman"/>
        </w:rPr>
      </w:pPr>
      <w:r w:rsidRPr="005F317D">
        <w:rPr>
          <w:rFonts w:ascii="Book Antiqua" w:hAnsi="Book Antiqua" w:cs="Times New Roman"/>
          <w:i/>
        </w:rPr>
        <w:t>Report</w:t>
      </w:r>
      <w:r w:rsidRPr="005F317D">
        <w:rPr>
          <w:rFonts w:ascii="Book Antiqua" w:hAnsi="Book Antiqua" w:cs="Times New Roman"/>
        </w:rPr>
        <w:t xml:space="preserve">s present your data in a printed format. You can create different types of reports with a DBMS.  </w:t>
      </w:r>
    </w:p>
    <w:p w:rsidR="00C64F1C" w:rsidRPr="005F317D" w:rsidRDefault="00C64F1C" w:rsidP="00EC74D5">
      <w:pPr>
        <w:pStyle w:val="ListParagraph"/>
        <w:numPr>
          <w:ilvl w:val="1"/>
          <w:numId w:val="236"/>
        </w:numPr>
        <w:spacing w:after="0" w:line="240" w:lineRule="auto"/>
        <w:ind w:left="720"/>
        <w:jc w:val="both"/>
        <w:rPr>
          <w:rFonts w:ascii="Book Antiqua" w:hAnsi="Book Antiqua" w:cs="Times New Roman"/>
          <w:b/>
        </w:rPr>
      </w:pPr>
      <w:r w:rsidRPr="005F317D">
        <w:rPr>
          <w:rFonts w:ascii="Book Antiqua" w:hAnsi="Book Antiqua" w:cs="Times New Roman"/>
          <w:b/>
        </w:rPr>
        <w:t xml:space="preserve">Forms: </w:t>
      </w:r>
    </w:p>
    <w:p w:rsidR="00C64F1C" w:rsidRDefault="00C64F1C" w:rsidP="00735987">
      <w:pPr>
        <w:spacing w:after="0" w:line="240" w:lineRule="auto"/>
        <w:ind w:left="720"/>
        <w:jc w:val="both"/>
        <w:rPr>
          <w:rFonts w:ascii="Book Antiqua" w:hAnsi="Book Antiqua" w:cs="Times New Roman"/>
        </w:rPr>
      </w:pPr>
      <w:r w:rsidRPr="005F317D">
        <w:rPr>
          <w:rFonts w:ascii="Book Antiqua" w:hAnsi="Book Antiqua" w:cs="Times New Roman"/>
        </w:rPr>
        <w:t xml:space="preserve">Forms display and print data from a table or a query. Forms enable you to view, edit and print data in a custom format. </w:t>
      </w:r>
      <w:r w:rsidRPr="005F317D">
        <w:rPr>
          <w:rFonts w:ascii="Book Antiqua" w:hAnsi="Book Antiqua" w:cs="Times New Roman"/>
          <w:i/>
        </w:rPr>
        <w:t xml:space="preserve">Data-entry forms </w:t>
      </w:r>
      <w:r w:rsidRPr="005F317D">
        <w:rPr>
          <w:rFonts w:ascii="Book Antiqua" w:hAnsi="Book Antiqua" w:cs="Times New Roman"/>
        </w:rPr>
        <w:t xml:space="preserve">help users to enter information into a database table in an easy and accurate manner. Data-entry and display forms provide a more structured view of the data as compared to a datasheet. From this structured view, you can add, change, delete or view database records. </w:t>
      </w:r>
    </w:p>
    <w:p w:rsidR="008B5FCC" w:rsidRDefault="008B5FCC" w:rsidP="00735987">
      <w:pPr>
        <w:spacing w:after="0" w:line="240" w:lineRule="auto"/>
        <w:ind w:left="720"/>
        <w:jc w:val="both"/>
        <w:rPr>
          <w:rFonts w:ascii="Book Antiqua" w:hAnsi="Book Antiqua" w:cs="Times New Roman"/>
        </w:rPr>
      </w:pPr>
    </w:p>
    <w:p w:rsidR="008B5FCC" w:rsidRPr="005F317D" w:rsidRDefault="008B5FCC" w:rsidP="00735987">
      <w:pPr>
        <w:spacing w:after="0" w:line="240" w:lineRule="auto"/>
        <w:ind w:left="720"/>
        <w:jc w:val="both"/>
        <w:rPr>
          <w:rFonts w:ascii="Book Antiqua" w:hAnsi="Book Antiqua" w:cs="Times New Roman"/>
        </w:rPr>
      </w:pPr>
    </w:p>
    <w:p w:rsidR="00253FE9" w:rsidRPr="005F317D" w:rsidRDefault="00253FE9" w:rsidP="00EC74D5">
      <w:pPr>
        <w:pStyle w:val="ListParagraph"/>
        <w:numPr>
          <w:ilvl w:val="1"/>
          <w:numId w:val="236"/>
        </w:numPr>
        <w:spacing w:after="0" w:line="240" w:lineRule="auto"/>
        <w:ind w:left="720"/>
        <w:jc w:val="both"/>
        <w:rPr>
          <w:rFonts w:ascii="Book Antiqua" w:eastAsia="Times New Roman" w:hAnsi="Book Antiqua" w:cs="Times New Roman"/>
        </w:rPr>
      </w:pPr>
      <w:r w:rsidRPr="005F317D">
        <w:rPr>
          <w:rFonts w:ascii="Book Antiqua" w:eastAsia="Times New Roman" w:hAnsi="Book Antiqua" w:cs="Times New Roman"/>
          <w:b/>
          <w:bCs/>
          <w:shd w:val="clear" w:color="auto" w:fill="FFFFFF"/>
        </w:rPr>
        <w:lastRenderedPageBreak/>
        <w:t>Relationships</w:t>
      </w:r>
    </w:p>
    <w:p w:rsidR="00253FE9" w:rsidRPr="005F317D" w:rsidRDefault="00253FE9" w:rsidP="009D6E73">
      <w:pPr>
        <w:pStyle w:val="ListParagraph"/>
        <w:spacing w:after="0" w:line="240" w:lineRule="auto"/>
        <w:jc w:val="both"/>
        <w:rPr>
          <w:rFonts w:ascii="Book Antiqua" w:eastAsia="Times New Roman" w:hAnsi="Book Antiqua" w:cs="Times New Roman"/>
          <w:color w:val="000000"/>
          <w:shd w:val="clear" w:color="auto" w:fill="FFFFFF"/>
        </w:rPr>
      </w:pPr>
      <w:r w:rsidRPr="005F317D">
        <w:rPr>
          <w:rFonts w:ascii="Book Antiqua" w:eastAsia="Times New Roman" w:hAnsi="Book Antiqua" w:cs="Times New Roman"/>
          <w:color w:val="000000"/>
          <w:shd w:val="clear" w:color="auto" w:fill="FFFFFF"/>
        </w:rPr>
        <w:t>Relationships are the links or connections, which are formedbetween the one or more tables in the database. There exist following four types of relationships:</w:t>
      </w:r>
    </w:p>
    <w:p w:rsidR="009D6E73" w:rsidRPr="005F317D" w:rsidRDefault="009D6E73" w:rsidP="00EC74D5">
      <w:pPr>
        <w:pStyle w:val="ListParagraph"/>
        <w:numPr>
          <w:ilvl w:val="0"/>
          <w:numId w:val="246"/>
        </w:numPr>
        <w:spacing w:after="0" w:line="240" w:lineRule="auto"/>
        <w:jc w:val="both"/>
        <w:rPr>
          <w:rFonts w:ascii="Book Antiqua" w:eastAsia="Times New Roman" w:hAnsi="Book Antiqua" w:cs="Times New Roman"/>
          <w:color w:val="000000"/>
          <w:shd w:val="clear" w:color="auto" w:fill="FFFFFF"/>
        </w:rPr>
      </w:pPr>
      <w:r w:rsidRPr="005F317D">
        <w:rPr>
          <w:rFonts w:ascii="Book Antiqua" w:eastAsia="Times New Roman" w:hAnsi="Book Antiqua" w:cs="Times New Roman"/>
          <w:color w:val="000000"/>
          <w:shd w:val="clear" w:color="auto" w:fill="FFFFFF"/>
        </w:rPr>
        <w:t>One-to-One Relationship</w:t>
      </w:r>
    </w:p>
    <w:p w:rsidR="009D6E73" w:rsidRPr="005F317D" w:rsidRDefault="009D6E73" w:rsidP="00EC74D5">
      <w:pPr>
        <w:pStyle w:val="ListParagraph"/>
        <w:numPr>
          <w:ilvl w:val="0"/>
          <w:numId w:val="246"/>
        </w:numPr>
        <w:spacing w:after="0" w:line="240" w:lineRule="auto"/>
        <w:jc w:val="both"/>
        <w:rPr>
          <w:rFonts w:ascii="Book Antiqua" w:eastAsia="Times New Roman" w:hAnsi="Book Antiqua" w:cs="Times New Roman"/>
          <w:color w:val="000000"/>
          <w:shd w:val="clear" w:color="auto" w:fill="FFFFFF"/>
        </w:rPr>
      </w:pPr>
      <w:r w:rsidRPr="005F317D">
        <w:rPr>
          <w:rFonts w:ascii="Book Antiqua" w:eastAsia="Times New Roman" w:hAnsi="Book Antiqua" w:cs="Times New Roman"/>
          <w:color w:val="000000"/>
          <w:shd w:val="clear" w:color="auto" w:fill="FFFFFF"/>
        </w:rPr>
        <w:t>One-to-Many Relationship</w:t>
      </w:r>
    </w:p>
    <w:p w:rsidR="009D6E73" w:rsidRPr="005F317D" w:rsidRDefault="009D6E73" w:rsidP="00EC74D5">
      <w:pPr>
        <w:pStyle w:val="ListParagraph"/>
        <w:numPr>
          <w:ilvl w:val="0"/>
          <w:numId w:val="246"/>
        </w:numPr>
        <w:spacing w:after="0" w:line="240" w:lineRule="auto"/>
        <w:jc w:val="both"/>
        <w:rPr>
          <w:rFonts w:ascii="Book Antiqua" w:eastAsia="Times New Roman" w:hAnsi="Book Antiqua" w:cs="Times New Roman"/>
          <w:color w:val="000000"/>
          <w:shd w:val="clear" w:color="auto" w:fill="FFFFFF"/>
        </w:rPr>
      </w:pPr>
      <w:r w:rsidRPr="005F317D">
        <w:rPr>
          <w:rFonts w:ascii="Book Antiqua" w:eastAsia="Times New Roman" w:hAnsi="Book Antiqua" w:cs="Times New Roman"/>
          <w:color w:val="000000"/>
          <w:shd w:val="clear" w:color="auto" w:fill="FFFFFF"/>
        </w:rPr>
        <w:t>Many-to-One Relationship</w:t>
      </w:r>
    </w:p>
    <w:p w:rsidR="009D6E73" w:rsidRPr="005F317D" w:rsidRDefault="009D6E73" w:rsidP="00EC74D5">
      <w:pPr>
        <w:pStyle w:val="ListParagraph"/>
        <w:numPr>
          <w:ilvl w:val="0"/>
          <w:numId w:val="246"/>
        </w:numPr>
        <w:spacing w:after="0" w:line="240" w:lineRule="auto"/>
        <w:jc w:val="both"/>
        <w:rPr>
          <w:rFonts w:ascii="Book Antiqua" w:eastAsia="Times New Roman" w:hAnsi="Book Antiqua" w:cs="Times New Roman"/>
        </w:rPr>
      </w:pPr>
      <w:r w:rsidRPr="005F317D">
        <w:rPr>
          <w:rFonts w:ascii="Book Antiqua" w:eastAsia="Times New Roman" w:hAnsi="Book Antiqua" w:cs="Times New Roman"/>
          <w:color w:val="000000"/>
          <w:shd w:val="clear" w:color="auto" w:fill="FFFFFF"/>
        </w:rPr>
        <w:t>Many-to-Many Relationship</w:t>
      </w:r>
    </w:p>
    <w:p w:rsidR="00253FE9" w:rsidRPr="005F317D" w:rsidRDefault="00253FE9" w:rsidP="00EC74D5">
      <w:pPr>
        <w:pStyle w:val="ListParagraph"/>
        <w:numPr>
          <w:ilvl w:val="1"/>
          <w:numId w:val="236"/>
        </w:numPr>
        <w:spacing w:after="0" w:line="240" w:lineRule="auto"/>
        <w:ind w:left="720"/>
        <w:jc w:val="both"/>
        <w:rPr>
          <w:rFonts w:ascii="Book Antiqua" w:eastAsia="Times New Roman" w:hAnsi="Book Antiqua" w:cs="Times New Roman"/>
          <w:b/>
        </w:rPr>
      </w:pPr>
      <w:r w:rsidRPr="005F317D">
        <w:rPr>
          <w:rFonts w:ascii="Book Antiqua" w:eastAsia="Times New Roman" w:hAnsi="Book Antiqua" w:cs="Times New Roman"/>
          <w:b/>
        </w:rPr>
        <w:t>Macros</w:t>
      </w:r>
    </w:p>
    <w:p w:rsidR="00253FE9" w:rsidRPr="005F317D" w:rsidRDefault="00253FE9" w:rsidP="009D6E73">
      <w:pPr>
        <w:shd w:val="clear" w:color="auto" w:fill="FFFFFF"/>
        <w:spacing w:after="0" w:line="240" w:lineRule="auto"/>
        <w:ind w:left="720"/>
        <w:jc w:val="both"/>
        <w:rPr>
          <w:rFonts w:ascii="Book Antiqua" w:eastAsia="Times New Roman" w:hAnsi="Book Antiqua" w:cs="Times New Roman"/>
          <w:color w:val="000000"/>
        </w:rPr>
      </w:pPr>
      <w:r w:rsidRPr="005F317D">
        <w:rPr>
          <w:rFonts w:ascii="Book Antiqua" w:eastAsia="Times New Roman" w:hAnsi="Book Antiqua" w:cs="Times New Roman"/>
          <w:color w:val="000000"/>
        </w:rPr>
        <w:t>Macros are used for performing the repetitive tasks on reports and forms in the MS Access database. It also allows the user for adding functionalities to forms, controls, and reports.</w:t>
      </w:r>
    </w:p>
    <w:p w:rsidR="00253FE9" w:rsidRPr="005F317D" w:rsidRDefault="00253FE9" w:rsidP="00EC74D5">
      <w:pPr>
        <w:pStyle w:val="ListParagraph"/>
        <w:numPr>
          <w:ilvl w:val="1"/>
          <w:numId w:val="236"/>
        </w:numPr>
        <w:shd w:val="clear" w:color="auto" w:fill="FFFFFF"/>
        <w:spacing w:after="0" w:line="240" w:lineRule="auto"/>
        <w:ind w:left="720"/>
        <w:jc w:val="both"/>
        <w:rPr>
          <w:rFonts w:ascii="Book Antiqua" w:eastAsia="Times New Roman" w:hAnsi="Book Antiqua" w:cs="Times New Roman"/>
          <w:color w:val="000000"/>
        </w:rPr>
      </w:pPr>
      <w:r w:rsidRPr="005F317D">
        <w:rPr>
          <w:rFonts w:ascii="Book Antiqua" w:eastAsia="Times New Roman" w:hAnsi="Book Antiqua" w:cs="Times New Roman"/>
          <w:b/>
          <w:bCs/>
          <w:color w:val="000000"/>
        </w:rPr>
        <w:t>Modules</w:t>
      </w:r>
      <w:r w:rsidRPr="005F317D">
        <w:rPr>
          <w:rFonts w:ascii="Book Antiqua" w:eastAsia="Times New Roman" w:hAnsi="Book Antiqua" w:cs="Times New Roman"/>
          <w:color w:val="000000"/>
        </w:rPr>
        <w:br/>
        <w:t>Modules are used to perform the automating routine operations and user-defined functions which are written in VBA. Any user can easily use these modules from anywhere in the MS Access database.</w:t>
      </w:r>
    </w:p>
    <w:p w:rsidR="00C64F1C" w:rsidRPr="008B5FCC" w:rsidRDefault="00C64F1C" w:rsidP="00C64F1C">
      <w:pPr>
        <w:spacing w:after="0"/>
        <w:jc w:val="both"/>
        <w:rPr>
          <w:rFonts w:ascii="Book Antiqua" w:hAnsi="Book Antiqua" w:cs="Times New Roman"/>
          <w:b/>
          <w:sz w:val="28"/>
          <w:szCs w:val="28"/>
        </w:rPr>
      </w:pPr>
      <w:r w:rsidRPr="008B5FCC">
        <w:rPr>
          <w:rFonts w:ascii="Book Antiqua" w:hAnsi="Book Antiqua" w:cs="Times New Roman"/>
          <w:b/>
          <w:sz w:val="28"/>
          <w:szCs w:val="28"/>
        </w:rPr>
        <w:t>Datatypes in M</w:t>
      </w:r>
      <w:r w:rsidR="008B5FCC">
        <w:rPr>
          <w:rFonts w:ascii="Book Antiqua" w:hAnsi="Book Antiqua" w:cs="Times New Roman"/>
          <w:b/>
          <w:sz w:val="28"/>
          <w:szCs w:val="28"/>
        </w:rPr>
        <w:t>S</w:t>
      </w:r>
      <w:r w:rsidRPr="008B5FCC">
        <w:rPr>
          <w:rFonts w:ascii="Book Antiqua" w:hAnsi="Book Antiqua" w:cs="Times New Roman"/>
          <w:b/>
          <w:sz w:val="28"/>
          <w:szCs w:val="28"/>
        </w:rPr>
        <w:t>-Access</w:t>
      </w:r>
    </w:p>
    <w:p w:rsidR="00C64F1C" w:rsidRPr="005F317D" w:rsidRDefault="00C64F1C" w:rsidP="00735987">
      <w:pPr>
        <w:spacing w:after="0" w:line="240" w:lineRule="auto"/>
        <w:jc w:val="both"/>
        <w:rPr>
          <w:rFonts w:ascii="Book Antiqua" w:hAnsi="Book Antiqua" w:cs="Times New Roman"/>
        </w:rPr>
      </w:pPr>
      <w:r w:rsidRPr="005F317D">
        <w:rPr>
          <w:rFonts w:ascii="Book Antiqua" w:hAnsi="Book Antiqua" w:cs="Times New Roman"/>
        </w:rPr>
        <w:t>A data type can be defined as the type of values to be accepted. Ms-Access supports different types of datatypes.  They are</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6"/>
        <w:gridCol w:w="3104"/>
        <w:gridCol w:w="3510"/>
      </w:tblGrid>
      <w:tr w:rsidR="00C64F1C" w:rsidRPr="005F317D" w:rsidTr="00735987">
        <w:trPr>
          <w:trHeight w:val="323"/>
        </w:trPr>
        <w:tc>
          <w:tcPr>
            <w:tcW w:w="2116" w:type="dxa"/>
          </w:tcPr>
          <w:p w:rsidR="00C64F1C" w:rsidRPr="005F317D" w:rsidRDefault="00C64F1C" w:rsidP="00C64F1C">
            <w:pPr>
              <w:spacing w:after="0"/>
              <w:jc w:val="both"/>
              <w:rPr>
                <w:rFonts w:ascii="Book Antiqua" w:hAnsi="Book Antiqua" w:cs="Times New Roman"/>
                <w:b/>
              </w:rPr>
            </w:pPr>
            <w:r w:rsidRPr="005F317D">
              <w:rPr>
                <w:rFonts w:ascii="Book Antiqua" w:hAnsi="Book Antiqua" w:cs="Times New Roman"/>
                <w:b/>
              </w:rPr>
              <w:t>Data Type</w:t>
            </w:r>
          </w:p>
        </w:tc>
        <w:tc>
          <w:tcPr>
            <w:tcW w:w="3104" w:type="dxa"/>
          </w:tcPr>
          <w:p w:rsidR="00C64F1C" w:rsidRPr="005F317D" w:rsidRDefault="00C64F1C" w:rsidP="00C64F1C">
            <w:pPr>
              <w:spacing w:after="0"/>
              <w:jc w:val="both"/>
              <w:rPr>
                <w:rFonts w:ascii="Book Antiqua" w:hAnsi="Book Antiqua" w:cs="Times New Roman"/>
                <w:b/>
              </w:rPr>
            </w:pPr>
            <w:r w:rsidRPr="005F317D">
              <w:rPr>
                <w:rFonts w:ascii="Book Antiqua" w:hAnsi="Book Antiqua" w:cs="Times New Roman"/>
                <w:b/>
              </w:rPr>
              <w:t>Type of Data Stored</w:t>
            </w:r>
          </w:p>
        </w:tc>
        <w:tc>
          <w:tcPr>
            <w:tcW w:w="3510" w:type="dxa"/>
          </w:tcPr>
          <w:p w:rsidR="00C64F1C" w:rsidRPr="005F317D" w:rsidRDefault="00C64F1C" w:rsidP="00C64F1C">
            <w:pPr>
              <w:spacing w:after="0"/>
              <w:jc w:val="both"/>
              <w:rPr>
                <w:rFonts w:ascii="Book Antiqua" w:hAnsi="Book Antiqua" w:cs="Times New Roman"/>
                <w:b/>
              </w:rPr>
            </w:pPr>
            <w:r w:rsidRPr="005F317D">
              <w:rPr>
                <w:rFonts w:ascii="Book Antiqua" w:hAnsi="Book Antiqua" w:cs="Times New Roman"/>
                <w:b/>
              </w:rPr>
              <w:t>Storage Size</w:t>
            </w:r>
          </w:p>
        </w:tc>
      </w:tr>
      <w:tr w:rsidR="00C64F1C" w:rsidRPr="005F317D" w:rsidTr="00735987">
        <w:tc>
          <w:tcPr>
            <w:tcW w:w="2116"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 xml:space="preserve">Text </w:t>
            </w:r>
          </w:p>
        </w:tc>
        <w:tc>
          <w:tcPr>
            <w:tcW w:w="3104"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Alphanumeric characters</w:t>
            </w:r>
          </w:p>
        </w:tc>
        <w:tc>
          <w:tcPr>
            <w:tcW w:w="351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2billions of characters</w:t>
            </w:r>
          </w:p>
        </w:tc>
      </w:tr>
      <w:tr w:rsidR="00C64F1C" w:rsidRPr="005F317D" w:rsidTr="00735987">
        <w:tc>
          <w:tcPr>
            <w:tcW w:w="2116"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 xml:space="preserve">Memo </w:t>
            </w:r>
          </w:p>
        </w:tc>
        <w:tc>
          <w:tcPr>
            <w:tcW w:w="3104"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Alphanumeric characters</w:t>
            </w:r>
          </w:p>
        </w:tc>
        <w:tc>
          <w:tcPr>
            <w:tcW w:w="351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0-64,000 characters</w:t>
            </w:r>
          </w:p>
        </w:tc>
      </w:tr>
      <w:tr w:rsidR="00C64F1C" w:rsidRPr="005F317D" w:rsidTr="00735987">
        <w:tc>
          <w:tcPr>
            <w:tcW w:w="2116"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 xml:space="preserve">Number </w:t>
            </w:r>
          </w:p>
        </w:tc>
        <w:tc>
          <w:tcPr>
            <w:tcW w:w="3104" w:type="dxa"/>
          </w:tcPr>
          <w:p w:rsidR="00C64F1C" w:rsidRPr="005F317D" w:rsidRDefault="00C64F1C" w:rsidP="00C64F1C">
            <w:pPr>
              <w:spacing w:after="0"/>
              <w:jc w:val="both"/>
              <w:rPr>
                <w:rFonts w:ascii="Book Antiqua" w:hAnsi="Book Antiqua" w:cs="Times New Roman"/>
                <w:b/>
                <w:u w:val="single"/>
              </w:rPr>
            </w:pPr>
            <w:r w:rsidRPr="005F317D">
              <w:rPr>
                <w:rFonts w:ascii="Book Antiqua" w:hAnsi="Book Antiqua" w:cs="Times New Roman"/>
                <w:b/>
                <w:u w:val="single"/>
              </w:rPr>
              <w:t>Numeric values</w:t>
            </w:r>
          </w:p>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1. byte</w:t>
            </w:r>
          </w:p>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2. integer</w:t>
            </w:r>
          </w:p>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3. long integer</w:t>
            </w:r>
          </w:p>
          <w:p w:rsidR="00C64F1C" w:rsidRPr="005F317D" w:rsidRDefault="00C64F1C" w:rsidP="00C64F1C">
            <w:pPr>
              <w:spacing w:after="0"/>
              <w:jc w:val="both"/>
              <w:rPr>
                <w:rFonts w:ascii="Book Antiqua" w:hAnsi="Book Antiqua" w:cs="Times New Roman"/>
              </w:rPr>
            </w:pPr>
          </w:p>
          <w:p w:rsidR="00C64F1C" w:rsidRPr="005F317D" w:rsidRDefault="00C64F1C" w:rsidP="00C64F1C">
            <w:pPr>
              <w:spacing w:after="0"/>
              <w:jc w:val="both"/>
              <w:rPr>
                <w:rFonts w:ascii="Book Antiqua" w:hAnsi="Book Antiqua" w:cs="Times New Roman"/>
              </w:rPr>
            </w:pPr>
          </w:p>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4. single</w:t>
            </w:r>
          </w:p>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5. double</w:t>
            </w:r>
          </w:p>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6. Auto number</w:t>
            </w:r>
          </w:p>
        </w:tc>
        <w:tc>
          <w:tcPr>
            <w:tcW w:w="3510" w:type="dxa"/>
          </w:tcPr>
          <w:p w:rsidR="00C64F1C" w:rsidRPr="005F317D" w:rsidRDefault="00C64F1C" w:rsidP="00C64F1C">
            <w:pPr>
              <w:spacing w:after="0"/>
              <w:jc w:val="both"/>
              <w:rPr>
                <w:rFonts w:ascii="Book Antiqua" w:hAnsi="Book Antiqua" w:cs="Times New Roman"/>
              </w:rPr>
            </w:pPr>
          </w:p>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0 to 255</w:t>
            </w:r>
          </w:p>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-32768 to +32767</w:t>
            </w:r>
          </w:p>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 xml:space="preserve">-2,147,483,648 </w:t>
            </w:r>
          </w:p>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 xml:space="preserve">         To</w:t>
            </w:r>
          </w:p>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+2,147,483,647</w:t>
            </w:r>
          </w:p>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3.4*10</w:t>
            </w:r>
            <w:r w:rsidRPr="005F317D">
              <w:rPr>
                <w:rFonts w:ascii="Book Antiqua" w:hAnsi="Book Antiqua" w:cs="Times New Roman"/>
                <w:vertAlign w:val="superscript"/>
              </w:rPr>
              <w:t>-38</w:t>
            </w:r>
            <w:r w:rsidRPr="005F317D">
              <w:rPr>
                <w:rFonts w:ascii="Book Antiqua" w:hAnsi="Book Antiqua" w:cs="Times New Roman"/>
              </w:rPr>
              <w:t xml:space="preserve"> to 3.4*10</w:t>
            </w:r>
            <w:r w:rsidRPr="005F317D">
              <w:rPr>
                <w:rFonts w:ascii="Book Antiqua" w:hAnsi="Book Antiqua" w:cs="Times New Roman"/>
                <w:vertAlign w:val="superscript"/>
              </w:rPr>
              <w:t>+37</w:t>
            </w:r>
          </w:p>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1.7*10</w:t>
            </w:r>
            <w:r w:rsidRPr="005F317D">
              <w:rPr>
                <w:rFonts w:ascii="Book Antiqua" w:hAnsi="Book Antiqua" w:cs="Times New Roman"/>
                <w:vertAlign w:val="superscript"/>
              </w:rPr>
              <w:t>-308</w:t>
            </w:r>
            <w:r w:rsidRPr="005F317D">
              <w:rPr>
                <w:rFonts w:ascii="Book Antiqua" w:hAnsi="Book Antiqua" w:cs="Times New Roman"/>
              </w:rPr>
              <w:t xml:space="preserve"> to 1.7*10</w:t>
            </w:r>
            <w:r w:rsidRPr="005F317D">
              <w:rPr>
                <w:rFonts w:ascii="Book Antiqua" w:hAnsi="Book Antiqua" w:cs="Times New Roman"/>
                <w:vertAlign w:val="superscript"/>
              </w:rPr>
              <w:t>+307</w:t>
            </w:r>
          </w:p>
          <w:p w:rsidR="00C64F1C" w:rsidRPr="005F317D" w:rsidRDefault="00C64F1C" w:rsidP="00C64F1C">
            <w:pPr>
              <w:spacing w:after="0" w:line="240" w:lineRule="auto"/>
              <w:jc w:val="both"/>
              <w:rPr>
                <w:rFonts w:ascii="Book Antiqua" w:hAnsi="Book Antiqua" w:cs="Times New Roman"/>
              </w:rPr>
            </w:pPr>
            <w:r w:rsidRPr="005F317D">
              <w:rPr>
                <w:rFonts w:ascii="Book Antiqua" w:hAnsi="Book Antiqua" w:cs="Times New Roman"/>
              </w:rPr>
              <w:t>Automatic number sequence</w:t>
            </w:r>
          </w:p>
        </w:tc>
      </w:tr>
      <w:tr w:rsidR="00C64F1C" w:rsidRPr="005F317D" w:rsidTr="00735987">
        <w:tc>
          <w:tcPr>
            <w:tcW w:w="2116"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Date/Time</w:t>
            </w:r>
          </w:p>
        </w:tc>
        <w:tc>
          <w:tcPr>
            <w:tcW w:w="3104"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Date and time data</w:t>
            </w:r>
          </w:p>
        </w:tc>
        <w:tc>
          <w:tcPr>
            <w:tcW w:w="351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8 bytes</w:t>
            </w:r>
          </w:p>
        </w:tc>
      </w:tr>
      <w:tr w:rsidR="00C64F1C" w:rsidRPr="005F317D" w:rsidTr="00735987">
        <w:tc>
          <w:tcPr>
            <w:tcW w:w="2116"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 xml:space="preserve">Currency </w:t>
            </w:r>
          </w:p>
        </w:tc>
        <w:tc>
          <w:tcPr>
            <w:tcW w:w="3104"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Monetary data</w:t>
            </w:r>
          </w:p>
        </w:tc>
        <w:tc>
          <w:tcPr>
            <w:tcW w:w="351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8 bytes</w:t>
            </w:r>
          </w:p>
        </w:tc>
      </w:tr>
      <w:tr w:rsidR="00C64F1C" w:rsidRPr="005F317D" w:rsidTr="00735987">
        <w:tc>
          <w:tcPr>
            <w:tcW w:w="2116"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Logical type</w:t>
            </w:r>
          </w:p>
        </w:tc>
        <w:tc>
          <w:tcPr>
            <w:tcW w:w="3104"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Yes/No, True/False</w:t>
            </w:r>
          </w:p>
        </w:tc>
        <w:tc>
          <w:tcPr>
            <w:tcW w:w="351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1 bit (0 or -1)</w:t>
            </w:r>
          </w:p>
        </w:tc>
      </w:tr>
      <w:tr w:rsidR="00C64F1C" w:rsidRPr="005F317D" w:rsidTr="00735987">
        <w:tc>
          <w:tcPr>
            <w:tcW w:w="2116"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OLE Object</w:t>
            </w:r>
          </w:p>
        </w:tc>
        <w:tc>
          <w:tcPr>
            <w:tcW w:w="3104"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Pictures, graphs, sound, video</w:t>
            </w:r>
          </w:p>
        </w:tc>
        <w:tc>
          <w:tcPr>
            <w:tcW w:w="351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Up to 1 GB</w:t>
            </w:r>
          </w:p>
        </w:tc>
      </w:tr>
      <w:tr w:rsidR="00C64F1C" w:rsidRPr="005F317D" w:rsidTr="00735987">
        <w:tc>
          <w:tcPr>
            <w:tcW w:w="2116"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Lookup Wizard</w:t>
            </w:r>
          </w:p>
        </w:tc>
        <w:tc>
          <w:tcPr>
            <w:tcW w:w="3104"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Displays data from another table</w:t>
            </w:r>
          </w:p>
        </w:tc>
        <w:tc>
          <w:tcPr>
            <w:tcW w:w="3510" w:type="dxa"/>
          </w:tcPr>
          <w:p w:rsidR="00C64F1C" w:rsidRPr="005F317D" w:rsidRDefault="00C64F1C" w:rsidP="00C64F1C">
            <w:pPr>
              <w:spacing w:after="0"/>
              <w:jc w:val="both"/>
              <w:rPr>
                <w:rFonts w:ascii="Book Antiqua" w:hAnsi="Book Antiqua" w:cs="Times New Roman"/>
              </w:rPr>
            </w:pPr>
            <w:r w:rsidRPr="005F317D">
              <w:rPr>
                <w:rFonts w:ascii="Book Antiqua" w:hAnsi="Book Antiqua" w:cs="Times New Roman"/>
              </w:rPr>
              <w:t>Generally 4 bytes</w:t>
            </w:r>
          </w:p>
        </w:tc>
      </w:tr>
    </w:tbl>
    <w:p w:rsidR="00DB2933" w:rsidRDefault="00992C6C" w:rsidP="00735987">
      <w:pPr>
        <w:spacing w:after="0" w:line="240" w:lineRule="auto"/>
        <w:jc w:val="both"/>
        <w:rPr>
          <w:rFonts w:ascii="Book Antiqua" w:hAnsi="Book Antiqua" w:cs="Times New Roman"/>
          <w:b/>
          <w:sz w:val="28"/>
          <w:szCs w:val="28"/>
        </w:rPr>
      </w:pPr>
      <w:r>
        <w:rPr>
          <w:rFonts w:ascii="Book Antiqua" w:hAnsi="Book Antiqua" w:cs="Times New Roman"/>
          <w:b/>
          <w:sz w:val="28"/>
          <w:szCs w:val="28"/>
        </w:rPr>
        <w:t>S</w:t>
      </w:r>
      <w:r w:rsidR="00DB2933" w:rsidRPr="008B5FCC">
        <w:rPr>
          <w:rFonts w:ascii="Book Antiqua" w:hAnsi="Book Antiqua" w:cs="Times New Roman"/>
          <w:b/>
          <w:sz w:val="28"/>
          <w:szCs w:val="28"/>
        </w:rPr>
        <w:t>teps to create database in MS-ACCESS</w:t>
      </w:r>
    </w:p>
    <w:p w:rsidR="00DB2933" w:rsidRPr="005F317D" w:rsidRDefault="00DB2933" w:rsidP="00EC74D5">
      <w:pPr>
        <w:pStyle w:val="ListParagraph"/>
        <w:numPr>
          <w:ilvl w:val="1"/>
          <w:numId w:val="235"/>
        </w:numPr>
        <w:spacing w:after="0" w:line="240" w:lineRule="auto"/>
        <w:ind w:left="720"/>
        <w:jc w:val="both"/>
        <w:rPr>
          <w:rFonts w:ascii="Book Antiqua" w:hAnsi="Book Antiqua" w:cs="Times New Roman"/>
        </w:rPr>
      </w:pPr>
      <w:r w:rsidRPr="005F317D">
        <w:rPr>
          <w:rFonts w:ascii="Book Antiqua" w:hAnsi="Book Antiqua" w:cs="Times New Roman"/>
        </w:rPr>
        <w:t>Open MS-Access window</w:t>
      </w:r>
    </w:p>
    <w:p w:rsidR="00DB2933" w:rsidRPr="005F317D" w:rsidRDefault="00DB2933" w:rsidP="00EC74D5">
      <w:pPr>
        <w:pStyle w:val="ListParagraph"/>
        <w:numPr>
          <w:ilvl w:val="1"/>
          <w:numId w:val="235"/>
        </w:numPr>
        <w:spacing w:after="0" w:line="240" w:lineRule="auto"/>
        <w:ind w:left="720"/>
        <w:jc w:val="both"/>
        <w:rPr>
          <w:rFonts w:ascii="Book Antiqua" w:hAnsi="Book Antiqua" w:cs="Times New Roman"/>
        </w:rPr>
      </w:pPr>
      <w:r w:rsidRPr="005F317D">
        <w:rPr>
          <w:rFonts w:ascii="Book Antiqua" w:hAnsi="Book Antiqua" w:cs="Times New Roman"/>
        </w:rPr>
        <w:t>When we open MS-Access window it displays a dialog box where select Blank database and specify the name/Filename for database.</w:t>
      </w:r>
    </w:p>
    <w:p w:rsidR="00DB2933" w:rsidRPr="005F317D" w:rsidRDefault="00DB2933" w:rsidP="00EC74D5">
      <w:pPr>
        <w:pStyle w:val="ListParagraph"/>
        <w:numPr>
          <w:ilvl w:val="1"/>
          <w:numId w:val="235"/>
        </w:numPr>
        <w:spacing w:after="0" w:line="240" w:lineRule="auto"/>
        <w:ind w:left="720"/>
        <w:jc w:val="both"/>
        <w:rPr>
          <w:rFonts w:ascii="Book Antiqua" w:hAnsi="Book Antiqua" w:cs="Times New Roman"/>
        </w:rPr>
      </w:pPr>
      <w:r w:rsidRPr="005F317D">
        <w:rPr>
          <w:rFonts w:ascii="Book Antiqua" w:hAnsi="Book Antiqua" w:cs="Times New Roman"/>
        </w:rPr>
        <w:t>Press create button. This creates a database.</w:t>
      </w:r>
    </w:p>
    <w:p w:rsidR="00C64F1C" w:rsidRPr="008B5FCC" w:rsidRDefault="00992C6C" w:rsidP="00735987">
      <w:pPr>
        <w:spacing w:after="0" w:line="240" w:lineRule="auto"/>
        <w:jc w:val="both"/>
        <w:rPr>
          <w:rFonts w:ascii="Book Antiqua" w:hAnsi="Book Antiqua" w:cs="Times New Roman"/>
          <w:b/>
          <w:sz w:val="28"/>
          <w:szCs w:val="28"/>
        </w:rPr>
      </w:pPr>
      <w:r>
        <w:rPr>
          <w:rFonts w:ascii="Book Antiqua" w:hAnsi="Book Antiqua" w:cs="Times New Roman"/>
          <w:b/>
          <w:sz w:val="28"/>
          <w:szCs w:val="28"/>
        </w:rPr>
        <w:t>S</w:t>
      </w:r>
      <w:r w:rsidR="00C64F1C" w:rsidRPr="008B5FCC">
        <w:rPr>
          <w:rFonts w:ascii="Book Antiqua" w:hAnsi="Book Antiqua" w:cs="Times New Roman"/>
          <w:b/>
          <w:sz w:val="28"/>
          <w:szCs w:val="28"/>
        </w:rPr>
        <w:t>teps to create table</w:t>
      </w:r>
    </w:p>
    <w:p w:rsidR="00FE2CB8" w:rsidRPr="005F317D" w:rsidRDefault="00FE2CB8" w:rsidP="00FE2CB8">
      <w:pPr>
        <w:shd w:val="clear" w:color="auto" w:fill="FFFFFF"/>
        <w:spacing w:after="0" w:line="240" w:lineRule="auto"/>
        <w:jc w:val="both"/>
        <w:rPr>
          <w:rFonts w:ascii="Book Antiqua" w:eastAsia="Times New Roman" w:hAnsi="Book Antiqua" w:cs="Times New Roman"/>
          <w:color w:val="000000"/>
        </w:rPr>
      </w:pPr>
      <w:r w:rsidRPr="005F317D">
        <w:rPr>
          <w:rFonts w:ascii="Book Antiqua" w:eastAsia="Times New Roman" w:hAnsi="Book Antiqua" w:cs="Times New Roman"/>
          <w:color w:val="000000"/>
        </w:rPr>
        <w:t>The table can be easily created in the MS Access database by the following two ways:</w:t>
      </w:r>
    </w:p>
    <w:p w:rsidR="00FE2CB8" w:rsidRPr="005F317D" w:rsidRDefault="00FE2CB8" w:rsidP="00EC74D5">
      <w:pPr>
        <w:numPr>
          <w:ilvl w:val="0"/>
          <w:numId w:val="247"/>
        </w:numPr>
        <w:shd w:val="clear" w:color="auto" w:fill="FFFFFF"/>
        <w:spacing w:after="0" w:line="240" w:lineRule="auto"/>
        <w:rPr>
          <w:rFonts w:ascii="Book Antiqua" w:eastAsia="Times New Roman" w:hAnsi="Book Antiqua" w:cs="Times New Roman"/>
          <w:color w:val="000000"/>
        </w:rPr>
      </w:pPr>
      <w:r w:rsidRPr="005F317D">
        <w:rPr>
          <w:rFonts w:ascii="Book Antiqua" w:eastAsia="Times New Roman" w:hAnsi="Book Antiqua" w:cs="Times New Roman"/>
          <w:color w:val="000000"/>
        </w:rPr>
        <w:t>Using Datasheet View</w:t>
      </w:r>
    </w:p>
    <w:p w:rsidR="00FE2CB8" w:rsidRPr="005F317D" w:rsidRDefault="00FE2CB8" w:rsidP="00EC74D5">
      <w:pPr>
        <w:numPr>
          <w:ilvl w:val="0"/>
          <w:numId w:val="247"/>
        </w:numPr>
        <w:shd w:val="clear" w:color="auto" w:fill="FFFFFF"/>
        <w:spacing w:after="0" w:line="240" w:lineRule="auto"/>
        <w:rPr>
          <w:rFonts w:ascii="Book Antiqua" w:eastAsia="Times New Roman" w:hAnsi="Book Antiqua" w:cs="Times New Roman"/>
          <w:color w:val="000000"/>
        </w:rPr>
      </w:pPr>
      <w:r w:rsidRPr="005F317D">
        <w:rPr>
          <w:rFonts w:ascii="Book Antiqua" w:eastAsia="Times New Roman" w:hAnsi="Book Antiqua" w:cs="Times New Roman"/>
          <w:color w:val="000000"/>
        </w:rPr>
        <w:t>Using the Design View</w:t>
      </w:r>
    </w:p>
    <w:p w:rsidR="00FE2CB8" w:rsidRPr="00992C6C" w:rsidRDefault="00D60B27" w:rsidP="00735987">
      <w:pPr>
        <w:pStyle w:val="Heading3"/>
        <w:shd w:val="clear" w:color="auto" w:fill="FFFFFF"/>
        <w:spacing w:before="120" w:line="312" w:lineRule="atLeast"/>
        <w:rPr>
          <w:rFonts w:ascii="Book Antiqua" w:hAnsi="Book Antiqua"/>
          <w:bCs w:val="0"/>
          <w:color w:val="610B4B"/>
          <w:sz w:val="28"/>
          <w:szCs w:val="28"/>
        </w:rPr>
      </w:pPr>
      <w:r w:rsidRPr="00992C6C">
        <w:rPr>
          <w:rFonts w:ascii="Book Antiqua" w:hAnsi="Book Antiqua"/>
          <w:bCs w:val="0"/>
          <w:color w:val="610B4B"/>
          <w:sz w:val="28"/>
          <w:szCs w:val="28"/>
        </w:rPr>
        <w:lastRenderedPageBreak/>
        <w:t>Creating table u</w:t>
      </w:r>
      <w:r w:rsidR="00FE2CB8" w:rsidRPr="00992C6C">
        <w:rPr>
          <w:rFonts w:ascii="Book Antiqua" w:hAnsi="Book Antiqua"/>
          <w:bCs w:val="0"/>
          <w:color w:val="610B4B"/>
          <w:sz w:val="28"/>
          <w:szCs w:val="28"/>
        </w:rPr>
        <w:t>sing Datasheet View</w:t>
      </w:r>
    </w:p>
    <w:p w:rsidR="00FE2CB8" w:rsidRPr="005F317D" w:rsidRDefault="00FE2CB8" w:rsidP="00735987">
      <w:pPr>
        <w:spacing w:after="0" w:line="240" w:lineRule="auto"/>
        <w:jc w:val="both"/>
        <w:rPr>
          <w:rFonts w:ascii="Book Antiqua" w:hAnsi="Book Antiqua"/>
          <w:color w:val="000000"/>
          <w:shd w:val="clear" w:color="auto" w:fill="FFFFFF"/>
        </w:rPr>
      </w:pPr>
      <w:r w:rsidRPr="005F317D">
        <w:rPr>
          <w:rFonts w:ascii="Book Antiqua" w:hAnsi="Book Antiqua"/>
          <w:color w:val="000000"/>
          <w:shd w:val="clear" w:color="auto" w:fill="FFFFFF"/>
        </w:rPr>
        <w:t>When you create a new database, then the MS Access automatically creates a new table for you in the datasheet view</w:t>
      </w:r>
    </w:p>
    <w:p w:rsidR="00C64F1C" w:rsidRPr="005F317D" w:rsidRDefault="00C64F1C" w:rsidP="00735987">
      <w:pPr>
        <w:spacing w:after="0" w:line="240" w:lineRule="auto"/>
        <w:jc w:val="both"/>
        <w:rPr>
          <w:rFonts w:ascii="Book Antiqua" w:hAnsi="Book Antiqua" w:cs="Times New Roman"/>
          <w:b/>
        </w:rPr>
      </w:pPr>
      <w:r w:rsidRPr="005F317D">
        <w:rPr>
          <w:rFonts w:ascii="Book Antiqua" w:hAnsi="Book Antiqua" w:cs="Times New Roman"/>
          <w:b/>
        </w:rPr>
        <w:t>Steps:</w:t>
      </w:r>
    </w:p>
    <w:p w:rsidR="00FE2CB8" w:rsidRPr="005F317D" w:rsidRDefault="00FE2CB8" w:rsidP="00EC74D5">
      <w:pPr>
        <w:numPr>
          <w:ilvl w:val="2"/>
          <w:numId w:val="75"/>
        </w:numPr>
        <w:tabs>
          <w:tab w:val="clear" w:pos="2490"/>
        </w:tabs>
        <w:spacing w:after="0" w:line="240" w:lineRule="auto"/>
        <w:ind w:left="720"/>
        <w:jc w:val="both"/>
        <w:rPr>
          <w:rFonts w:ascii="Book Antiqua" w:hAnsi="Book Antiqua" w:cs="Times New Roman"/>
          <w:b/>
        </w:rPr>
      </w:pPr>
      <w:r w:rsidRPr="005F317D">
        <w:rPr>
          <w:rFonts w:ascii="Book Antiqua" w:hAnsi="Book Antiqua"/>
          <w:color w:val="000000"/>
          <w:shd w:val="clear" w:color="auto" w:fill="FFFFFF"/>
        </w:rPr>
        <w:t>Select the </w:t>
      </w:r>
      <w:r w:rsidRPr="005F317D">
        <w:rPr>
          <w:rStyle w:val="Strong"/>
          <w:rFonts w:ascii="Book Antiqua" w:hAnsi="Book Antiqua"/>
          <w:shd w:val="clear" w:color="auto" w:fill="FFFFFF"/>
        </w:rPr>
        <w:t>Create</w:t>
      </w:r>
      <w:r w:rsidRPr="005F317D">
        <w:rPr>
          <w:rFonts w:ascii="Book Antiqua" w:hAnsi="Book Antiqua"/>
          <w:color w:val="000000"/>
          <w:shd w:val="clear" w:color="auto" w:fill="FFFFFF"/>
        </w:rPr>
        <w:t> tab in the toolbar of MS Access.</w:t>
      </w:r>
    </w:p>
    <w:p w:rsidR="00FE2CB8" w:rsidRPr="005F317D" w:rsidRDefault="00FE2CB8" w:rsidP="00EC74D5">
      <w:pPr>
        <w:numPr>
          <w:ilvl w:val="2"/>
          <w:numId w:val="75"/>
        </w:numPr>
        <w:tabs>
          <w:tab w:val="clear" w:pos="2490"/>
        </w:tabs>
        <w:spacing w:after="0" w:line="240" w:lineRule="auto"/>
        <w:ind w:left="720"/>
        <w:jc w:val="both"/>
        <w:rPr>
          <w:rFonts w:ascii="Book Antiqua" w:hAnsi="Book Antiqua" w:cs="Times New Roman"/>
          <w:b/>
        </w:rPr>
      </w:pPr>
      <w:r w:rsidRPr="005F317D">
        <w:rPr>
          <w:rFonts w:ascii="Book Antiqua" w:hAnsi="Book Antiqua"/>
          <w:color w:val="000000"/>
          <w:shd w:val="clear" w:color="auto" w:fill="FFFFFF"/>
        </w:rPr>
        <w:t>click on the </w:t>
      </w:r>
      <w:r w:rsidRPr="005F317D">
        <w:rPr>
          <w:rStyle w:val="Strong"/>
          <w:rFonts w:ascii="Book Antiqua" w:hAnsi="Book Antiqua"/>
          <w:shd w:val="clear" w:color="auto" w:fill="FFFFFF"/>
        </w:rPr>
        <w:t>Table</w:t>
      </w:r>
      <w:r w:rsidRPr="005F317D">
        <w:rPr>
          <w:rFonts w:ascii="Book Antiqua" w:hAnsi="Book Antiqua"/>
          <w:color w:val="000000"/>
          <w:shd w:val="clear" w:color="auto" w:fill="FFFFFF"/>
        </w:rPr>
        <w:t>, in the </w:t>
      </w:r>
      <w:r w:rsidRPr="005F317D">
        <w:rPr>
          <w:rStyle w:val="Strong"/>
          <w:rFonts w:ascii="Book Antiqua" w:hAnsi="Book Antiqua"/>
          <w:shd w:val="clear" w:color="auto" w:fill="FFFFFF"/>
        </w:rPr>
        <w:t>Tables</w:t>
      </w:r>
      <w:r w:rsidRPr="005F317D">
        <w:rPr>
          <w:rFonts w:ascii="Book Antiqua" w:hAnsi="Book Antiqua"/>
          <w:color w:val="000000"/>
          <w:shd w:val="clear" w:color="auto" w:fill="FFFFFF"/>
        </w:rPr>
        <w:t> group.</w:t>
      </w:r>
    </w:p>
    <w:p w:rsidR="00FE2CB8" w:rsidRPr="005F317D" w:rsidRDefault="00FE2CB8" w:rsidP="00EC74D5">
      <w:pPr>
        <w:numPr>
          <w:ilvl w:val="2"/>
          <w:numId w:val="75"/>
        </w:numPr>
        <w:tabs>
          <w:tab w:val="clear" w:pos="2490"/>
        </w:tabs>
        <w:spacing w:after="0" w:line="240" w:lineRule="auto"/>
        <w:ind w:left="720"/>
        <w:jc w:val="both"/>
        <w:rPr>
          <w:rFonts w:ascii="Book Antiqua" w:hAnsi="Book Antiqua" w:cs="Times New Roman"/>
          <w:b/>
        </w:rPr>
      </w:pPr>
      <w:r w:rsidRPr="005F317D">
        <w:rPr>
          <w:rFonts w:ascii="Book Antiqua" w:hAnsi="Book Antiqua"/>
          <w:color w:val="000000"/>
          <w:shd w:val="clear" w:color="auto" w:fill="FFFFFF"/>
        </w:rPr>
        <w:t xml:space="preserve">After clicking, a default table is opened in the datasheet view  </w:t>
      </w:r>
    </w:p>
    <w:p w:rsidR="00FE2CB8" w:rsidRPr="005F317D" w:rsidRDefault="00FE2CB8" w:rsidP="00EC74D5">
      <w:pPr>
        <w:numPr>
          <w:ilvl w:val="2"/>
          <w:numId w:val="75"/>
        </w:numPr>
        <w:tabs>
          <w:tab w:val="clear" w:pos="2490"/>
        </w:tabs>
        <w:spacing w:after="0" w:line="240" w:lineRule="auto"/>
        <w:ind w:left="720"/>
        <w:jc w:val="both"/>
        <w:rPr>
          <w:rFonts w:ascii="Book Antiqua" w:hAnsi="Book Antiqua" w:cs="Times New Roman"/>
          <w:b/>
        </w:rPr>
      </w:pPr>
      <w:r w:rsidRPr="005F317D">
        <w:rPr>
          <w:rFonts w:ascii="Book Antiqua" w:hAnsi="Book Antiqua"/>
          <w:color w:val="000000"/>
          <w:shd w:val="clear" w:color="auto" w:fill="FFFFFF"/>
        </w:rPr>
        <w:t>When the table has been opened in the datasheet view, then you have to add or enter the name of the fields in the table.</w:t>
      </w:r>
    </w:p>
    <w:p w:rsidR="006C6D08" w:rsidRPr="005F317D" w:rsidRDefault="006C6D08" w:rsidP="00EC74D5">
      <w:pPr>
        <w:numPr>
          <w:ilvl w:val="2"/>
          <w:numId w:val="75"/>
        </w:numPr>
        <w:tabs>
          <w:tab w:val="clear" w:pos="2490"/>
        </w:tabs>
        <w:spacing w:after="0" w:line="240" w:lineRule="auto"/>
        <w:ind w:left="720"/>
        <w:jc w:val="both"/>
        <w:rPr>
          <w:rFonts w:ascii="Book Antiqua" w:hAnsi="Book Antiqua" w:cs="Times New Roman"/>
          <w:b/>
        </w:rPr>
      </w:pPr>
      <w:r w:rsidRPr="005F317D">
        <w:rPr>
          <w:rFonts w:ascii="Book Antiqua" w:hAnsi="Book Antiqua"/>
          <w:color w:val="000000"/>
          <w:shd w:val="clear" w:color="auto" w:fill="FFFFFF"/>
        </w:rPr>
        <w:t>Press CTRL+W to save the table</w:t>
      </w:r>
    </w:p>
    <w:p w:rsidR="00D60B27" w:rsidRPr="00992C6C" w:rsidRDefault="00D60B27" w:rsidP="00735987">
      <w:pPr>
        <w:pStyle w:val="Heading3"/>
        <w:shd w:val="clear" w:color="auto" w:fill="FFFFFF"/>
        <w:spacing w:before="120" w:line="312" w:lineRule="atLeast"/>
        <w:rPr>
          <w:rFonts w:ascii="Book Antiqua" w:hAnsi="Book Antiqua"/>
          <w:bCs w:val="0"/>
          <w:color w:val="610B4B"/>
          <w:sz w:val="28"/>
          <w:szCs w:val="28"/>
        </w:rPr>
      </w:pPr>
      <w:r w:rsidRPr="00992C6C">
        <w:rPr>
          <w:rFonts w:ascii="Book Antiqua" w:hAnsi="Book Antiqua"/>
          <w:bCs w:val="0"/>
          <w:color w:val="610B4B"/>
          <w:sz w:val="28"/>
          <w:szCs w:val="28"/>
        </w:rPr>
        <w:t>Creating table using Design View</w:t>
      </w:r>
    </w:p>
    <w:p w:rsidR="006C6D08" w:rsidRPr="005F317D" w:rsidRDefault="00C64F1C" w:rsidP="00EC74D5">
      <w:pPr>
        <w:numPr>
          <w:ilvl w:val="2"/>
          <w:numId w:val="75"/>
        </w:numPr>
        <w:tabs>
          <w:tab w:val="clear" w:pos="2490"/>
        </w:tabs>
        <w:spacing w:after="0" w:line="240" w:lineRule="auto"/>
        <w:ind w:left="720"/>
        <w:jc w:val="both"/>
        <w:rPr>
          <w:rFonts w:ascii="Book Antiqua" w:hAnsi="Book Antiqua" w:cs="Times New Roman"/>
          <w:b/>
        </w:rPr>
      </w:pPr>
      <w:r w:rsidRPr="005F317D">
        <w:rPr>
          <w:rFonts w:ascii="Book Antiqua" w:hAnsi="Book Antiqua" w:cs="Times New Roman"/>
        </w:rPr>
        <w:t xml:space="preserve">In a database window select the tables tab </w:t>
      </w:r>
    </w:p>
    <w:p w:rsidR="006C6D08" w:rsidRPr="005F317D" w:rsidRDefault="00C64F1C" w:rsidP="00EC74D5">
      <w:pPr>
        <w:numPr>
          <w:ilvl w:val="2"/>
          <w:numId w:val="75"/>
        </w:numPr>
        <w:tabs>
          <w:tab w:val="clear" w:pos="2490"/>
        </w:tabs>
        <w:spacing w:after="0" w:line="240" w:lineRule="auto"/>
        <w:ind w:left="720"/>
        <w:jc w:val="both"/>
        <w:rPr>
          <w:rFonts w:ascii="Book Antiqua" w:hAnsi="Book Antiqua" w:cs="Times New Roman"/>
          <w:b/>
        </w:rPr>
      </w:pPr>
      <w:r w:rsidRPr="005F317D">
        <w:rPr>
          <w:rFonts w:ascii="Book Antiqua" w:hAnsi="Book Antiqua" w:cs="Times New Roman"/>
        </w:rPr>
        <w:t xml:space="preserve">select </w:t>
      </w:r>
      <w:r w:rsidRPr="005F317D">
        <w:rPr>
          <w:rFonts w:ascii="Book Antiqua" w:hAnsi="Book Antiqua" w:cs="Times New Roman"/>
          <w:b/>
        </w:rPr>
        <w:t xml:space="preserve">“create </w:t>
      </w:r>
      <w:r w:rsidR="006C6D08" w:rsidRPr="005F317D">
        <w:rPr>
          <w:rFonts w:ascii="Book Antiqua" w:hAnsi="Book Antiqua" w:cs="Times New Roman"/>
          <w:b/>
        </w:rPr>
        <w:t xml:space="preserve">tab” in the toolbar of MS-ACCESS </w:t>
      </w:r>
    </w:p>
    <w:p w:rsidR="00D60B27" w:rsidRPr="005F317D" w:rsidRDefault="006C6D08" w:rsidP="00EC74D5">
      <w:pPr>
        <w:numPr>
          <w:ilvl w:val="2"/>
          <w:numId w:val="75"/>
        </w:numPr>
        <w:tabs>
          <w:tab w:val="clear" w:pos="2490"/>
        </w:tabs>
        <w:spacing w:after="0" w:line="240" w:lineRule="auto"/>
        <w:ind w:left="720"/>
        <w:jc w:val="both"/>
        <w:rPr>
          <w:rFonts w:ascii="Book Antiqua" w:hAnsi="Book Antiqua" w:cs="Times New Roman"/>
          <w:b/>
        </w:rPr>
      </w:pPr>
      <w:r w:rsidRPr="005F317D">
        <w:rPr>
          <w:rFonts w:ascii="Book Antiqua" w:hAnsi="Book Antiqua"/>
          <w:color w:val="000000"/>
          <w:shd w:val="clear" w:color="auto" w:fill="FFFFFF"/>
        </w:rPr>
        <w:t>click on the </w:t>
      </w:r>
      <w:r w:rsidRPr="005F317D">
        <w:rPr>
          <w:rStyle w:val="Strong"/>
          <w:rFonts w:ascii="Book Antiqua" w:hAnsi="Book Antiqua"/>
          <w:shd w:val="clear" w:color="auto" w:fill="FFFFFF"/>
        </w:rPr>
        <w:t>Table Design</w:t>
      </w:r>
      <w:r w:rsidRPr="005F317D">
        <w:rPr>
          <w:rFonts w:ascii="Book Antiqua" w:hAnsi="Book Antiqua"/>
          <w:color w:val="000000"/>
          <w:shd w:val="clear" w:color="auto" w:fill="FFFFFF"/>
        </w:rPr>
        <w:t> button or option in the </w:t>
      </w:r>
      <w:r w:rsidRPr="005F317D">
        <w:rPr>
          <w:rStyle w:val="Strong"/>
          <w:rFonts w:ascii="Book Antiqua" w:hAnsi="Book Antiqua"/>
          <w:shd w:val="clear" w:color="auto" w:fill="FFFFFF"/>
        </w:rPr>
        <w:t>Tables</w:t>
      </w:r>
      <w:r w:rsidRPr="005F317D">
        <w:rPr>
          <w:rFonts w:ascii="Book Antiqua" w:hAnsi="Book Antiqua"/>
          <w:color w:val="000000"/>
          <w:shd w:val="clear" w:color="auto" w:fill="FFFFFF"/>
        </w:rPr>
        <w:t xml:space="preserve"> group. </w:t>
      </w:r>
      <w:r w:rsidR="00C64F1C" w:rsidRPr="005F317D">
        <w:rPr>
          <w:rFonts w:ascii="Book Antiqua" w:hAnsi="Book Antiqua" w:cs="Times New Roman"/>
        </w:rPr>
        <w:t>This opens the design view window</w:t>
      </w:r>
      <w:r w:rsidR="00C64F1C" w:rsidRPr="005F317D">
        <w:rPr>
          <w:rFonts w:ascii="Book Antiqua" w:hAnsi="Book Antiqua" w:cs="Times New Roman"/>
          <w:b/>
        </w:rPr>
        <w:t>.</w:t>
      </w:r>
    </w:p>
    <w:p w:rsidR="00D60B27" w:rsidRPr="005F317D" w:rsidRDefault="00D60B27" w:rsidP="00EC74D5">
      <w:pPr>
        <w:numPr>
          <w:ilvl w:val="2"/>
          <w:numId w:val="75"/>
        </w:numPr>
        <w:tabs>
          <w:tab w:val="clear" w:pos="2490"/>
        </w:tabs>
        <w:spacing w:after="0" w:line="240" w:lineRule="auto"/>
        <w:ind w:left="720"/>
        <w:jc w:val="both"/>
        <w:rPr>
          <w:rFonts w:ascii="Book Antiqua" w:hAnsi="Book Antiqua" w:cs="Times New Roman"/>
          <w:b/>
        </w:rPr>
      </w:pPr>
      <w:r w:rsidRPr="005F317D">
        <w:rPr>
          <w:rFonts w:ascii="Book Antiqua" w:eastAsia="Times New Roman" w:hAnsi="Book Antiqua" w:cs="Times New Roman"/>
          <w:color w:val="000000"/>
        </w:rPr>
        <w:t>When the table is opened in the design view, then you will see the three columns. The first column is </w:t>
      </w:r>
      <w:r w:rsidRPr="005F317D">
        <w:rPr>
          <w:rFonts w:ascii="Book Antiqua" w:eastAsia="Times New Roman" w:hAnsi="Book Antiqua" w:cs="Times New Roman"/>
          <w:b/>
          <w:bCs/>
          <w:color w:val="000000"/>
        </w:rPr>
        <w:t>Field Name</w:t>
      </w:r>
      <w:r w:rsidRPr="005F317D">
        <w:rPr>
          <w:rFonts w:ascii="Book Antiqua" w:eastAsia="Times New Roman" w:hAnsi="Book Antiqua" w:cs="Times New Roman"/>
          <w:color w:val="000000"/>
        </w:rPr>
        <w:t>, which allows a user to enter the name of a field, second column referred to as a </w:t>
      </w:r>
      <w:r w:rsidRPr="005F317D">
        <w:rPr>
          <w:rFonts w:ascii="Book Antiqua" w:eastAsia="Times New Roman" w:hAnsi="Book Antiqua" w:cs="Times New Roman"/>
          <w:b/>
          <w:bCs/>
          <w:color w:val="000000"/>
        </w:rPr>
        <w:t>Data Type</w:t>
      </w:r>
      <w:r w:rsidRPr="005F317D">
        <w:rPr>
          <w:rFonts w:ascii="Book Antiqua" w:eastAsia="Times New Roman" w:hAnsi="Book Antiqua" w:cs="Times New Roman"/>
          <w:color w:val="000000"/>
        </w:rPr>
        <w:t xml:space="preserve"> and the third column is </w:t>
      </w:r>
      <w:r w:rsidRPr="005F317D">
        <w:rPr>
          <w:rFonts w:ascii="Book Antiqua" w:eastAsia="Times New Roman" w:hAnsi="Book Antiqua" w:cs="Times New Roman"/>
          <w:b/>
          <w:bCs/>
          <w:color w:val="000000"/>
        </w:rPr>
        <w:t>Description</w:t>
      </w:r>
      <w:r w:rsidRPr="005F317D">
        <w:rPr>
          <w:rFonts w:ascii="Book Antiqua" w:eastAsia="Times New Roman" w:hAnsi="Book Antiqua" w:cs="Times New Roman"/>
          <w:color w:val="000000"/>
        </w:rPr>
        <w:t>, which is optional. In this column, a user provides a short description of each field.</w:t>
      </w:r>
    </w:p>
    <w:p w:rsidR="00C64F1C" w:rsidRPr="005F317D" w:rsidRDefault="00C64F1C" w:rsidP="00EC74D5">
      <w:pPr>
        <w:numPr>
          <w:ilvl w:val="2"/>
          <w:numId w:val="75"/>
        </w:numPr>
        <w:tabs>
          <w:tab w:val="clear" w:pos="2490"/>
        </w:tabs>
        <w:spacing w:after="0" w:line="240" w:lineRule="auto"/>
        <w:ind w:left="720"/>
        <w:jc w:val="both"/>
        <w:rPr>
          <w:rFonts w:ascii="Book Antiqua" w:hAnsi="Book Antiqua" w:cs="Times New Roman"/>
        </w:rPr>
      </w:pPr>
      <w:r w:rsidRPr="005F317D">
        <w:rPr>
          <w:rFonts w:ascii="Book Antiqua" w:hAnsi="Book Antiqua" w:cs="Times New Roman"/>
        </w:rPr>
        <w:t>In the design view window create the required fields</w:t>
      </w: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1"/>
        <w:gridCol w:w="1429"/>
        <w:gridCol w:w="1755"/>
      </w:tblGrid>
      <w:tr w:rsidR="00D60B27" w:rsidRPr="005F317D" w:rsidTr="00735987">
        <w:tc>
          <w:tcPr>
            <w:tcW w:w="1641" w:type="dxa"/>
            <w:shd w:val="clear" w:color="auto" w:fill="auto"/>
          </w:tcPr>
          <w:p w:rsidR="00D60B27" w:rsidRPr="005F317D" w:rsidRDefault="00D60B27" w:rsidP="00C64F1C">
            <w:pPr>
              <w:spacing w:after="0" w:line="240" w:lineRule="auto"/>
              <w:jc w:val="both"/>
              <w:rPr>
                <w:rFonts w:ascii="Book Antiqua" w:hAnsi="Book Antiqua" w:cs="Times New Roman"/>
                <w:b/>
              </w:rPr>
            </w:pPr>
            <w:proofErr w:type="spellStart"/>
            <w:r w:rsidRPr="005F317D">
              <w:rPr>
                <w:rFonts w:ascii="Book Antiqua" w:hAnsi="Book Antiqua" w:cs="Times New Roman"/>
                <w:b/>
              </w:rPr>
              <w:t>FieldName</w:t>
            </w:r>
            <w:proofErr w:type="spellEnd"/>
          </w:p>
        </w:tc>
        <w:tc>
          <w:tcPr>
            <w:tcW w:w="1429" w:type="dxa"/>
            <w:shd w:val="clear" w:color="auto" w:fill="auto"/>
          </w:tcPr>
          <w:p w:rsidR="00D60B27" w:rsidRPr="005F317D" w:rsidRDefault="00D60B27" w:rsidP="00C64F1C">
            <w:pPr>
              <w:spacing w:after="0" w:line="240" w:lineRule="auto"/>
              <w:jc w:val="both"/>
              <w:rPr>
                <w:rFonts w:ascii="Book Antiqua" w:hAnsi="Book Antiqua" w:cs="Times New Roman"/>
                <w:b/>
              </w:rPr>
            </w:pPr>
            <w:r w:rsidRPr="005F317D">
              <w:rPr>
                <w:rFonts w:ascii="Book Antiqua" w:hAnsi="Book Antiqua" w:cs="Times New Roman"/>
                <w:b/>
              </w:rPr>
              <w:t>Type</w:t>
            </w:r>
          </w:p>
        </w:tc>
        <w:tc>
          <w:tcPr>
            <w:tcW w:w="1755" w:type="dxa"/>
          </w:tcPr>
          <w:p w:rsidR="00D60B27" w:rsidRPr="005F317D" w:rsidRDefault="00D60B27" w:rsidP="00C64F1C">
            <w:pPr>
              <w:spacing w:after="0" w:line="240" w:lineRule="auto"/>
              <w:jc w:val="both"/>
              <w:rPr>
                <w:rFonts w:ascii="Book Antiqua" w:hAnsi="Book Antiqua" w:cs="Times New Roman"/>
                <w:b/>
              </w:rPr>
            </w:pPr>
            <w:r w:rsidRPr="005F317D">
              <w:rPr>
                <w:rFonts w:ascii="Book Antiqua" w:hAnsi="Book Antiqua" w:cs="Times New Roman"/>
                <w:b/>
              </w:rPr>
              <w:t>Description</w:t>
            </w:r>
          </w:p>
        </w:tc>
      </w:tr>
      <w:tr w:rsidR="00D60B27" w:rsidRPr="005F317D" w:rsidTr="00735987">
        <w:tc>
          <w:tcPr>
            <w:tcW w:w="1641" w:type="dxa"/>
            <w:shd w:val="clear" w:color="auto" w:fill="auto"/>
          </w:tcPr>
          <w:p w:rsidR="00D60B27" w:rsidRPr="005F317D" w:rsidRDefault="00D60B27" w:rsidP="00C64F1C">
            <w:pPr>
              <w:spacing w:after="0" w:line="240" w:lineRule="auto"/>
              <w:jc w:val="both"/>
              <w:rPr>
                <w:rFonts w:ascii="Book Antiqua" w:hAnsi="Book Antiqua" w:cs="Times New Roman"/>
              </w:rPr>
            </w:pPr>
            <w:proofErr w:type="spellStart"/>
            <w:r w:rsidRPr="005F317D">
              <w:rPr>
                <w:rFonts w:ascii="Book Antiqua" w:hAnsi="Book Antiqua" w:cs="Times New Roman"/>
              </w:rPr>
              <w:t>Rno</w:t>
            </w:r>
            <w:proofErr w:type="spellEnd"/>
          </w:p>
        </w:tc>
        <w:tc>
          <w:tcPr>
            <w:tcW w:w="1429" w:type="dxa"/>
            <w:shd w:val="clear" w:color="auto" w:fill="auto"/>
          </w:tcPr>
          <w:p w:rsidR="00D60B27" w:rsidRPr="005F317D" w:rsidRDefault="00D60B27" w:rsidP="00C64F1C">
            <w:pPr>
              <w:spacing w:after="0" w:line="240" w:lineRule="auto"/>
              <w:jc w:val="both"/>
              <w:rPr>
                <w:rFonts w:ascii="Book Antiqua" w:hAnsi="Book Antiqua" w:cs="Times New Roman"/>
              </w:rPr>
            </w:pPr>
            <w:r w:rsidRPr="005F317D">
              <w:rPr>
                <w:rFonts w:ascii="Book Antiqua" w:hAnsi="Book Antiqua" w:cs="Times New Roman"/>
              </w:rPr>
              <w:t>Number</w:t>
            </w:r>
          </w:p>
        </w:tc>
        <w:tc>
          <w:tcPr>
            <w:tcW w:w="1755" w:type="dxa"/>
          </w:tcPr>
          <w:p w:rsidR="00D60B27" w:rsidRPr="005F317D" w:rsidRDefault="00D60B27" w:rsidP="00C64F1C">
            <w:pPr>
              <w:spacing w:after="0" w:line="240" w:lineRule="auto"/>
              <w:jc w:val="both"/>
              <w:rPr>
                <w:rFonts w:ascii="Book Antiqua" w:hAnsi="Book Antiqua" w:cs="Times New Roman"/>
              </w:rPr>
            </w:pPr>
          </w:p>
        </w:tc>
      </w:tr>
      <w:tr w:rsidR="00D60B27" w:rsidRPr="005F317D" w:rsidTr="00735987">
        <w:tc>
          <w:tcPr>
            <w:tcW w:w="1641" w:type="dxa"/>
            <w:shd w:val="clear" w:color="auto" w:fill="auto"/>
          </w:tcPr>
          <w:p w:rsidR="00D60B27" w:rsidRPr="005F317D" w:rsidRDefault="00D60B27" w:rsidP="00C64F1C">
            <w:pPr>
              <w:spacing w:after="0" w:line="240" w:lineRule="auto"/>
              <w:jc w:val="both"/>
              <w:rPr>
                <w:rFonts w:ascii="Book Antiqua" w:hAnsi="Book Antiqua" w:cs="Times New Roman"/>
              </w:rPr>
            </w:pPr>
            <w:r w:rsidRPr="005F317D">
              <w:rPr>
                <w:rFonts w:ascii="Book Antiqua" w:hAnsi="Book Antiqua" w:cs="Times New Roman"/>
              </w:rPr>
              <w:t>Name</w:t>
            </w:r>
          </w:p>
        </w:tc>
        <w:tc>
          <w:tcPr>
            <w:tcW w:w="1429" w:type="dxa"/>
            <w:shd w:val="clear" w:color="auto" w:fill="auto"/>
          </w:tcPr>
          <w:p w:rsidR="00D60B27" w:rsidRPr="005F317D" w:rsidRDefault="00D60B27" w:rsidP="00C64F1C">
            <w:pPr>
              <w:spacing w:after="0" w:line="240" w:lineRule="auto"/>
              <w:jc w:val="both"/>
              <w:rPr>
                <w:rFonts w:ascii="Book Antiqua" w:hAnsi="Book Antiqua" w:cs="Times New Roman"/>
              </w:rPr>
            </w:pPr>
            <w:r w:rsidRPr="005F317D">
              <w:rPr>
                <w:rFonts w:ascii="Book Antiqua" w:hAnsi="Book Antiqua" w:cs="Times New Roman"/>
              </w:rPr>
              <w:t>Text</w:t>
            </w:r>
          </w:p>
        </w:tc>
        <w:tc>
          <w:tcPr>
            <w:tcW w:w="1755" w:type="dxa"/>
          </w:tcPr>
          <w:p w:rsidR="00D60B27" w:rsidRPr="005F317D" w:rsidRDefault="00D60B27" w:rsidP="00C64F1C">
            <w:pPr>
              <w:spacing w:after="0" w:line="240" w:lineRule="auto"/>
              <w:jc w:val="both"/>
              <w:rPr>
                <w:rFonts w:ascii="Book Antiqua" w:hAnsi="Book Antiqua" w:cs="Times New Roman"/>
              </w:rPr>
            </w:pPr>
          </w:p>
        </w:tc>
      </w:tr>
      <w:tr w:rsidR="00D60B27" w:rsidRPr="005F317D" w:rsidTr="00735987">
        <w:tc>
          <w:tcPr>
            <w:tcW w:w="1641" w:type="dxa"/>
            <w:shd w:val="clear" w:color="auto" w:fill="auto"/>
          </w:tcPr>
          <w:p w:rsidR="00D60B27" w:rsidRPr="005F317D" w:rsidRDefault="00D60B27" w:rsidP="00C64F1C">
            <w:pPr>
              <w:spacing w:after="0" w:line="240" w:lineRule="auto"/>
              <w:jc w:val="both"/>
              <w:rPr>
                <w:rFonts w:ascii="Book Antiqua" w:hAnsi="Book Antiqua" w:cs="Times New Roman"/>
              </w:rPr>
            </w:pPr>
            <w:r w:rsidRPr="005F317D">
              <w:rPr>
                <w:rFonts w:ascii="Book Antiqua" w:hAnsi="Book Antiqua" w:cs="Times New Roman"/>
              </w:rPr>
              <w:t>Gender</w:t>
            </w:r>
          </w:p>
        </w:tc>
        <w:tc>
          <w:tcPr>
            <w:tcW w:w="1429" w:type="dxa"/>
            <w:shd w:val="clear" w:color="auto" w:fill="auto"/>
          </w:tcPr>
          <w:p w:rsidR="00D60B27" w:rsidRPr="005F317D" w:rsidRDefault="00D60B27" w:rsidP="00C64F1C">
            <w:pPr>
              <w:spacing w:after="0" w:line="240" w:lineRule="auto"/>
              <w:jc w:val="both"/>
              <w:rPr>
                <w:rFonts w:ascii="Book Antiqua" w:hAnsi="Book Antiqua" w:cs="Times New Roman"/>
              </w:rPr>
            </w:pPr>
            <w:r w:rsidRPr="005F317D">
              <w:rPr>
                <w:rFonts w:ascii="Book Antiqua" w:hAnsi="Book Antiqua" w:cs="Times New Roman"/>
              </w:rPr>
              <w:t>Text</w:t>
            </w:r>
          </w:p>
        </w:tc>
        <w:tc>
          <w:tcPr>
            <w:tcW w:w="1755" w:type="dxa"/>
          </w:tcPr>
          <w:p w:rsidR="00D60B27" w:rsidRPr="005F317D" w:rsidRDefault="00D60B27" w:rsidP="00C64F1C">
            <w:pPr>
              <w:spacing w:after="0" w:line="240" w:lineRule="auto"/>
              <w:jc w:val="both"/>
              <w:rPr>
                <w:rFonts w:ascii="Book Antiqua" w:hAnsi="Book Antiqua" w:cs="Times New Roman"/>
              </w:rPr>
            </w:pPr>
          </w:p>
        </w:tc>
      </w:tr>
      <w:tr w:rsidR="00D60B27" w:rsidRPr="005F317D" w:rsidTr="00735987">
        <w:tc>
          <w:tcPr>
            <w:tcW w:w="1641" w:type="dxa"/>
            <w:shd w:val="clear" w:color="auto" w:fill="auto"/>
          </w:tcPr>
          <w:p w:rsidR="00D60B27" w:rsidRPr="005F317D" w:rsidRDefault="00D60B27" w:rsidP="00C64F1C">
            <w:pPr>
              <w:spacing w:after="0" w:line="240" w:lineRule="auto"/>
              <w:jc w:val="both"/>
              <w:rPr>
                <w:rFonts w:ascii="Book Antiqua" w:hAnsi="Book Antiqua" w:cs="Times New Roman"/>
              </w:rPr>
            </w:pPr>
            <w:proofErr w:type="spellStart"/>
            <w:r w:rsidRPr="005F317D">
              <w:rPr>
                <w:rFonts w:ascii="Book Antiqua" w:hAnsi="Book Antiqua" w:cs="Times New Roman"/>
              </w:rPr>
              <w:t>Doj</w:t>
            </w:r>
            <w:proofErr w:type="spellEnd"/>
          </w:p>
        </w:tc>
        <w:tc>
          <w:tcPr>
            <w:tcW w:w="1429" w:type="dxa"/>
            <w:shd w:val="clear" w:color="auto" w:fill="auto"/>
          </w:tcPr>
          <w:p w:rsidR="00D60B27" w:rsidRPr="005F317D" w:rsidRDefault="00D60B27" w:rsidP="00C64F1C">
            <w:pPr>
              <w:spacing w:after="0" w:line="240" w:lineRule="auto"/>
              <w:jc w:val="both"/>
              <w:rPr>
                <w:rFonts w:ascii="Book Antiqua" w:hAnsi="Book Antiqua" w:cs="Times New Roman"/>
              </w:rPr>
            </w:pPr>
            <w:r w:rsidRPr="005F317D">
              <w:rPr>
                <w:rFonts w:ascii="Book Antiqua" w:hAnsi="Book Antiqua" w:cs="Times New Roman"/>
              </w:rPr>
              <w:t>Date/time</w:t>
            </w:r>
          </w:p>
        </w:tc>
        <w:tc>
          <w:tcPr>
            <w:tcW w:w="1755" w:type="dxa"/>
          </w:tcPr>
          <w:p w:rsidR="00D60B27" w:rsidRPr="005F317D" w:rsidRDefault="00D60B27" w:rsidP="00C64F1C">
            <w:pPr>
              <w:spacing w:after="0" w:line="240" w:lineRule="auto"/>
              <w:jc w:val="both"/>
              <w:rPr>
                <w:rFonts w:ascii="Book Antiqua" w:hAnsi="Book Antiqua" w:cs="Times New Roman"/>
              </w:rPr>
            </w:pPr>
          </w:p>
        </w:tc>
      </w:tr>
      <w:tr w:rsidR="00D60B27" w:rsidRPr="005F317D" w:rsidTr="00735987">
        <w:tc>
          <w:tcPr>
            <w:tcW w:w="1641" w:type="dxa"/>
            <w:shd w:val="clear" w:color="auto" w:fill="auto"/>
          </w:tcPr>
          <w:p w:rsidR="00D60B27" w:rsidRPr="005F317D" w:rsidRDefault="00D60B27" w:rsidP="00C64F1C">
            <w:pPr>
              <w:spacing w:after="0" w:line="240" w:lineRule="auto"/>
              <w:jc w:val="both"/>
              <w:rPr>
                <w:rFonts w:ascii="Book Antiqua" w:hAnsi="Book Antiqua" w:cs="Times New Roman"/>
              </w:rPr>
            </w:pPr>
            <w:r w:rsidRPr="005F317D">
              <w:rPr>
                <w:rFonts w:ascii="Book Antiqua" w:hAnsi="Book Antiqua" w:cs="Times New Roman"/>
              </w:rPr>
              <w:t>Course</w:t>
            </w:r>
          </w:p>
        </w:tc>
        <w:tc>
          <w:tcPr>
            <w:tcW w:w="1429" w:type="dxa"/>
            <w:shd w:val="clear" w:color="auto" w:fill="auto"/>
          </w:tcPr>
          <w:p w:rsidR="00D60B27" w:rsidRPr="005F317D" w:rsidRDefault="00D60B27" w:rsidP="00C64F1C">
            <w:pPr>
              <w:spacing w:after="0" w:line="240" w:lineRule="auto"/>
              <w:jc w:val="both"/>
              <w:rPr>
                <w:rFonts w:ascii="Book Antiqua" w:hAnsi="Book Antiqua" w:cs="Times New Roman"/>
              </w:rPr>
            </w:pPr>
            <w:r w:rsidRPr="005F317D">
              <w:rPr>
                <w:rFonts w:ascii="Book Antiqua" w:hAnsi="Book Antiqua" w:cs="Times New Roman"/>
              </w:rPr>
              <w:t>Text</w:t>
            </w:r>
          </w:p>
        </w:tc>
        <w:tc>
          <w:tcPr>
            <w:tcW w:w="1755" w:type="dxa"/>
          </w:tcPr>
          <w:p w:rsidR="00D60B27" w:rsidRPr="005F317D" w:rsidRDefault="00D60B27" w:rsidP="00C64F1C">
            <w:pPr>
              <w:spacing w:after="0" w:line="240" w:lineRule="auto"/>
              <w:jc w:val="both"/>
              <w:rPr>
                <w:rFonts w:ascii="Book Antiqua" w:hAnsi="Book Antiqua" w:cs="Times New Roman"/>
              </w:rPr>
            </w:pPr>
          </w:p>
        </w:tc>
      </w:tr>
      <w:tr w:rsidR="00D60B27" w:rsidRPr="005F317D" w:rsidTr="00735987">
        <w:tc>
          <w:tcPr>
            <w:tcW w:w="1641" w:type="dxa"/>
            <w:shd w:val="clear" w:color="auto" w:fill="auto"/>
          </w:tcPr>
          <w:p w:rsidR="00D60B27" w:rsidRPr="005F317D" w:rsidRDefault="00D60B27" w:rsidP="00C64F1C">
            <w:pPr>
              <w:spacing w:after="0" w:line="240" w:lineRule="auto"/>
              <w:jc w:val="both"/>
              <w:rPr>
                <w:rFonts w:ascii="Book Antiqua" w:hAnsi="Book Antiqua" w:cs="Times New Roman"/>
              </w:rPr>
            </w:pPr>
            <w:r w:rsidRPr="005F317D">
              <w:rPr>
                <w:rFonts w:ascii="Book Antiqua" w:hAnsi="Book Antiqua" w:cs="Times New Roman"/>
              </w:rPr>
              <w:t>Fees</w:t>
            </w:r>
          </w:p>
        </w:tc>
        <w:tc>
          <w:tcPr>
            <w:tcW w:w="1429" w:type="dxa"/>
            <w:shd w:val="clear" w:color="auto" w:fill="auto"/>
          </w:tcPr>
          <w:p w:rsidR="00D60B27" w:rsidRPr="005F317D" w:rsidRDefault="00D60B27" w:rsidP="00C64F1C">
            <w:pPr>
              <w:spacing w:after="0" w:line="240" w:lineRule="auto"/>
              <w:jc w:val="both"/>
              <w:rPr>
                <w:rFonts w:ascii="Book Antiqua" w:hAnsi="Book Antiqua" w:cs="Times New Roman"/>
              </w:rPr>
            </w:pPr>
            <w:r w:rsidRPr="005F317D">
              <w:rPr>
                <w:rFonts w:ascii="Book Antiqua" w:hAnsi="Book Antiqua" w:cs="Times New Roman"/>
              </w:rPr>
              <w:t>Number</w:t>
            </w:r>
          </w:p>
        </w:tc>
        <w:tc>
          <w:tcPr>
            <w:tcW w:w="1755" w:type="dxa"/>
          </w:tcPr>
          <w:p w:rsidR="00D60B27" w:rsidRPr="005F317D" w:rsidRDefault="00D60B27" w:rsidP="00C64F1C">
            <w:pPr>
              <w:spacing w:after="0" w:line="240" w:lineRule="auto"/>
              <w:jc w:val="both"/>
              <w:rPr>
                <w:rFonts w:ascii="Book Antiqua" w:hAnsi="Book Antiqua" w:cs="Times New Roman"/>
              </w:rPr>
            </w:pPr>
          </w:p>
        </w:tc>
      </w:tr>
    </w:tbl>
    <w:p w:rsidR="00C64F1C" w:rsidRPr="005F317D" w:rsidRDefault="00C64F1C" w:rsidP="00EC74D5">
      <w:pPr>
        <w:numPr>
          <w:ilvl w:val="2"/>
          <w:numId w:val="75"/>
        </w:numPr>
        <w:tabs>
          <w:tab w:val="clear" w:pos="2490"/>
        </w:tabs>
        <w:spacing w:after="0" w:line="240" w:lineRule="auto"/>
        <w:ind w:left="720"/>
        <w:jc w:val="both"/>
        <w:rPr>
          <w:rFonts w:ascii="Book Antiqua" w:hAnsi="Book Antiqua" w:cs="Times New Roman"/>
        </w:rPr>
      </w:pPr>
      <w:r w:rsidRPr="005F317D">
        <w:rPr>
          <w:rFonts w:ascii="Book Antiqua" w:hAnsi="Book Antiqua" w:cs="Times New Roman"/>
        </w:rPr>
        <w:t xml:space="preserve">Press </w:t>
      </w:r>
      <w:proofErr w:type="spellStart"/>
      <w:r w:rsidRPr="005F317D">
        <w:rPr>
          <w:rFonts w:ascii="Book Antiqua" w:hAnsi="Book Antiqua" w:cs="Times New Roman"/>
          <w:b/>
        </w:rPr>
        <w:t>Ctrl+w</w:t>
      </w:r>
      <w:proofErr w:type="spellEnd"/>
      <w:r w:rsidRPr="005F317D">
        <w:rPr>
          <w:rFonts w:ascii="Book Antiqua" w:hAnsi="Book Antiqua" w:cs="Times New Roman"/>
        </w:rPr>
        <w:t xml:space="preserve"> to save the table.</w:t>
      </w:r>
    </w:p>
    <w:p w:rsidR="00C64F1C" w:rsidRPr="005F317D" w:rsidRDefault="00C64F1C" w:rsidP="00EC74D5">
      <w:pPr>
        <w:numPr>
          <w:ilvl w:val="2"/>
          <w:numId w:val="75"/>
        </w:numPr>
        <w:tabs>
          <w:tab w:val="clear" w:pos="2490"/>
        </w:tabs>
        <w:spacing w:after="0" w:line="240" w:lineRule="auto"/>
        <w:ind w:left="720"/>
        <w:jc w:val="both"/>
        <w:rPr>
          <w:rFonts w:ascii="Book Antiqua" w:hAnsi="Book Antiqua" w:cs="Times New Roman"/>
        </w:rPr>
      </w:pPr>
      <w:r w:rsidRPr="005F317D">
        <w:rPr>
          <w:rFonts w:ascii="Book Antiqua" w:hAnsi="Book Antiqua" w:cs="Times New Roman"/>
        </w:rPr>
        <w:t>Select the created table and press open button</w:t>
      </w:r>
    </w:p>
    <w:p w:rsidR="00C64F1C" w:rsidRPr="005F317D" w:rsidRDefault="00C64F1C" w:rsidP="00EC74D5">
      <w:pPr>
        <w:numPr>
          <w:ilvl w:val="2"/>
          <w:numId w:val="75"/>
        </w:numPr>
        <w:tabs>
          <w:tab w:val="clear" w:pos="2490"/>
        </w:tabs>
        <w:spacing w:after="0" w:line="240" w:lineRule="auto"/>
        <w:ind w:left="720"/>
        <w:jc w:val="both"/>
        <w:rPr>
          <w:rFonts w:ascii="Book Antiqua" w:hAnsi="Book Antiqua" w:cs="Times New Roman"/>
        </w:rPr>
      </w:pPr>
      <w:r w:rsidRPr="005F317D">
        <w:rPr>
          <w:rFonts w:ascii="Book Antiqua" w:hAnsi="Book Antiqua" w:cs="Times New Roman"/>
        </w:rPr>
        <w:t>This opens a window which looks like spreadsheet. In the displayed window add the rows and press ctrl + w to save the table.</w:t>
      </w:r>
    </w:p>
    <w:p w:rsidR="00C64F1C" w:rsidRPr="008B5FCC" w:rsidRDefault="008B5FCC" w:rsidP="00735987">
      <w:pPr>
        <w:spacing w:after="0" w:line="240" w:lineRule="auto"/>
        <w:jc w:val="both"/>
        <w:rPr>
          <w:rFonts w:ascii="Book Antiqua" w:hAnsi="Book Antiqua" w:cs="Times New Roman"/>
          <w:b/>
          <w:sz w:val="28"/>
          <w:szCs w:val="28"/>
        </w:rPr>
      </w:pPr>
      <w:r>
        <w:rPr>
          <w:rFonts w:ascii="Book Antiqua" w:hAnsi="Book Antiqua" w:cs="Times New Roman"/>
          <w:b/>
          <w:sz w:val="28"/>
          <w:szCs w:val="28"/>
        </w:rPr>
        <w:t>S</w:t>
      </w:r>
      <w:r w:rsidR="00C64F1C" w:rsidRPr="008B5FCC">
        <w:rPr>
          <w:rFonts w:ascii="Book Antiqua" w:hAnsi="Book Antiqua" w:cs="Times New Roman"/>
          <w:b/>
          <w:sz w:val="28"/>
          <w:szCs w:val="28"/>
        </w:rPr>
        <w:t>teps to create table using table template</w:t>
      </w:r>
    </w:p>
    <w:p w:rsidR="00C64F1C" w:rsidRPr="005F317D" w:rsidRDefault="00C64F1C" w:rsidP="00735987">
      <w:pPr>
        <w:spacing w:after="0" w:line="240" w:lineRule="auto"/>
        <w:jc w:val="both"/>
        <w:rPr>
          <w:rFonts w:ascii="Book Antiqua" w:hAnsi="Book Antiqua" w:cs="Times New Roman"/>
        </w:rPr>
      </w:pPr>
      <w:r w:rsidRPr="005F317D">
        <w:rPr>
          <w:rFonts w:ascii="Book Antiqua" w:hAnsi="Book Antiqua" w:cs="Times New Roman"/>
        </w:rPr>
        <w:t>A table can be defined as collection of rows and columns. Within a table we can place any number of records.</w:t>
      </w:r>
    </w:p>
    <w:p w:rsidR="00C64F1C" w:rsidRPr="005F317D" w:rsidRDefault="00C64F1C" w:rsidP="00C64F1C">
      <w:pPr>
        <w:pStyle w:val="NormalWeb"/>
        <w:spacing w:before="0" w:beforeAutospacing="0" w:after="0" w:afterAutospacing="0"/>
        <w:jc w:val="both"/>
        <w:rPr>
          <w:rFonts w:ascii="Book Antiqua" w:hAnsi="Book Antiqua"/>
          <w:b/>
          <w:color w:val="2F2F2F"/>
          <w:sz w:val="22"/>
          <w:szCs w:val="22"/>
        </w:rPr>
      </w:pPr>
      <w:r w:rsidRPr="005F317D">
        <w:rPr>
          <w:rFonts w:ascii="Book Antiqua" w:hAnsi="Book Antiqua"/>
          <w:b/>
          <w:bCs/>
          <w:color w:val="2F2F2F"/>
          <w:sz w:val="22"/>
          <w:szCs w:val="22"/>
        </w:rPr>
        <w:t>Steps:</w:t>
      </w:r>
    </w:p>
    <w:p w:rsidR="00C64F1C" w:rsidRPr="005F317D" w:rsidRDefault="00C64F1C" w:rsidP="00EC74D5">
      <w:pPr>
        <w:pStyle w:val="NormalWeb"/>
        <w:numPr>
          <w:ilvl w:val="3"/>
          <w:numId w:val="236"/>
        </w:numPr>
        <w:spacing w:before="0" w:beforeAutospacing="0" w:after="0" w:afterAutospacing="0"/>
        <w:ind w:left="720"/>
        <w:jc w:val="both"/>
        <w:rPr>
          <w:rFonts w:ascii="Book Antiqua" w:hAnsi="Book Antiqua"/>
          <w:color w:val="2F2F2F"/>
          <w:sz w:val="22"/>
          <w:szCs w:val="22"/>
        </w:rPr>
      </w:pPr>
      <w:r w:rsidRPr="005F317D">
        <w:rPr>
          <w:rFonts w:ascii="Book Antiqua" w:hAnsi="Book Antiqua"/>
          <w:color w:val="2F2F2F"/>
          <w:sz w:val="22"/>
          <w:szCs w:val="22"/>
        </w:rPr>
        <w:t>Click the</w:t>
      </w:r>
      <w:r w:rsidRPr="005F317D">
        <w:rPr>
          <w:rStyle w:val="apple-converted-space"/>
          <w:rFonts w:ascii="Book Antiqua" w:hAnsi="Book Antiqua"/>
          <w:color w:val="2F2F2F"/>
          <w:sz w:val="22"/>
          <w:szCs w:val="22"/>
        </w:rPr>
        <w:t> </w:t>
      </w:r>
      <w:r w:rsidR="00D60B27" w:rsidRPr="005F317D">
        <w:rPr>
          <w:rFonts w:ascii="Book Antiqua" w:hAnsi="Book Antiqua"/>
          <w:color w:val="2F2F2F"/>
          <w:sz w:val="22"/>
          <w:szCs w:val="22"/>
        </w:rPr>
        <w:t xml:space="preserve">File tab </w:t>
      </w:r>
      <w:r w:rsidRPr="005F317D">
        <w:rPr>
          <w:rFonts w:ascii="Book Antiqua" w:hAnsi="Book Antiqua"/>
          <w:color w:val="2F2F2F"/>
          <w:sz w:val="22"/>
          <w:szCs w:val="22"/>
        </w:rPr>
        <w:t>then click</w:t>
      </w:r>
      <w:r w:rsidRPr="005F317D">
        <w:rPr>
          <w:rStyle w:val="apple-converted-space"/>
          <w:rFonts w:ascii="Book Antiqua" w:hAnsi="Book Antiqua"/>
          <w:color w:val="2F2F2F"/>
          <w:sz w:val="22"/>
          <w:szCs w:val="22"/>
        </w:rPr>
        <w:t> </w:t>
      </w:r>
      <w:r w:rsidRPr="005F317D">
        <w:rPr>
          <w:rFonts w:ascii="Book Antiqua" w:hAnsi="Book Antiqua"/>
          <w:color w:val="2F2F2F"/>
          <w:sz w:val="22"/>
          <w:szCs w:val="22"/>
        </w:rPr>
        <w:t>Open.</w:t>
      </w:r>
    </w:p>
    <w:p w:rsidR="00C64F1C" w:rsidRPr="005F317D" w:rsidRDefault="00C64F1C" w:rsidP="00EC74D5">
      <w:pPr>
        <w:pStyle w:val="NormalWeb"/>
        <w:numPr>
          <w:ilvl w:val="3"/>
          <w:numId w:val="236"/>
        </w:numPr>
        <w:spacing w:before="0" w:beforeAutospacing="0" w:after="0" w:afterAutospacing="0"/>
        <w:ind w:left="720"/>
        <w:jc w:val="both"/>
        <w:rPr>
          <w:rFonts w:ascii="Book Antiqua" w:hAnsi="Book Antiqua"/>
          <w:color w:val="2F2F2F"/>
          <w:sz w:val="22"/>
          <w:szCs w:val="22"/>
        </w:rPr>
      </w:pPr>
      <w:r w:rsidRPr="005F317D">
        <w:rPr>
          <w:rFonts w:ascii="Book Antiqua" w:hAnsi="Book Antiqua"/>
          <w:color w:val="2F2F2F"/>
          <w:sz w:val="22"/>
          <w:szCs w:val="22"/>
        </w:rPr>
        <w:t>In the</w:t>
      </w:r>
      <w:r w:rsidRPr="005F317D">
        <w:rPr>
          <w:rStyle w:val="apple-converted-space"/>
          <w:rFonts w:ascii="Book Antiqua" w:hAnsi="Book Antiqua"/>
          <w:color w:val="2F2F2F"/>
          <w:sz w:val="22"/>
          <w:szCs w:val="22"/>
        </w:rPr>
        <w:t> </w:t>
      </w:r>
      <w:r w:rsidRPr="005F317D">
        <w:rPr>
          <w:rFonts w:ascii="Book Antiqua" w:hAnsi="Book Antiqua"/>
          <w:color w:val="2F2F2F"/>
          <w:sz w:val="22"/>
          <w:szCs w:val="22"/>
        </w:rPr>
        <w:t>Open</w:t>
      </w:r>
      <w:r w:rsidRPr="005F317D">
        <w:rPr>
          <w:rStyle w:val="apple-converted-space"/>
          <w:rFonts w:ascii="Book Antiqua" w:hAnsi="Book Antiqua"/>
          <w:color w:val="2F2F2F"/>
          <w:sz w:val="22"/>
          <w:szCs w:val="22"/>
        </w:rPr>
        <w:t> </w:t>
      </w:r>
      <w:r w:rsidRPr="005F317D">
        <w:rPr>
          <w:rFonts w:ascii="Book Antiqua" w:hAnsi="Book Antiqua"/>
          <w:color w:val="2F2F2F"/>
          <w:sz w:val="22"/>
          <w:szCs w:val="22"/>
        </w:rPr>
        <w:t>dialog box, select and open the database in which you wish to create a table.</w:t>
      </w:r>
    </w:p>
    <w:p w:rsidR="00C64F1C" w:rsidRPr="005F317D" w:rsidRDefault="00C64F1C" w:rsidP="00EC74D5">
      <w:pPr>
        <w:pStyle w:val="NormalWeb"/>
        <w:numPr>
          <w:ilvl w:val="3"/>
          <w:numId w:val="236"/>
        </w:numPr>
        <w:spacing w:before="0" w:beforeAutospacing="0" w:after="0" w:afterAutospacing="0"/>
        <w:ind w:left="720"/>
        <w:jc w:val="both"/>
        <w:rPr>
          <w:rFonts w:ascii="Book Antiqua" w:hAnsi="Book Antiqua"/>
          <w:color w:val="2F2F2F"/>
          <w:sz w:val="22"/>
          <w:szCs w:val="22"/>
        </w:rPr>
      </w:pPr>
      <w:r w:rsidRPr="005F317D">
        <w:rPr>
          <w:rFonts w:ascii="Book Antiqua" w:hAnsi="Book Antiqua"/>
          <w:color w:val="2F2F2F"/>
          <w:sz w:val="22"/>
          <w:szCs w:val="22"/>
        </w:rPr>
        <w:t>On the</w:t>
      </w:r>
      <w:r w:rsidRPr="005F317D">
        <w:rPr>
          <w:rStyle w:val="apple-converted-space"/>
          <w:rFonts w:ascii="Book Antiqua" w:hAnsi="Book Antiqua"/>
          <w:color w:val="2F2F2F"/>
          <w:sz w:val="22"/>
          <w:szCs w:val="22"/>
        </w:rPr>
        <w:t> </w:t>
      </w:r>
      <w:r w:rsidRPr="005F317D">
        <w:rPr>
          <w:rFonts w:ascii="Book Antiqua" w:hAnsi="Book Antiqua"/>
          <w:color w:val="2F2F2F"/>
          <w:sz w:val="22"/>
          <w:szCs w:val="22"/>
        </w:rPr>
        <w:t>Create</w:t>
      </w:r>
      <w:r w:rsidRPr="005F317D">
        <w:rPr>
          <w:rStyle w:val="apple-converted-space"/>
          <w:rFonts w:ascii="Book Antiqua" w:hAnsi="Book Antiqua"/>
          <w:color w:val="2F2F2F"/>
          <w:sz w:val="22"/>
          <w:szCs w:val="22"/>
        </w:rPr>
        <w:t> </w:t>
      </w:r>
      <w:r w:rsidRPr="005F317D">
        <w:rPr>
          <w:rFonts w:ascii="Book Antiqua" w:hAnsi="Book Antiqua"/>
          <w:color w:val="2F2F2F"/>
          <w:sz w:val="22"/>
          <w:szCs w:val="22"/>
        </w:rPr>
        <w:t>tab, in the</w:t>
      </w:r>
      <w:r w:rsidRPr="005F317D">
        <w:rPr>
          <w:rStyle w:val="apple-converted-space"/>
          <w:rFonts w:ascii="Book Antiqua" w:hAnsi="Book Antiqua"/>
          <w:color w:val="2F2F2F"/>
          <w:sz w:val="22"/>
          <w:szCs w:val="22"/>
        </w:rPr>
        <w:t> </w:t>
      </w:r>
      <w:r w:rsidRPr="005F317D">
        <w:rPr>
          <w:rFonts w:ascii="Book Antiqua" w:hAnsi="Book Antiqua"/>
          <w:color w:val="2F2F2F"/>
          <w:sz w:val="22"/>
          <w:szCs w:val="22"/>
        </w:rPr>
        <w:t>Tables</w:t>
      </w:r>
      <w:r w:rsidRPr="005F317D">
        <w:rPr>
          <w:rStyle w:val="apple-converted-space"/>
          <w:rFonts w:ascii="Book Antiqua" w:hAnsi="Book Antiqua"/>
          <w:color w:val="2F2F2F"/>
          <w:sz w:val="22"/>
          <w:szCs w:val="22"/>
        </w:rPr>
        <w:t> </w:t>
      </w:r>
      <w:r w:rsidRPr="005F317D">
        <w:rPr>
          <w:rFonts w:ascii="Book Antiqua" w:hAnsi="Book Antiqua"/>
          <w:color w:val="2F2F2F"/>
          <w:sz w:val="22"/>
          <w:szCs w:val="22"/>
        </w:rPr>
        <w:t>group, click</w:t>
      </w:r>
      <w:r w:rsidRPr="005F317D">
        <w:rPr>
          <w:rStyle w:val="apple-converted-space"/>
          <w:rFonts w:ascii="Book Antiqua" w:hAnsi="Book Antiqua"/>
          <w:color w:val="2F2F2F"/>
          <w:sz w:val="22"/>
          <w:szCs w:val="22"/>
        </w:rPr>
        <w:t> </w:t>
      </w:r>
      <w:r w:rsidRPr="005F317D">
        <w:rPr>
          <w:rFonts w:ascii="Book Antiqua" w:hAnsi="Book Antiqua"/>
          <w:color w:val="2F2F2F"/>
          <w:sz w:val="22"/>
          <w:szCs w:val="22"/>
        </w:rPr>
        <w:t>Table Templates</w:t>
      </w:r>
      <w:r w:rsidRPr="005F317D">
        <w:rPr>
          <w:rStyle w:val="apple-converted-space"/>
          <w:rFonts w:ascii="Book Antiqua" w:hAnsi="Book Antiqua"/>
          <w:color w:val="2F2F2F"/>
          <w:sz w:val="22"/>
          <w:szCs w:val="22"/>
        </w:rPr>
        <w:t> </w:t>
      </w:r>
      <w:r w:rsidRPr="005F317D">
        <w:rPr>
          <w:rFonts w:ascii="Book Antiqua" w:hAnsi="Book Antiqua"/>
          <w:color w:val="2F2F2F"/>
          <w:sz w:val="22"/>
          <w:szCs w:val="22"/>
        </w:rPr>
        <w:t>and then select one of the available templates from the list.</w:t>
      </w:r>
    </w:p>
    <w:p w:rsidR="00C64F1C" w:rsidRPr="005F317D" w:rsidRDefault="00C64F1C" w:rsidP="00C64F1C">
      <w:pPr>
        <w:pStyle w:val="NormalWeb"/>
        <w:spacing w:before="0" w:beforeAutospacing="0" w:after="0" w:afterAutospacing="0"/>
        <w:jc w:val="center"/>
        <w:rPr>
          <w:rFonts w:ascii="Book Antiqua" w:hAnsi="Book Antiqua"/>
          <w:color w:val="2F2F2F"/>
          <w:sz w:val="22"/>
          <w:szCs w:val="22"/>
        </w:rPr>
      </w:pPr>
      <w:r w:rsidRPr="005F317D">
        <w:rPr>
          <w:rFonts w:ascii="Book Antiqua" w:hAnsi="Book Antiqua"/>
          <w:noProof/>
          <w:color w:val="2F2F2F"/>
          <w:sz w:val="22"/>
          <w:szCs w:val="22"/>
          <w:lang w:bidi="te-IN"/>
        </w:rPr>
        <w:drawing>
          <wp:inline distT="0" distB="0" distL="0" distR="0">
            <wp:extent cx="2054087" cy="925286"/>
            <wp:effectExtent l="0" t="0" r="3810" b="8255"/>
            <wp:docPr id="11" name="Picture 11" descr="Access Ribb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cess Ribbon Imag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66925" cy="931069"/>
                    </a:xfrm>
                    <a:prstGeom prst="rect">
                      <a:avLst/>
                    </a:prstGeom>
                    <a:noFill/>
                    <a:ln>
                      <a:noFill/>
                    </a:ln>
                  </pic:spPr>
                </pic:pic>
              </a:graphicData>
            </a:graphic>
          </wp:inline>
        </w:drawing>
      </w:r>
    </w:p>
    <w:p w:rsidR="00C64F1C" w:rsidRPr="005F317D" w:rsidRDefault="00C64F1C" w:rsidP="00EC74D5">
      <w:pPr>
        <w:pStyle w:val="NormalWeb"/>
        <w:numPr>
          <w:ilvl w:val="3"/>
          <w:numId w:val="236"/>
        </w:numPr>
        <w:spacing w:before="0" w:beforeAutospacing="0"/>
        <w:ind w:left="720"/>
        <w:jc w:val="both"/>
        <w:rPr>
          <w:rFonts w:ascii="Book Antiqua" w:hAnsi="Book Antiqua"/>
          <w:color w:val="2F2F2F"/>
          <w:sz w:val="22"/>
          <w:szCs w:val="22"/>
        </w:rPr>
      </w:pPr>
      <w:r w:rsidRPr="005F317D">
        <w:rPr>
          <w:rFonts w:ascii="Book Antiqua" w:hAnsi="Book Antiqua"/>
          <w:color w:val="2F2F2F"/>
          <w:sz w:val="22"/>
          <w:szCs w:val="22"/>
        </w:rPr>
        <w:t>A new table is inserted, based on the table template that you choose.</w:t>
      </w:r>
    </w:p>
    <w:p w:rsidR="00C64F1C" w:rsidRPr="005F317D" w:rsidRDefault="00C64F1C" w:rsidP="00EC74D5">
      <w:pPr>
        <w:pStyle w:val="NormalWeb"/>
        <w:numPr>
          <w:ilvl w:val="3"/>
          <w:numId w:val="236"/>
        </w:numPr>
        <w:ind w:left="720"/>
        <w:jc w:val="both"/>
        <w:rPr>
          <w:rFonts w:ascii="Book Antiqua" w:hAnsi="Book Antiqua"/>
          <w:color w:val="2F2F2F"/>
          <w:sz w:val="22"/>
          <w:szCs w:val="22"/>
        </w:rPr>
      </w:pPr>
      <w:r w:rsidRPr="005F317D">
        <w:rPr>
          <w:rFonts w:ascii="Book Antiqua" w:hAnsi="Book Antiqua"/>
          <w:color w:val="2F2F2F"/>
          <w:sz w:val="22"/>
          <w:szCs w:val="22"/>
        </w:rPr>
        <w:t>On the</w:t>
      </w:r>
      <w:r w:rsidRPr="005F317D">
        <w:rPr>
          <w:rStyle w:val="apple-converted-space"/>
          <w:rFonts w:ascii="Book Antiqua" w:hAnsi="Book Antiqua"/>
          <w:color w:val="2F2F2F"/>
          <w:sz w:val="22"/>
          <w:szCs w:val="22"/>
        </w:rPr>
        <w:t> </w:t>
      </w:r>
      <w:r w:rsidRPr="005F317D">
        <w:rPr>
          <w:rFonts w:ascii="Book Antiqua" w:hAnsi="Book Antiqua"/>
          <w:color w:val="2F2F2F"/>
          <w:sz w:val="22"/>
          <w:szCs w:val="22"/>
        </w:rPr>
        <w:t>Home</w:t>
      </w:r>
      <w:r w:rsidRPr="005F317D">
        <w:rPr>
          <w:rStyle w:val="apple-converted-space"/>
          <w:rFonts w:ascii="Book Antiqua" w:hAnsi="Book Antiqua"/>
          <w:color w:val="2F2F2F"/>
          <w:sz w:val="22"/>
          <w:szCs w:val="22"/>
        </w:rPr>
        <w:t> </w:t>
      </w:r>
      <w:r w:rsidRPr="005F317D">
        <w:rPr>
          <w:rFonts w:ascii="Book Antiqua" w:hAnsi="Book Antiqua"/>
          <w:color w:val="2F2F2F"/>
          <w:sz w:val="22"/>
          <w:szCs w:val="22"/>
        </w:rPr>
        <w:t>tab, in the</w:t>
      </w:r>
      <w:r w:rsidRPr="005F317D">
        <w:rPr>
          <w:rStyle w:val="apple-converted-space"/>
          <w:rFonts w:ascii="Book Antiqua" w:hAnsi="Book Antiqua"/>
          <w:color w:val="2F2F2F"/>
          <w:sz w:val="22"/>
          <w:szCs w:val="22"/>
        </w:rPr>
        <w:t> </w:t>
      </w:r>
      <w:r w:rsidRPr="005F317D">
        <w:rPr>
          <w:rFonts w:ascii="Book Antiqua" w:hAnsi="Book Antiqua"/>
          <w:color w:val="2F2F2F"/>
          <w:sz w:val="22"/>
          <w:szCs w:val="22"/>
        </w:rPr>
        <w:t>Views</w:t>
      </w:r>
      <w:r w:rsidRPr="005F317D">
        <w:rPr>
          <w:rStyle w:val="apple-converted-space"/>
          <w:rFonts w:ascii="Book Antiqua" w:hAnsi="Book Antiqua"/>
          <w:color w:val="2F2F2F"/>
          <w:sz w:val="22"/>
          <w:szCs w:val="22"/>
        </w:rPr>
        <w:t> </w:t>
      </w:r>
      <w:r w:rsidRPr="005F317D">
        <w:rPr>
          <w:rFonts w:ascii="Book Antiqua" w:hAnsi="Book Antiqua"/>
          <w:color w:val="2F2F2F"/>
          <w:sz w:val="22"/>
          <w:szCs w:val="22"/>
        </w:rPr>
        <w:t>group, click</w:t>
      </w:r>
      <w:r w:rsidRPr="005F317D">
        <w:rPr>
          <w:rStyle w:val="apple-converted-space"/>
          <w:rFonts w:ascii="Book Antiqua" w:hAnsi="Book Antiqua"/>
          <w:color w:val="2F2F2F"/>
          <w:sz w:val="22"/>
          <w:szCs w:val="22"/>
        </w:rPr>
        <w:t> </w:t>
      </w:r>
      <w:r w:rsidRPr="005F317D">
        <w:rPr>
          <w:rFonts w:ascii="Book Antiqua" w:hAnsi="Book Antiqua"/>
          <w:color w:val="2F2F2F"/>
          <w:sz w:val="22"/>
          <w:szCs w:val="22"/>
        </w:rPr>
        <w:t>View, and then click</w:t>
      </w:r>
      <w:r w:rsidRPr="005F317D">
        <w:rPr>
          <w:rStyle w:val="apple-converted-space"/>
          <w:rFonts w:ascii="Book Antiqua" w:hAnsi="Book Antiqua"/>
          <w:color w:val="2F2F2F"/>
          <w:sz w:val="22"/>
          <w:szCs w:val="22"/>
        </w:rPr>
        <w:t> </w:t>
      </w:r>
      <w:r w:rsidRPr="005F317D">
        <w:rPr>
          <w:rFonts w:ascii="Book Antiqua" w:hAnsi="Book Antiqua"/>
          <w:color w:val="2F2F2F"/>
          <w:sz w:val="22"/>
          <w:szCs w:val="22"/>
        </w:rPr>
        <w:t>Datasheet View.</w:t>
      </w:r>
    </w:p>
    <w:p w:rsidR="00C64F1C" w:rsidRPr="005F317D" w:rsidRDefault="00C64F1C" w:rsidP="00EC74D5">
      <w:pPr>
        <w:pStyle w:val="NormalWeb"/>
        <w:numPr>
          <w:ilvl w:val="3"/>
          <w:numId w:val="236"/>
        </w:numPr>
        <w:spacing w:after="0" w:afterAutospacing="0"/>
        <w:ind w:left="720"/>
        <w:jc w:val="both"/>
        <w:rPr>
          <w:rFonts w:ascii="Book Antiqua" w:hAnsi="Book Antiqua"/>
          <w:color w:val="2F2F2F"/>
          <w:sz w:val="22"/>
          <w:szCs w:val="22"/>
        </w:rPr>
      </w:pPr>
      <w:r w:rsidRPr="005F317D">
        <w:rPr>
          <w:rFonts w:ascii="Book Antiqua" w:hAnsi="Book Antiqua"/>
          <w:color w:val="2F2F2F"/>
          <w:sz w:val="22"/>
          <w:szCs w:val="22"/>
        </w:rPr>
        <w:t>On the</w:t>
      </w:r>
      <w:r w:rsidRPr="005F317D">
        <w:rPr>
          <w:rStyle w:val="apple-converted-space"/>
          <w:rFonts w:ascii="Book Antiqua" w:hAnsi="Book Antiqua"/>
          <w:color w:val="2F2F2F"/>
          <w:sz w:val="22"/>
          <w:szCs w:val="22"/>
        </w:rPr>
        <w:t> </w:t>
      </w:r>
      <w:r w:rsidRPr="005F317D">
        <w:rPr>
          <w:rFonts w:ascii="Book Antiqua" w:hAnsi="Book Antiqua"/>
          <w:color w:val="2F2F2F"/>
          <w:sz w:val="22"/>
          <w:szCs w:val="22"/>
        </w:rPr>
        <w:t>Datasheet</w:t>
      </w:r>
      <w:r w:rsidRPr="005F317D">
        <w:rPr>
          <w:rStyle w:val="apple-converted-space"/>
          <w:rFonts w:ascii="Book Antiqua" w:hAnsi="Book Antiqua"/>
          <w:color w:val="2F2F2F"/>
          <w:sz w:val="22"/>
          <w:szCs w:val="22"/>
        </w:rPr>
        <w:t> </w:t>
      </w:r>
      <w:r w:rsidRPr="005F317D">
        <w:rPr>
          <w:rFonts w:ascii="Book Antiqua" w:hAnsi="Book Antiqua"/>
          <w:color w:val="2F2F2F"/>
          <w:sz w:val="22"/>
          <w:szCs w:val="22"/>
        </w:rPr>
        <w:t>tab, in the</w:t>
      </w:r>
      <w:r w:rsidRPr="005F317D">
        <w:rPr>
          <w:rStyle w:val="apple-converted-space"/>
          <w:rFonts w:ascii="Book Antiqua" w:hAnsi="Book Antiqua"/>
          <w:color w:val="2F2F2F"/>
          <w:sz w:val="22"/>
          <w:szCs w:val="22"/>
        </w:rPr>
        <w:t> </w:t>
      </w:r>
      <w:r w:rsidRPr="005F317D">
        <w:rPr>
          <w:rFonts w:ascii="Book Antiqua" w:hAnsi="Book Antiqua"/>
          <w:color w:val="2F2F2F"/>
          <w:sz w:val="22"/>
          <w:szCs w:val="22"/>
        </w:rPr>
        <w:t>Fields &amp; Columns</w:t>
      </w:r>
      <w:r w:rsidRPr="005F317D">
        <w:rPr>
          <w:rStyle w:val="apple-converted-space"/>
          <w:rFonts w:ascii="Book Antiqua" w:hAnsi="Book Antiqua"/>
          <w:color w:val="2F2F2F"/>
          <w:sz w:val="22"/>
          <w:szCs w:val="22"/>
        </w:rPr>
        <w:t> </w:t>
      </w:r>
      <w:r w:rsidRPr="005F317D">
        <w:rPr>
          <w:rFonts w:ascii="Book Antiqua" w:hAnsi="Book Antiqua"/>
          <w:color w:val="2F2F2F"/>
          <w:sz w:val="22"/>
          <w:szCs w:val="22"/>
        </w:rPr>
        <w:t>group, click</w:t>
      </w:r>
      <w:r w:rsidRPr="005F317D">
        <w:rPr>
          <w:rStyle w:val="apple-converted-space"/>
          <w:rFonts w:ascii="Book Antiqua" w:hAnsi="Book Antiqua"/>
          <w:color w:val="2F2F2F"/>
          <w:sz w:val="22"/>
          <w:szCs w:val="22"/>
        </w:rPr>
        <w:t> </w:t>
      </w:r>
      <w:r w:rsidRPr="005F317D">
        <w:rPr>
          <w:rFonts w:ascii="Book Antiqua" w:hAnsi="Book Antiqua"/>
          <w:color w:val="2F2F2F"/>
          <w:sz w:val="22"/>
          <w:szCs w:val="22"/>
        </w:rPr>
        <w:t>New Field.</w:t>
      </w:r>
    </w:p>
    <w:p w:rsidR="00C64F1C" w:rsidRPr="005F317D" w:rsidRDefault="00C64F1C" w:rsidP="00C64F1C">
      <w:pPr>
        <w:pStyle w:val="NormalWeb"/>
        <w:spacing w:before="0" w:beforeAutospacing="0" w:after="0" w:afterAutospacing="0"/>
        <w:ind w:left="720"/>
        <w:jc w:val="center"/>
        <w:rPr>
          <w:rFonts w:ascii="Book Antiqua" w:hAnsi="Book Antiqua"/>
          <w:color w:val="2F2F2F"/>
          <w:sz w:val="22"/>
          <w:szCs w:val="22"/>
        </w:rPr>
      </w:pPr>
      <w:r w:rsidRPr="005F317D">
        <w:rPr>
          <w:rFonts w:ascii="Book Antiqua" w:hAnsi="Book Antiqua"/>
          <w:noProof/>
          <w:color w:val="2F2F2F"/>
          <w:sz w:val="22"/>
          <w:szCs w:val="22"/>
          <w:lang w:bidi="te-IN"/>
        </w:rPr>
        <w:lastRenderedPageBreak/>
        <w:drawing>
          <wp:inline distT="0" distB="0" distL="0" distR="0">
            <wp:extent cx="2198914" cy="1012371"/>
            <wp:effectExtent l="0" t="0" r="0" b="0"/>
            <wp:docPr id="13" name="Picture 13" descr="Access Ribb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ccess Ribbon Imag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00275" cy="1012998"/>
                    </a:xfrm>
                    <a:prstGeom prst="rect">
                      <a:avLst/>
                    </a:prstGeom>
                    <a:noFill/>
                    <a:ln>
                      <a:noFill/>
                    </a:ln>
                  </pic:spPr>
                </pic:pic>
              </a:graphicData>
            </a:graphic>
          </wp:inline>
        </w:drawing>
      </w:r>
    </w:p>
    <w:p w:rsidR="00C64F1C" w:rsidRPr="005F317D" w:rsidRDefault="00C64F1C" w:rsidP="00EC74D5">
      <w:pPr>
        <w:pStyle w:val="NormalWeb"/>
        <w:numPr>
          <w:ilvl w:val="0"/>
          <w:numId w:val="236"/>
        </w:numPr>
        <w:shd w:val="clear" w:color="auto" w:fill="FFFFFF"/>
        <w:spacing w:before="0" w:beforeAutospacing="0" w:after="120" w:afterAutospacing="0"/>
        <w:jc w:val="both"/>
        <w:rPr>
          <w:rFonts w:ascii="Book Antiqua" w:hAnsi="Book Antiqua"/>
          <w:color w:val="2F2F2F"/>
          <w:sz w:val="22"/>
          <w:szCs w:val="22"/>
        </w:rPr>
      </w:pPr>
      <w:r w:rsidRPr="005F317D">
        <w:rPr>
          <w:rFonts w:ascii="Book Antiqua" w:hAnsi="Book Antiqua"/>
          <w:color w:val="2F2F2F"/>
          <w:sz w:val="22"/>
          <w:szCs w:val="22"/>
        </w:rPr>
        <w:t>Select one or more fields in the</w:t>
      </w:r>
      <w:r w:rsidRPr="005F317D">
        <w:rPr>
          <w:rStyle w:val="apple-converted-space"/>
          <w:rFonts w:ascii="Book Antiqua" w:hAnsi="Book Antiqua"/>
          <w:color w:val="2F2F2F"/>
          <w:sz w:val="22"/>
          <w:szCs w:val="22"/>
        </w:rPr>
        <w:t> </w:t>
      </w:r>
      <w:r w:rsidRPr="005F317D">
        <w:rPr>
          <w:rFonts w:ascii="Book Antiqua" w:hAnsi="Book Antiqua"/>
          <w:color w:val="2F2F2F"/>
          <w:sz w:val="22"/>
          <w:szCs w:val="22"/>
        </w:rPr>
        <w:t>Field Templates</w:t>
      </w:r>
      <w:r w:rsidRPr="005F317D">
        <w:rPr>
          <w:rStyle w:val="apple-converted-space"/>
          <w:rFonts w:ascii="Book Antiqua" w:hAnsi="Book Antiqua"/>
          <w:color w:val="2F2F2F"/>
          <w:sz w:val="22"/>
          <w:szCs w:val="22"/>
        </w:rPr>
        <w:t> </w:t>
      </w:r>
      <w:r w:rsidRPr="005F317D">
        <w:rPr>
          <w:rFonts w:ascii="Book Antiqua" w:hAnsi="Book Antiqua"/>
          <w:color w:val="2F2F2F"/>
          <w:sz w:val="22"/>
          <w:szCs w:val="22"/>
        </w:rPr>
        <w:t>pane, and then drag them to the table where you want to insert the new column.</w:t>
      </w:r>
    </w:p>
    <w:p w:rsidR="00C64F1C" w:rsidRPr="008B5FCC" w:rsidRDefault="008B5FCC" w:rsidP="00735987">
      <w:pPr>
        <w:spacing w:after="0" w:line="240" w:lineRule="auto"/>
        <w:jc w:val="both"/>
        <w:rPr>
          <w:rFonts w:ascii="Book Antiqua" w:hAnsi="Book Antiqua" w:cs="Times New Roman"/>
          <w:b/>
          <w:sz w:val="28"/>
          <w:szCs w:val="28"/>
        </w:rPr>
      </w:pPr>
      <w:bookmarkStart w:id="4" w:name="bmimportlink"/>
      <w:bookmarkEnd w:id="4"/>
      <w:r w:rsidRPr="008B5FCC">
        <w:rPr>
          <w:rFonts w:ascii="Book Antiqua" w:hAnsi="Book Antiqua" w:cs="Times New Roman"/>
          <w:b/>
          <w:sz w:val="28"/>
          <w:szCs w:val="28"/>
        </w:rPr>
        <w:t xml:space="preserve">Primary </w:t>
      </w:r>
      <w:r w:rsidR="00C64F1C" w:rsidRPr="008B5FCC">
        <w:rPr>
          <w:rFonts w:ascii="Book Antiqua" w:hAnsi="Book Antiqua" w:cs="Times New Roman"/>
          <w:b/>
          <w:sz w:val="28"/>
          <w:szCs w:val="28"/>
        </w:rPr>
        <w:t>key</w:t>
      </w:r>
    </w:p>
    <w:p w:rsidR="00C64F1C" w:rsidRPr="005F317D" w:rsidRDefault="00C64F1C" w:rsidP="00735987">
      <w:pPr>
        <w:spacing w:after="120" w:line="240" w:lineRule="auto"/>
        <w:jc w:val="both"/>
        <w:rPr>
          <w:rFonts w:ascii="Book Antiqua" w:hAnsi="Book Antiqua" w:cs="Times New Roman"/>
        </w:rPr>
      </w:pPr>
      <w:r w:rsidRPr="005F317D">
        <w:rPr>
          <w:rFonts w:ascii="Book Antiqua" w:hAnsi="Book Antiqua" w:cs="Times New Roman"/>
        </w:rPr>
        <w:t xml:space="preserve">This constraint allows the user not to accept duplicate values and null values. It is </w:t>
      </w:r>
      <w:proofErr w:type="gramStart"/>
      <w:r w:rsidRPr="005F317D">
        <w:rPr>
          <w:rFonts w:ascii="Book Antiqua" w:hAnsi="Book Antiqua" w:cs="Times New Roman"/>
        </w:rPr>
        <w:t>a</w:t>
      </w:r>
      <w:proofErr w:type="gramEnd"/>
      <w:r w:rsidRPr="005F317D">
        <w:rPr>
          <w:rFonts w:ascii="Book Antiqua" w:hAnsi="Book Antiqua" w:cs="Times New Roman"/>
        </w:rPr>
        <w:t xml:space="preserve"> entity integrity constraint.</w:t>
      </w:r>
    </w:p>
    <w:p w:rsidR="00C64F1C" w:rsidRPr="005F317D" w:rsidRDefault="008B5FCC" w:rsidP="00735987">
      <w:pPr>
        <w:spacing w:after="0" w:line="240" w:lineRule="auto"/>
        <w:jc w:val="both"/>
        <w:rPr>
          <w:rFonts w:ascii="Book Antiqua" w:hAnsi="Book Antiqua" w:cs="Times New Roman"/>
          <w:b/>
        </w:rPr>
      </w:pPr>
      <w:r w:rsidRPr="005F317D">
        <w:rPr>
          <w:rFonts w:ascii="Book Antiqua" w:hAnsi="Book Antiqua" w:cs="Times New Roman"/>
          <w:b/>
        </w:rPr>
        <w:t xml:space="preserve">Validation </w:t>
      </w:r>
      <w:r w:rsidR="00C64F1C" w:rsidRPr="005F317D">
        <w:rPr>
          <w:rFonts w:ascii="Book Antiqua" w:hAnsi="Book Antiqua" w:cs="Times New Roman"/>
          <w:b/>
        </w:rPr>
        <w:t>rule</w:t>
      </w:r>
    </w:p>
    <w:p w:rsidR="00C64F1C" w:rsidRPr="005F317D" w:rsidRDefault="00C64F1C" w:rsidP="00735987">
      <w:pPr>
        <w:spacing w:after="120" w:line="240" w:lineRule="auto"/>
        <w:jc w:val="both"/>
        <w:rPr>
          <w:rFonts w:ascii="Book Antiqua" w:hAnsi="Book Antiqua" w:cs="Times New Roman"/>
        </w:rPr>
      </w:pPr>
      <w:r w:rsidRPr="005F317D">
        <w:rPr>
          <w:rFonts w:ascii="Book Antiqua" w:hAnsi="Book Antiqua" w:cs="Times New Roman"/>
        </w:rPr>
        <w:t>This constraint allows the user to accept the data as per the conditions defined. It means the data which enters should satisfy the given condition.</w:t>
      </w:r>
    </w:p>
    <w:p w:rsidR="00C64F1C" w:rsidRPr="008B5FCC" w:rsidRDefault="008B5FCC" w:rsidP="00735987">
      <w:pPr>
        <w:spacing w:after="0" w:line="240" w:lineRule="auto"/>
        <w:jc w:val="both"/>
        <w:rPr>
          <w:rFonts w:ascii="Book Antiqua" w:hAnsi="Book Antiqua" w:cs="Times New Roman"/>
          <w:b/>
          <w:sz w:val="28"/>
          <w:szCs w:val="28"/>
        </w:rPr>
      </w:pPr>
      <w:r>
        <w:rPr>
          <w:rFonts w:ascii="Book Antiqua" w:hAnsi="Book Antiqua" w:cs="Times New Roman"/>
          <w:b/>
          <w:sz w:val="28"/>
          <w:szCs w:val="28"/>
        </w:rPr>
        <w:t>S</w:t>
      </w:r>
      <w:r w:rsidR="00C64F1C" w:rsidRPr="008B5FCC">
        <w:rPr>
          <w:rFonts w:ascii="Book Antiqua" w:hAnsi="Book Antiqua" w:cs="Times New Roman"/>
          <w:b/>
          <w:sz w:val="28"/>
          <w:szCs w:val="28"/>
        </w:rPr>
        <w:t>teps how to import a table</w:t>
      </w:r>
    </w:p>
    <w:p w:rsidR="00C64F1C" w:rsidRPr="005F317D" w:rsidRDefault="00C64F1C" w:rsidP="00C64F1C">
      <w:pPr>
        <w:spacing w:after="0"/>
        <w:jc w:val="both"/>
        <w:rPr>
          <w:rFonts w:ascii="Book Antiqua" w:hAnsi="Book Antiqua" w:cs="Times New Roman"/>
          <w:b/>
        </w:rPr>
      </w:pPr>
      <w:r w:rsidRPr="005F317D">
        <w:rPr>
          <w:rFonts w:ascii="Book Antiqua" w:hAnsi="Book Antiqua" w:cs="Times New Roman"/>
          <w:b/>
        </w:rPr>
        <w:t>Steps:</w:t>
      </w:r>
    </w:p>
    <w:p w:rsidR="00C64F1C" w:rsidRPr="005F317D" w:rsidRDefault="00C64F1C" w:rsidP="00EC74D5">
      <w:pPr>
        <w:pStyle w:val="NormalWeb"/>
        <w:numPr>
          <w:ilvl w:val="0"/>
          <w:numId w:val="129"/>
        </w:numPr>
        <w:shd w:val="clear" w:color="auto" w:fill="FFFFFF"/>
        <w:tabs>
          <w:tab w:val="clear" w:pos="1440"/>
        </w:tabs>
        <w:spacing w:before="0" w:beforeAutospacing="0" w:after="0" w:afterAutospacing="0"/>
        <w:ind w:left="540"/>
        <w:jc w:val="both"/>
        <w:rPr>
          <w:rFonts w:ascii="Book Antiqua" w:hAnsi="Book Antiqua"/>
          <w:color w:val="2F2F2F"/>
          <w:sz w:val="22"/>
          <w:szCs w:val="22"/>
        </w:rPr>
      </w:pPr>
      <w:r w:rsidRPr="005F317D">
        <w:rPr>
          <w:rFonts w:ascii="Book Antiqua" w:hAnsi="Book Antiqua"/>
          <w:color w:val="2F2F2F"/>
          <w:sz w:val="22"/>
          <w:szCs w:val="22"/>
        </w:rPr>
        <w:t>Start your spreadsheet program and create a new, blank file. If you use Excel, a new, blank workbook is created by default.</w:t>
      </w:r>
    </w:p>
    <w:p w:rsidR="00C64F1C" w:rsidRPr="005F317D" w:rsidRDefault="00C64F1C" w:rsidP="00EC74D5">
      <w:pPr>
        <w:pStyle w:val="NormalWeb"/>
        <w:numPr>
          <w:ilvl w:val="0"/>
          <w:numId w:val="129"/>
        </w:numPr>
        <w:shd w:val="clear" w:color="auto" w:fill="FFFFFF"/>
        <w:tabs>
          <w:tab w:val="clear" w:pos="1440"/>
        </w:tabs>
        <w:ind w:left="540"/>
        <w:jc w:val="both"/>
        <w:rPr>
          <w:rFonts w:ascii="Book Antiqua" w:hAnsi="Book Antiqua"/>
          <w:color w:val="2F2F2F"/>
          <w:sz w:val="22"/>
          <w:szCs w:val="22"/>
        </w:rPr>
      </w:pPr>
      <w:r w:rsidRPr="005F317D">
        <w:rPr>
          <w:rFonts w:ascii="Book Antiqua" w:hAnsi="Book Antiqua"/>
          <w:color w:val="2F2F2F"/>
          <w:sz w:val="22"/>
          <w:szCs w:val="22"/>
        </w:rPr>
        <w:t>Copy the sample table provided in the previous section and paste it into the first cell of the first worksheet.</w:t>
      </w:r>
    </w:p>
    <w:p w:rsidR="00C64F1C" w:rsidRPr="005F317D" w:rsidRDefault="00C64F1C" w:rsidP="00EC74D5">
      <w:pPr>
        <w:pStyle w:val="NormalWeb"/>
        <w:numPr>
          <w:ilvl w:val="0"/>
          <w:numId w:val="129"/>
        </w:numPr>
        <w:shd w:val="clear" w:color="auto" w:fill="FFFFFF"/>
        <w:tabs>
          <w:tab w:val="clear" w:pos="1440"/>
        </w:tabs>
        <w:ind w:left="540"/>
        <w:jc w:val="both"/>
        <w:rPr>
          <w:rFonts w:ascii="Book Antiqua" w:hAnsi="Book Antiqua"/>
          <w:color w:val="2F2F2F"/>
          <w:sz w:val="22"/>
          <w:szCs w:val="22"/>
        </w:rPr>
      </w:pPr>
      <w:r w:rsidRPr="005F317D">
        <w:rPr>
          <w:rFonts w:ascii="Book Antiqua" w:hAnsi="Book Antiqua"/>
          <w:color w:val="2F2F2F"/>
          <w:sz w:val="22"/>
          <w:szCs w:val="22"/>
        </w:rPr>
        <w:t>Using the technique provided by your spreadsheet program, name the worksheet</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Customers.</w:t>
      </w:r>
    </w:p>
    <w:p w:rsidR="00C64F1C" w:rsidRPr="005F317D" w:rsidRDefault="00C64F1C" w:rsidP="00EC74D5">
      <w:pPr>
        <w:pStyle w:val="NormalWeb"/>
        <w:numPr>
          <w:ilvl w:val="0"/>
          <w:numId w:val="129"/>
        </w:numPr>
        <w:shd w:val="clear" w:color="auto" w:fill="FFFFFF"/>
        <w:tabs>
          <w:tab w:val="clear" w:pos="1440"/>
        </w:tabs>
        <w:spacing w:before="0" w:beforeAutospacing="0" w:after="120" w:afterAutospacing="0"/>
        <w:ind w:left="540"/>
        <w:jc w:val="both"/>
        <w:rPr>
          <w:rFonts w:ascii="Book Antiqua" w:hAnsi="Book Antiqua"/>
          <w:color w:val="2F2F2F"/>
          <w:sz w:val="22"/>
          <w:szCs w:val="22"/>
        </w:rPr>
      </w:pPr>
      <w:r w:rsidRPr="005F317D">
        <w:rPr>
          <w:rFonts w:ascii="Book Antiqua" w:hAnsi="Book Antiqua"/>
          <w:color w:val="2F2F2F"/>
          <w:sz w:val="22"/>
          <w:szCs w:val="22"/>
        </w:rPr>
        <w:t>Save the spreadsheet file to a convenient location and go to the next steps.</w:t>
      </w:r>
    </w:p>
    <w:p w:rsidR="00C64F1C" w:rsidRPr="005F317D" w:rsidRDefault="00C64F1C" w:rsidP="00C64F1C">
      <w:pPr>
        <w:pStyle w:val="NormalWeb"/>
        <w:shd w:val="clear" w:color="auto" w:fill="FFFFFF"/>
        <w:spacing w:before="0" w:beforeAutospacing="0" w:after="0" w:afterAutospacing="0"/>
        <w:jc w:val="both"/>
        <w:rPr>
          <w:rFonts w:ascii="Book Antiqua" w:hAnsi="Book Antiqua"/>
          <w:b/>
          <w:color w:val="2F2F2F"/>
          <w:sz w:val="22"/>
          <w:szCs w:val="22"/>
        </w:rPr>
      </w:pPr>
      <w:r w:rsidRPr="005F317D">
        <w:rPr>
          <w:rFonts w:ascii="Book Antiqua" w:hAnsi="Book Antiqua"/>
          <w:b/>
          <w:color w:val="2F2F2F"/>
          <w:sz w:val="22"/>
          <w:szCs w:val="22"/>
        </w:rPr>
        <w:t>Import the table into Access</w:t>
      </w:r>
    </w:p>
    <w:p w:rsidR="00C64F1C" w:rsidRPr="005F317D" w:rsidRDefault="00C64F1C" w:rsidP="00EC74D5">
      <w:pPr>
        <w:pStyle w:val="NormalWeb"/>
        <w:numPr>
          <w:ilvl w:val="0"/>
          <w:numId w:val="130"/>
        </w:numPr>
        <w:shd w:val="clear" w:color="auto" w:fill="FFFFFF"/>
        <w:spacing w:before="0" w:beforeAutospacing="0" w:after="0" w:afterAutospacing="0"/>
        <w:ind w:left="540"/>
        <w:jc w:val="both"/>
        <w:rPr>
          <w:rFonts w:ascii="Book Antiqua" w:hAnsi="Book Antiqua"/>
          <w:color w:val="2F2F2F"/>
          <w:sz w:val="22"/>
          <w:szCs w:val="22"/>
        </w:rPr>
      </w:pPr>
      <w:r w:rsidRPr="005F317D">
        <w:rPr>
          <w:rFonts w:ascii="Book Antiqua" w:hAnsi="Book Antiqua"/>
          <w:color w:val="2F2F2F"/>
          <w:sz w:val="22"/>
          <w:szCs w:val="22"/>
        </w:rPr>
        <w:t xml:space="preserve">In a new or existing database: </w:t>
      </w:r>
      <w:r w:rsidRPr="005F317D">
        <w:rPr>
          <w:rFonts w:ascii="Book Antiqua" w:hAnsi="Book Antiqua"/>
          <w:b/>
          <w:color w:val="2F2F2F"/>
          <w:sz w:val="22"/>
          <w:szCs w:val="22"/>
        </w:rPr>
        <w:t>On the</w:t>
      </w:r>
      <w:r w:rsidRPr="005F317D">
        <w:rPr>
          <w:rStyle w:val="apple-converted-space"/>
          <w:rFonts w:ascii="Book Antiqua" w:eastAsiaTheme="majorEastAsia" w:hAnsi="Book Antiqua"/>
          <w:b/>
          <w:color w:val="2F2F2F"/>
          <w:sz w:val="22"/>
          <w:szCs w:val="22"/>
        </w:rPr>
        <w:t> </w:t>
      </w:r>
      <w:r w:rsidRPr="005F317D">
        <w:rPr>
          <w:rFonts w:ascii="Book Antiqua" w:hAnsi="Book Antiqua"/>
          <w:b/>
          <w:color w:val="2F2F2F"/>
          <w:sz w:val="22"/>
          <w:szCs w:val="22"/>
        </w:rPr>
        <w:t>External Data</w:t>
      </w:r>
      <w:r w:rsidRPr="005F317D">
        <w:rPr>
          <w:rStyle w:val="apple-converted-space"/>
          <w:rFonts w:ascii="Book Antiqua" w:eastAsiaTheme="majorEastAsia" w:hAnsi="Book Antiqua"/>
          <w:b/>
          <w:color w:val="2F2F2F"/>
          <w:sz w:val="22"/>
          <w:szCs w:val="22"/>
        </w:rPr>
        <w:t> </w:t>
      </w:r>
      <w:r w:rsidRPr="005F317D">
        <w:rPr>
          <w:rFonts w:ascii="Book Antiqua" w:hAnsi="Book Antiqua"/>
          <w:b/>
          <w:color w:val="2F2F2F"/>
          <w:sz w:val="22"/>
          <w:szCs w:val="22"/>
        </w:rPr>
        <w:t>tab</w:t>
      </w:r>
      <w:r w:rsidRPr="005F317D">
        <w:rPr>
          <w:rFonts w:ascii="Book Antiqua" w:hAnsi="Book Antiqua"/>
          <w:color w:val="2F2F2F"/>
          <w:sz w:val="22"/>
          <w:szCs w:val="22"/>
        </w:rPr>
        <w:t xml:space="preserve">, </w:t>
      </w:r>
      <w:r w:rsidRPr="005F317D">
        <w:rPr>
          <w:rFonts w:ascii="Book Antiqua" w:hAnsi="Book Antiqua"/>
          <w:b/>
          <w:color w:val="2F2F2F"/>
          <w:sz w:val="22"/>
          <w:szCs w:val="22"/>
        </w:rPr>
        <w:t>in the</w:t>
      </w:r>
      <w:r w:rsidRPr="005F317D">
        <w:rPr>
          <w:rStyle w:val="apple-converted-space"/>
          <w:rFonts w:ascii="Book Antiqua" w:eastAsiaTheme="majorEastAsia" w:hAnsi="Book Antiqua"/>
          <w:b/>
          <w:color w:val="2F2F2F"/>
          <w:sz w:val="22"/>
          <w:szCs w:val="22"/>
        </w:rPr>
        <w:t> </w:t>
      </w:r>
      <w:r w:rsidRPr="005F317D">
        <w:rPr>
          <w:rFonts w:ascii="Book Antiqua" w:hAnsi="Book Antiqua"/>
          <w:b/>
          <w:color w:val="2F2F2F"/>
          <w:sz w:val="22"/>
          <w:szCs w:val="22"/>
        </w:rPr>
        <w:t>Import</w:t>
      </w:r>
      <w:r w:rsidRPr="005F317D">
        <w:rPr>
          <w:rStyle w:val="apple-converted-space"/>
          <w:rFonts w:ascii="Book Antiqua" w:eastAsiaTheme="majorEastAsia" w:hAnsi="Book Antiqua"/>
          <w:b/>
          <w:color w:val="2F2F2F"/>
          <w:sz w:val="22"/>
          <w:szCs w:val="22"/>
        </w:rPr>
        <w:t> </w:t>
      </w:r>
      <w:r w:rsidRPr="005F317D">
        <w:rPr>
          <w:rFonts w:ascii="Book Antiqua" w:hAnsi="Book Antiqua"/>
          <w:b/>
          <w:color w:val="2F2F2F"/>
          <w:sz w:val="22"/>
          <w:szCs w:val="22"/>
        </w:rPr>
        <w:t>group</w:t>
      </w:r>
      <w:r w:rsidRPr="005F317D">
        <w:rPr>
          <w:rFonts w:ascii="Book Antiqua" w:hAnsi="Book Antiqua"/>
          <w:color w:val="2F2F2F"/>
          <w:sz w:val="22"/>
          <w:szCs w:val="22"/>
        </w:rPr>
        <w:t>, click</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Excel.</w:t>
      </w:r>
    </w:p>
    <w:p w:rsidR="00C64F1C" w:rsidRPr="005F317D" w:rsidRDefault="00C64F1C" w:rsidP="00EC74D5">
      <w:pPr>
        <w:pStyle w:val="NormalWeb"/>
        <w:numPr>
          <w:ilvl w:val="0"/>
          <w:numId w:val="130"/>
        </w:numPr>
        <w:shd w:val="clear" w:color="auto" w:fill="FFFFFF"/>
        <w:spacing w:before="120" w:beforeAutospacing="0"/>
        <w:ind w:left="540"/>
        <w:jc w:val="both"/>
        <w:rPr>
          <w:rFonts w:ascii="Book Antiqua" w:hAnsi="Book Antiqua"/>
          <w:color w:val="2F2F2F"/>
          <w:sz w:val="22"/>
          <w:szCs w:val="22"/>
        </w:rPr>
      </w:pPr>
      <w:r w:rsidRPr="005F317D">
        <w:rPr>
          <w:rFonts w:ascii="Book Antiqua" w:hAnsi="Book Antiqua"/>
          <w:color w:val="2F2F2F"/>
          <w:sz w:val="22"/>
          <w:szCs w:val="22"/>
        </w:rPr>
        <w:t>Click</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Browse, open the spreadsheet file that you created in the previous steps, and then click</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OK. The Import Spreadsheet Wizard starts.</w:t>
      </w:r>
    </w:p>
    <w:p w:rsidR="00C64F1C" w:rsidRPr="005F317D" w:rsidRDefault="00C64F1C" w:rsidP="00EC74D5">
      <w:pPr>
        <w:pStyle w:val="NormalWeb"/>
        <w:numPr>
          <w:ilvl w:val="0"/>
          <w:numId w:val="130"/>
        </w:numPr>
        <w:shd w:val="clear" w:color="auto" w:fill="FFFFFF"/>
        <w:ind w:left="540"/>
        <w:jc w:val="both"/>
        <w:rPr>
          <w:rFonts w:ascii="Book Antiqua" w:hAnsi="Book Antiqua"/>
          <w:color w:val="2F2F2F"/>
          <w:sz w:val="22"/>
          <w:szCs w:val="22"/>
        </w:rPr>
      </w:pPr>
      <w:r w:rsidRPr="005F317D">
        <w:rPr>
          <w:rFonts w:ascii="Book Antiqua" w:hAnsi="Book Antiqua"/>
          <w:color w:val="2F2F2F"/>
          <w:sz w:val="22"/>
          <w:szCs w:val="22"/>
        </w:rPr>
        <w:t>By default, the wizard selects the first worksheet in the workbook, and data from the worksheet appears in the lower section of the wizard page. Click</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Next.</w:t>
      </w:r>
    </w:p>
    <w:p w:rsidR="00C64F1C" w:rsidRPr="005F317D" w:rsidRDefault="00C64F1C" w:rsidP="00EC74D5">
      <w:pPr>
        <w:pStyle w:val="NormalWeb"/>
        <w:numPr>
          <w:ilvl w:val="0"/>
          <w:numId w:val="130"/>
        </w:numPr>
        <w:shd w:val="clear" w:color="auto" w:fill="FFFFFF"/>
        <w:ind w:left="540"/>
        <w:jc w:val="both"/>
        <w:rPr>
          <w:rFonts w:ascii="Book Antiqua" w:hAnsi="Book Antiqua"/>
          <w:color w:val="2F2F2F"/>
          <w:sz w:val="22"/>
          <w:szCs w:val="22"/>
        </w:rPr>
      </w:pPr>
      <w:r w:rsidRPr="005F317D">
        <w:rPr>
          <w:rFonts w:ascii="Book Antiqua" w:hAnsi="Book Antiqua"/>
          <w:color w:val="2F2F2F"/>
          <w:sz w:val="22"/>
          <w:szCs w:val="22"/>
        </w:rPr>
        <w:t>On the next page of the wizard, select</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First row contains column headings, and then click</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Next.</w:t>
      </w:r>
    </w:p>
    <w:p w:rsidR="00C64F1C" w:rsidRPr="005F317D" w:rsidRDefault="00C64F1C" w:rsidP="00EC74D5">
      <w:pPr>
        <w:pStyle w:val="NormalWeb"/>
        <w:numPr>
          <w:ilvl w:val="0"/>
          <w:numId w:val="130"/>
        </w:numPr>
        <w:shd w:val="clear" w:color="auto" w:fill="FFFFFF"/>
        <w:ind w:left="540"/>
        <w:jc w:val="both"/>
        <w:rPr>
          <w:rFonts w:ascii="Book Antiqua" w:hAnsi="Book Antiqua"/>
          <w:color w:val="2F2F2F"/>
          <w:sz w:val="22"/>
          <w:szCs w:val="22"/>
        </w:rPr>
      </w:pPr>
      <w:r w:rsidRPr="005F317D">
        <w:rPr>
          <w:rFonts w:ascii="Book Antiqua" w:hAnsi="Book Antiqua"/>
          <w:color w:val="2F2F2F"/>
          <w:sz w:val="22"/>
          <w:szCs w:val="22"/>
        </w:rPr>
        <w:t>The next page of the wizard offers you an opportunity to change field names and data types or to omit fields from the import operation, by using the text boxes and lists under</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Field Options. You should not do this for this example. Click</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Next.</w:t>
      </w:r>
    </w:p>
    <w:p w:rsidR="00C64F1C" w:rsidRPr="005F317D" w:rsidRDefault="00C64F1C" w:rsidP="00EC74D5">
      <w:pPr>
        <w:pStyle w:val="NormalWeb"/>
        <w:numPr>
          <w:ilvl w:val="0"/>
          <w:numId w:val="130"/>
        </w:numPr>
        <w:shd w:val="clear" w:color="auto" w:fill="FFFFFF"/>
        <w:ind w:left="540"/>
        <w:jc w:val="both"/>
        <w:rPr>
          <w:rFonts w:ascii="Book Antiqua" w:hAnsi="Book Antiqua"/>
          <w:color w:val="2F2F2F"/>
          <w:sz w:val="22"/>
          <w:szCs w:val="22"/>
        </w:rPr>
      </w:pPr>
      <w:r w:rsidRPr="005F317D">
        <w:rPr>
          <w:rFonts w:ascii="Book Antiqua" w:hAnsi="Book Antiqua"/>
          <w:color w:val="2F2F2F"/>
          <w:sz w:val="22"/>
          <w:szCs w:val="22"/>
        </w:rPr>
        <w:t>On the next page of the wizard, in the</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Field Options</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box, select</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Yes (No Duplicates)</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from the</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Indexed</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list, and select Long Integer</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from the</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Data Type</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list. Click</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Next</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to continue.</w:t>
      </w:r>
    </w:p>
    <w:p w:rsidR="00C64F1C" w:rsidRPr="005F317D" w:rsidRDefault="00C64F1C" w:rsidP="00EC74D5">
      <w:pPr>
        <w:pStyle w:val="NormalWeb"/>
        <w:numPr>
          <w:ilvl w:val="0"/>
          <w:numId w:val="130"/>
        </w:numPr>
        <w:shd w:val="clear" w:color="auto" w:fill="FFFFFF"/>
        <w:ind w:left="540"/>
        <w:jc w:val="both"/>
        <w:rPr>
          <w:rFonts w:ascii="Book Antiqua" w:hAnsi="Book Antiqua"/>
          <w:color w:val="2F2F2F"/>
          <w:sz w:val="22"/>
          <w:szCs w:val="22"/>
        </w:rPr>
      </w:pPr>
      <w:r w:rsidRPr="005F317D">
        <w:rPr>
          <w:rFonts w:ascii="Book Antiqua" w:hAnsi="Book Antiqua"/>
          <w:color w:val="2F2F2F"/>
          <w:sz w:val="22"/>
          <w:szCs w:val="22"/>
        </w:rPr>
        <w:t>On the next page of the wizard, select the</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Choose my own primary key</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option, choose</w:t>
      </w:r>
      <w:r w:rsidRPr="005F317D">
        <w:rPr>
          <w:rStyle w:val="apple-converted-space"/>
          <w:rFonts w:ascii="Book Antiqua" w:eastAsiaTheme="majorEastAsia" w:hAnsi="Book Antiqua"/>
          <w:color w:val="2F2F2F"/>
          <w:sz w:val="22"/>
          <w:szCs w:val="22"/>
        </w:rPr>
        <w:t> </w:t>
      </w:r>
      <w:proofErr w:type="spellStart"/>
      <w:r w:rsidRPr="005F317D">
        <w:rPr>
          <w:rFonts w:ascii="Book Antiqua" w:hAnsi="Book Antiqua"/>
          <w:color w:val="2F2F2F"/>
          <w:sz w:val="22"/>
          <w:szCs w:val="22"/>
        </w:rPr>
        <w:t>CustomerID</w:t>
      </w:r>
      <w:proofErr w:type="spellEnd"/>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from the list, and then click</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Next.</w:t>
      </w:r>
    </w:p>
    <w:p w:rsidR="00C64F1C" w:rsidRPr="005F317D" w:rsidRDefault="00C64F1C" w:rsidP="00EC74D5">
      <w:pPr>
        <w:pStyle w:val="NormalWeb"/>
        <w:numPr>
          <w:ilvl w:val="0"/>
          <w:numId w:val="130"/>
        </w:numPr>
        <w:shd w:val="clear" w:color="auto" w:fill="FFFFFF"/>
        <w:ind w:left="540"/>
        <w:jc w:val="both"/>
        <w:rPr>
          <w:rFonts w:ascii="Book Antiqua" w:hAnsi="Book Antiqua"/>
          <w:color w:val="2F2F2F"/>
          <w:sz w:val="22"/>
          <w:szCs w:val="22"/>
        </w:rPr>
      </w:pPr>
      <w:r w:rsidRPr="005F317D">
        <w:rPr>
          <w:rFonts w:ascii="Book Antiqua" w:hAnsi="Book Antiqua"/>
          <w:color w:val="2F2F2F"/>
          <w:sz w:val="22"/>
          <w:szCs w:val="22"/>
        </w:rPr>
        <w:t>By default, Access applies the name of the worksheet to your new table. Make sure that the table is named</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Customers, and then click</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Finish.</w:t>
      </w:r>
    </w:p>
    <w:p w:rsidR="00C64F1C" w:rsidRPr="005F317D" w:rsidRDefault="00C64F1C" w:rsidP="00EC74D5">
      <w:pPr>
        <w:pStyle w:val="NormalWeb"/>
        <w:numPr>
          <w:ilvl w:val="0"/>
          <w:numId w:val="130"/>
        </w:numPr>
        <w:shd w:val="clear" w:color="auto" w:fill="FFFFFF"/>
        <w:ind w:left="540"/>
        <w:jc w:val="both"/>
        <w:rPr>
          <w:rFonts w:ascii="Book Antiqua" w:hAnsi="Book Antiqua"/>
          <w:color w:val="2F2F2F"/>
          <w:sz w:val="22"/>
          <w:szCs w:val="22"/>
        </w:rPr>
      </w:pPr>
      <w:r w:rsidRPr="005F317D">
        <w:rPr>
          <w:rFonts w:ascii="Book Antiqua" w:hAnsi="Book Antiqua"/>
          <w:color w:val="2F2F2F"/>
          <w:sz w:val="22"/>
          <w:szCs w:val="22"/>
        </w:rPr>
        <w:t>On the last page of the wizard, you have the option of saving the import steps for later reuse. Because you are importing a sample table, it is not recommended that you save the import steps.</w:t>
      </w:r>
    </w:p>
    <w:p w:rsidR="00735987" w:rsidRPr="005F317D" w:rsidRDefault="00735987" w:rsidP="00C64F1C">
      <w:pPr>
        <w:spacing w:after="0"/>
        <w:jc w:val="both"/>
        <w:rPr>
          <w:rFonts w:ascii="Book Antiqua" w:hAnsi="Book Antiqua" w:cs="Times New Roman"/>
          <w:b/>
        </w:rPr>
      </w:pPr>
    </w:p>
    <w:p w:rsidR="00735987" w:rsidRPr="005F317D" w:rsidRDefault="00735987" w:rsidP="00C64F1C">
      <w:pPr>
        <w:spacing w:after="0"/>
        <w:jc w:val="both"/>
        <w:rPr>
          <w:rFonts w:ascii="Book Antiqua" w:hAnsi="Book Antiqua" w:cs="Times New Roman"/>
          <w:b/>
        </w:rPr>
      </w:pPr>
    </w:p>
    <w:p w:rsidR="00C64F1C" w:rsidRPr="00EC74D5" w:rsidRDefault="00EC74D5" w:rsidP="00C64F1C">
      <w:pPr>
        <w:spacing w:after="0"/>
        <w:jc w:val="both"/>
        <w:rPr>
          <w:rFonts w:ascii="Book Antiqua" w:hAnsi="Book Antiqua" w:cs="Times New Roman"/>
          <w:b/>
          <w:sz w:val="26"/>
          <w:szCs w:val="26"/>
        </w:rPr>
      </w:pPr>
      <w:r w:rsidRPr="00EC74D5">
        <w:rPr>
          <w:rFonts w:ascii="Book Antiqua" w:hAnsi="Book Antiqua" w:cs="Times New Roman"/>
          <w:b/>
          <w:sz w:val="26"/>
          <w:szCs w:val="26"/>
        </w:rPr>
        <w:lastRenderedPageBreak/>
        <w:t xml:space="preserve">Types </w:t>
      </w:r>
      <w:r w:rsidR="00C64F1C" w:rsidRPr="00EC74D5">
        <w:rPr>
          <w:rFonts w:ascii="Book Antiqua" w:hAnsi="Book Antiqua" w:cs="Times New Roman"/>
          <w:b/>
          <w:sz w:val="26"/>
          <w:szCs w:val="26"/>
        </w:rPr>
        <w:t>of Queries</w:t>
      </w:r>
    </w:p>
    <w:p w:rsidR="00C64F1C" w:rsidRPr="005F317D" w:rsidRDefault="00C64F1C" w:rsidP="00735987">
      <w:pPr>
        <w:spacing w:after="0" w:line="240" w:lineRule="auto"/>
        <w:jc w:val="both"/>
        <w:rPr>
          <w:rFonts w:ascii="Book Antiqua" w:hAnsi="Book Antiqua" w:cs="Times New Roman"/>
        </w:rPr>
      </w:pPr>
      <w:r w:rsidRPr="005F317D">
        <w:rPr>
          <w:rFonts w:ascii="Book Antiqua" w:hAnsi="Book Antiqua" w:cs="Times New Roman"/>
        </w:rPr>
        <w:t>A query is used to extract required information from the database.  A query can select a group of records that fulfill a certain condition. Most Access databases contain more than one table. Queries are of Different types. They are –</w:t>
      </w:r>
    </w:p>
    <w:p w:rsidR="00C64F1C" w:rsidRPr="005F317D" w:rsidRDefault="00C64F1C" w:rsidP="00EC74D5">
      <w:pPr>
        <w:numPr>
          <w:ilvl w:val="0"/>
          <w:numId w:val="118"/>
        </w:numPr>
        <w:spacing w:after="0" w:line="240" w:lineRule="auto"/>
        <w:jc w:val="both"/>
        <w:rPr>
          <w:rFonts w:ascii="Book Antiqua" w:hAnsi="Book Antiqua" w:cs="Times New Roman"/>
        </w:rPr>
      </w:pPr>
      <w:r w:rsidRPr="005F317D">
        <w:rPr>
          <w:rFonts w:ascii="Book Antiqua" w:hAnsi="Book Antiqua" w:cs="Times New Roman"/>
        </w:rPr>
        <w:t>Select Queries</w:t>
      </w:r>
    </w:p>
    <w:p w:rsidR="00C64F1C" w:rsidRPr="005F317D" w:rsidRDefault="00C64F1C" w:rsidP="00EC74D5">
      <w:pPr>
        <w:numPr>
          <w:ilvl w:val="0"/>
          <w:numId w:val="118"/>
        </w:numPr>
        <w:spacing w:after="0" w:line="240" w:lineRule="auto"/>
        <w:jc w:val="both"/>
        <w:rPr>
          <w:rFonts w:ascii="Book Antiqua" w:hAnsi="Book Antiqua" w:cs="Times New Roman"/>
        </w:rPr>
      </w:pPr>
      <w:r w:rsidRPr="005F317D">
        <w:rPr>
          <w:rFonts w:ascii="Book Antiqua" w:hAnsi="Book Antiqua" w:cs="Times New Roman"/>
        </w:rPr>
        <w:t>Parameter Queries</w:t>
      </w:r>
    </w:p>
    <w:p w:rsidR="00C64F1C" w:rsidRPr="005F317D" w:rsidRDefault="00C64F1C" w:rsidP="00EC74D5">
      <w:pPr>
        <w:numPr>
          <w:ilvl w:val="0"/>
          <w:numId w:val="118"/>
        </w:numPr>
        <w:spacing w:after="0" w:line="240" w:lineRule="auto"/>
        <w:jc w:val="both"/>
        <w:rPr>
          <w:rFonts w:ascii="Book Antiqua" w:hAnsi="Book Antiqua" w:cs="Times New Roman"/>
        </w:rPr>
      </w:pPr>
      <w:r w:rsidRPr="005F317D">
        <w:rPr>
          <w:rFonts w:ascii="Book Antiqua" w:hAnsi="Book Antiqua" w:cs="Times New Roman"/>
        </w:rPr>
        <w:t>Crosstab Queries</w:t>
      </w:r>
    </w:p>
    <w:p w:rsidR="00C64F1C" w:rsidRPr="005F317D" w:rsidRDefault="00C64F1C" w:rsidP="00EC74D5">
      <w:pPr>
        <w:numPr>
          <w:ilvl w:val="0"/>
          <w:numId w:val="118"/>
        </w:numPr>
        <w:spacing w:after="0" w:line="240" w:lineRule="auto"/>
        <w:jc w:val="both"/>
        <w:rPr>
          <w:rFonts w:ascii="Book Antiqua" w:hAnsi="Book Antiqua" w:cs="Times New Roman"/>
        </w:rPr>
      </w:pPr>
      <w:r w:rsidRPr="005F317D">
        <w:rPr>
          <w:rFonts w:ascii="Book Antiqua" w:hAnsi="Book Antiqua" w:cs="Times New Roman"/>
        </w:rPr>
        <w:t>Action Queries</w:t>
      </w:r>
    </w:p>
    <w:p w:rsidR="00C64F1C" w:rsidRPr="005F317D" w:rsidRDefault="00C64F1C" w:rsidP="00EC74D5">
      <w:pPr>
        <w:numPr>
          <w:ilvl w:val="0"/>
          <w:numId w:val="118"/>
        </w:numPr>
        <w:spacing w:after="0" w:line="240" w:lineRule="auto"/>
        <w:jc w:val="both"/>
        <w:rPr>
          <w:rFonts w:ascii="Book Antiqua" w:hAnsi="Book Antiqua" w:cs="Times New Roman"/>
        </w:rPr>
      </w:pPr>
      <w:r w:rsidRPr="005F317D">
        <w:rPr>
          <w:rFonts w:ascii="Book Antiqua" w:hAnsi="Book Antiqua" w:cs="Times New Roman"/>
        </w:rPr>
        <w:t>SQL Queries</w:t>
      </w:r>
    </w:p>
    <w:p w:rsidR="00735987" w:rsidRPr="005F317D" w:rsidRDefault="00C64F1C" w:rsidP="00C64F1C">
      <w:pPr>
        <w:spacing w:after="0" w:line="240" w:lineRule="auto"/>
        <w:ind w:left="360"/>
        <w:jc w:val="both"/>
        <w:rPr>
          <w:rFonts w:ascii="Book Antiqua" w:hAnsi="Book Antiqua" w:cs="Times New Roman"/>
          <w:b/>
        </w:rPr>
      </w:pPr>
      <w:r w:rsidRPr="005F317D">
        <w:rPr>
          <w:rFonts w:ascii="Book Antiqua" w:hAnsi="Book Antiqua" w:cs="Times New Roman"/>
          <w:b/>
        </w:rPr>
        <w:t xml:space="preserve">SELECT QUERIES: </w:t>
      </w:r>
    </w:p>
    <w:p w:rsidR="00C64F1C" w:rsidRPr="005F317D" w:rsidRDefault="00C64F1C" w:rsidP="00C64F1C">
      <w:pPr>
        <w:spacing w:after="0" w:line="240" w:lineRule="auto"/>
        <w:ind w:left="360"/>
        <w:jc w:val="both"/>
        <w:rPr>
          <w:rFonts w:ascii="Book Antiqua" w:hAnsi="Book Antiqua" w:cs="Times New Roman"/>
        </w:rPr>
      </w:pPr>
      <w:r w:rsidRPr="005F317D">
        <w:rPr>
          <w:rFonts w:ascii="Book Antiqua" w:hAnsi="Book Antiqua" w:cs="Times New Roman"/>
        </w:rPr>
        <w:t>Select query is the most common type of query. It retrieves data from one or more tables and displays the results in a datasheet where you can update the records. You can also use a select query to group records and calculate sums, counts, averages, and other types of totals</w:t>
      </w:r>
    </w:p>
    <w:p w:rsidR="00735987" w:rsidRPr="005F317D" w:rsidRDefault="00C64F1C" w:rsidP="00C64F1C">
      <w:pPr>
        <w:spacing w:after="0" w:line="240" w:lineRule="auto"/>
        <w:ind w:left="360"/>
        <w:jc w:val="both"/>
        <w:rPr>
          <w:rFonts w:ascii="Book Antiqua" w:hAnsi="Book Antiqua" w:cs="Times New Roman"/>
          <w:b/>
        </w:rPr>
      </w:pPr>
      <w:r w:rsidRPr="005F317D">
        <w:rPr>
          <w:rFonts w:ascii="Book Antiqua" w:hAnsi="Book Antiqua" w:cs="Times New Roman"/>
          <w:b/>
        </w:rPr>
        <w:t xml:space="preserve">PARAMETER QUERIES:  </w:t>
      </w:r>
    </w:p>
    <w:p w:rsidR="00C64F1C" w:rsidRPr="005F317D" w:rsidRDefault="00C64F1C" w:rsidP="00C64F1C">
      <w:pPr>
        <w:spacing w:after="0" w:line="240" w:lineRule="auto"/>
        <w:ind w:left="360"/>
        <w:jc w:val="both"/>
        <w:rPr>
          <w:rFonts w:ascii="Book Antiqua" w:hAnsi="Book Antiqua" w:cs="Times New Roman"/>
        </w:rPr>
      </w:pPr>
      <w:r w:rsidRPr="005F317D">
        <w:rPr>
          <w:rFonts w:ascii="Book Antiqua" w:hAnsi="Book Antiqua" w:cs="Times New Roman"/>
        </w:rPr>
        <w:t xml:space="preserve">A parameter query is a query that when run displays its own dialog box prompting you for information, such as criteria for retrieving records or a value you want to insert in a field. You can design the query to prompt you for more than one piece of information. </w:t>
      </w:r>
    </w:p>
    <w:p w:rsidR="00735987" w:rsidRPr="005F317D" w:rsidRDefault="00C64F1C" w:rsidP="00C64F1C">
      <w:pPr>
        <w:spacing w:after="0" w:line="240" w:lineRule="auto"/>
        <w:ind w:left="360"/>
        <w:jc w:val="both"/>
        <w:rPr>
          <w:rFonts w:ascii="Book Antiqua" w:hAnsi="Book Antiqua" w:cs="Times New Roman"/>
          <w:b/>
        </w:rPr>
      </w:pPr>
      <w:r w:rsidRPr="005F317D">
        <w:rPr>
          <w:rFonts w:ascii="Book Antiqua" w:hAnsi="Book Antiqua" w:cs="Times New Roman"/>
          <w:b/>
        </w:rPr>
        <w:t xml:space="preserve">CROSSTAB QUERIES: </w:t>
      </w:r>
    </w:p>
    <w:p w:rsidR="00C64F1C" w:rsidRPr="005F317D" w:rsidRDefault="00C64F1C" w:rsidP="00C64F1C">
      <w:pPr>
        <w:spacing w:after="0" w:line="240" w:lineRule="auto"/>
        <w:ind w:left="360"/>
        <w:jc w:val="both"/>
        <w:rPr>
          <w:rFonts w:ascii="Book Antiqua" w:hAnsi="Book Antiqua" w:cs="Times New Roman"/>
        </w:rPr>
      </w:pPr>
      <w:r w:rsidRPr="005F317D">
        <w:rPr>
          <w:rFonts w:ascii="Book Antiqua" w:hAnsi="Book Antiqua" w:cs="Times New Roman"/>
        </w:rPr>
        <w:t>You use cross tab queries to calculate and restructure data for easier analysis of your data. Cross tab queries calculate a sum, average, count, or other type of total for data that is grouped by two types of information — one down the left side of the datasheet and another across the top.</w:t>
      </w:r>
    </w:p>
    <w:p w:rsidR="00735987" w:rsidRPr="005F317D" w:rsidRDefault="00C64F1C" w:rsidP="00C64F1C">
      <w:pPr>
        <w:spacing w:after="0" w:line="240" w:lineRule="auto"/>
        <w:ind w:left="360"/>
        <w:jc w:val="both"/>
        <w:rPr>
          <w:rFonts w:ascii="Book Antiqua" w:hAnsi="Book Antiqua" w:cs="Times New Roman"/>
        </w:rPr>
      </w:pPr>
      <w:r w:rsidRPr="005F317D">
        <w:rPr>
          <w:rFonts w:ascii="Book Antiqua" w:hAnsi="Book Antiqua" w:cs="Times New Roman"/>
          <w:b/>
        </w:rPr>
        <w:t>ACTION QUERIES:</w:t>
      </w:r>
    </w:p>
    <w:p w:rsidR="00C64F1C" w:rsidRPr="005F317D" w:rsidRDefault="00C64F1C" w:rsidP="00C64F1C">
      <w:pPr>
        <w:spacing w:after="0" w:line="240" w:lineRule="auto"/>
        <w:ind w:left="360"/>
        <w:jc w:val="both"/>
        <w:rPr>
          <w:rFonts w:ascii="Book Antiqua" w:hAnsi="Book Antiqua" w:cs="Times New Roman"/>
        </w:rPr>
      </w:pPr>
      <w:r w:rsidRPr="005F317D">
        <w:rPr>
          <w:rFonts w:ascii="Book Antiqua" w:hAnsi="Book Antiqua" w:cs="Times New Roman"/>
        </w:rPr>
        <w:t>An action query is a query that makes changes to or moves many records in just one operation. There are four types of action queries. They are delete queries, update queries, Append queries and make multiple table queries</w:t>
      </w:r>
    </w:p>
    <w:p w:rsidR="00735987" w:rsidRPr="005F317D" w:rsidRDefault="00C64F1C" w:rsidP="00C64F1C">
      <w:pPr>
        <w:spacing w:after="0" w:line="240" w:lineRule="auto"/>
        <w:ind w:left="360"/>
        <w:jc w:val="both"/>
        <w:rPr>
          <w:rFonts w:ascii="Book Antiqua" w:hAnsi="Book Antiqua" w:cs="Times New Roman"/>
        </w:rPr>
      </w:pPr>
      <w:r w:rsidRPr="005F317D">
        <w:rPr>
          <w:rFonts w:ascii="Book Antiqua" w:hAnsi="Book Antiqua" w:cs="Times New Roman"/>
          <w:b/>
        </w:rPr>
        <w:t>SQL QUERIES:</w:t>
      </w:r>
    </w:p>
    <w:p w:rsidR="00C64F1C" w:rsidRPr="005F317D" w:rsidRDefault="00C64F1C" w:rsidP="00735987">
      <w:pPr>
        <w:spacing w:after="240" w:line="240" w:lineRule="auto"/>
        <w:ind w:left="360"/>
        <w:jc w:val="both"/>
        <w:rPr>
          <w:rFonts w:ascii="Book Antiqua" w:hAnsi="Book Antiqua" w:cs="Times New Roman"/>
        </w:rPr>
      </w:pPr>
      <w:r w:rsidRPr="005F317D">
        <w:rPr>
          <w:rFonts w:ascii="Book Antiqua" w:hAnsi="Book Antiqua" w:cs="Times New Roman"/>
        </w:rPr>
        <w:t>An SQL query is a query you create by using an SQL statement. You can use Structured Query Language (SQL) to query, update, and manage relational databases such as Access.</w:t>
      </w:r>
    </w:p>
    <w:p w:rsidR="00C64F1C" w:rsidRPr="00EC74D5" w:rsidRDefault="00EC74D5" w:rsidP="00735987">
      <w:pPr>
        <w:spacing w:after="0" w:line="240" w:lineRule="auto"/>
        <w:jc w:val="both"/>
        <w:rPr>
          <w:rFonts w:ascii="Book Antiqua" w:hAnsi="Book Antiqua" w:cs="Times New Roman"/>
          <w:b/>
          <w:sz w:val="28"/>
          <w:szCs w:val="28"/>
        </w:rPr>
      </w:pPr>
      <w:r w:rsidRPr="00EC74D5">
        <w:rPr>
          <w:rFonts w:ascii="Book Antiqua" w:hAnsi="Book Antiqua" w:cs="Times New Roman"/>
          <w:b/>
          <w:sz w:val="28"/>
          <w:szCs w:val="28"/>
        </w:rPr>
        <w:t>S</w:t>
      </w:r>
      <w:r w:rsidR="00C64F1C" w:rsidRPr="00EC74D5">
        <w:rPr>
          <w:rFonts w:ascii="Book Antiqua" w:hAnsi="Book Antiqua" w:cs="Times New Roman"/>
          <w:b/>
          <w:sz w:val="28"/>
          <w:szCs w:val="28"/>
        </w:rPr>
        <w:t>teps to create Query using design View</w:t>
      </w:r>
    </w:p>
    <w:p w:rsidR="00735987" w:rsidRPr="005F317D" w:rsidRDefault="00C64F1C" w:rsidP="00C64F1C">
      <w:pPr>
        <w:spacing w:after="0" w:line="240" w:lineRule="auto"/>
        <w:jc w:val="both"/>
        <w:rPr>
          <w:rFonts w:ascii="Book Antiqua" w:hAnsi="Book Antiqua" w:cs="Times New Roman"/>
        </w:rPr>
      </w:pPr>
      <w:r w:rsidRPr="005F317D">
        <w:rPr>
          <w:rFonts w:ascii="Book Antiqua" w:hAnsi="Book Antiqua" w:cs="Times New Roman"/>
          <w:b/>
        </w:rPr>
        <w:t>Ans:</w:t>
      </w:r>
    </w:p>
    <w:p w:rsidR="00C64F1C" w:rsidRPr="005F317D" w:rsidRDefault="00C64F1C" w:rsidP="00C64F1C">
      <w:pPr>
        <w:spacing w:after="0" w:line="240" w:lineRule="auto"/>
        <w:jc w:val="both"/>
        <w:rPr>
          <w:rFonts w:ascii="Book Antiqua" w:hAnsi="Book Antiqua" w:cs="Times New Roman"/>
        </w:rPr>
      </w:pPr>
      <w:r w:rsidRPr="005F317D">
        <w:rPr>
          <w:rFonts w:ascii="Book Antiqua" w:hAnsi="Book Antiqua" w:cs="Times New Roman"/>
        </w:rPr>
        <w:t xml:space="preserve">A query is used to extract required information from the database.  A query can select a group of records that fulfill a certain condition. Most Access databases contain more than one table.  </w:t>
      </w:r>
    </w:p>
    <w:p w:rsidR="00C64F1C" w:rsidRPr="005F317D" w:rsidRDefault="00C64F1C" w:rsidP="00C64F1C">
      <w:pPr>
        <w:spacing w:after="0"/>
        <w:rPr>
          <w:rFonts w:ascii="Book Antiqua" w:hAnsi="Book Antiqua" w:cs="Times New Roman"/>
          <w:b/>
        </w:rPr>
      </w:pPr>
      <w:r w:rsidRPr="005F317D">
        <w:rPr>
          <w:rFonts w:ascii="Book Antiqua" w:hAnsi="Book Antiqua" w:cs="Times New Roman"/>
          <w:b/>
        </w:rPr>
        <w:t>Steps:</w:t>
      </w:r>
    </w:p>
    <w:p w:rsidR="00C64F1C" w:rsidRPr="005F317D" w:rsidRDefault="00C64F1C" w:rsidP="00EC74D5">
      <w:pPr>
        <w:numPr>
          <w:ilvl w:val="0"/>
          <w:numId w:val="117"/>
        </w:numPr>
        <w:spacing w:after="0" w:line="240" w:lineRule="auto"/>
        <w:jc w:val="both"/>
        <w:rPr>
          <w:rFonts w:ascii="Book Antiqua" w:hAnsi="Book Antiqua" w:cs="Times New Roman"/>
        </w:rPr>
      </w:pPr>
      <w:r w:rsidRPr="005F317D">
        <w:rPr>
          <w:rFonts w:ascii="Book Antiqua" w:hAnsi="Book Antiqua" w:cs="Times New Roman"/>
        </w:rPr>
        <w:t xml:space="preserve">In the database window select Queries tab and then select </w:t>
      </w:r>
      <w:r w:rsidRPr="005F317D">
        <w:rPr>
          <w:rFonts w:ascii="Book Antiqua" w:hAnsi="Book Antiqua" w:cs="Times New Roman"/>
          <w:b/>
        </w:rPr>
        <w:t>create query by Design view</w:t>
      </w:r>
      <w:r w:rsidRPr="005F317D">
        <w:rPr>
          <w:rFonts w:ascii="Book Antiqua" w:hAnsi="Book Antiqua" w:cs="Times New Roman"/>
        </w:rPr>
        <w:t>. This displays the window and over the window we can observe show table dialog box.</w:t>
      </w:r>
    </w:p>
    <w:p w:rsidR="00C64F1C" w:rsidRPr="005F317D" w:rsidRDefault="00C64F1C" w:rsidP="00EC74D5">
      <w:pPr>
        <w:numPr>
          <w:ilvl w:val="0"/>
          <w:numId w:val="117"/>
        </w:numPr>
        <w:spacing w:after="0" w:line="240" w:lineRule="auto"/>
        <w:jc w:val="both"/>
        <w:rPr>
          <w:rFonts w:ascii="Book Antiqua" w:hAnsi="Book Antiqua" w:cs="Times New Roman"/>
        </w:rPr>
      </w:pPr>
      <w:r w:rsidRPr="005F317D">
        <w:rPr>
          <w:rFonts w:ascii="Book Antiqua" w:hAnsi="Book Antiqua" w:cs="Times New Roman"/>
        </w:rPr>
        <w:t>In the show table dialog box we can observe all the tables which we created. Select the table on which query to be performed.</w:t>
      </w:r>
    </w:p>
    <w:p w:rsidR="00C64F1C" w:rsidRPr="005F317D" w:rsidRDefault="00C64F1C" w:rsidP="00EC74D5">
      <w:pPr>
        <w:numPr>
          <w:ilvl w:val="0"/>
          <w:numId w:val="117"/>
        </w:numPr>
        <w:spacing w:after="0" w:line="240" w:lineRule="auto"/>
        <w:jc w:val="both"/>
        <w:rPr>
          <w:rFonts w:ascii="Book Antiqua" w:hAnsi="Book Antiqua" w:cs="Times New Roman"/>
        </w:rPr>
      </w:pPr>
      <w:r w:rsidRPr="005F317D">
        <w:rPr>
          <w:rFonts w:ascii="Book Antiqua" w:hAnsi="Book Antiqua" w:cs="Times New Roman"/>
        </w:rPr>
        <w:t xml:space="preserve">A query window can be observed. It is in two </w:t>
      </w:r>
      <w:proofErr w:type="spellStart"/>
      <w:r w:rsidRPr="005F317D">
        <w:rPr>
          <w:rFonts w:ascii="Book Antiqua" w:hAnsi="Book Antiqua" w:cs="Times New Roman"/>
        </w:rPr>
        <w:t>halfs</w:t>
      </w:r>
      <w:proofErr w:type="spellEnd"/>
      <w:r w:rsidRPr="005F317D">
        <w:rPr>
          <w:rFonts w:ascii="Book Antiqua" w:hAnsi="Book Antiqua" w:cs="Times New Roman"/>
        </w:rPr>
        <w:t>. The above half of the query window contains a table on which query is going to perform and on the lower half of the query window select the columns/fields whose data has to extract.</w:t>
      </w:r>
    </w:p>
    <w:p w:rsidR="00C64F1C" w:rsidRDefault="00C64F1C" w:rsidP="00EC74D5">
      <w:pPr>
        <w:numPr>
          <w:ilvl w:val="0"/>
          <w:numId w:val="117"/>
        </w:numPr>
        <w:spacing w:after="120" w:line="240" w:lineRule="auto"/>
        <w:jc w:val="both"/>
        <w:rPr>
          <w:rFonts w:ascii="Book Antiqua" w:hAnsi="Book Antiqua" w:cs="Times New Roman"/>
        </w:rPr>
      </w:pPr>
      <w:r w:rsidRPr="005F317D">
        <w:rPr>
          <w:rFonts w:ascii="Book Antiqua" w:hAnsi="Book Antiqua" w:cs="Times New Roman"/>
        </w:rPr>
        <w:t>Press ctrl + w to save the query. Select the created query and open it, this contains the information of selected fields only.</w:t>
      </w:r>
    </w:p>
    <w:p w:rsidR="00EC74D5" w:rsidRDefault="00EC74D5" w:rsidP="00EC74D5">
      <w:pPr>
        <w:spacing w:after="120" w:line="240" w:lineRule="auto"/>
        <w:jc w:val="both"/>
        <w:rPr>
          <w:rFonts w:ascii="Book Antiqua" w:hAnsi="Book Antiqua" w:cs="Times New Roman"/>
        </w:rPr>
      </w:pPr>
    </w:p>
    <w:p w:rsidR="00C64F1C" w:rsidRPr="00EC74D5" w:rsidRDefault="00EC74D5" w:rsidP="00735987">
      <w:pPr>
        <w:spacing w:after="0" w:line="240" w:lineRule="auto"/>
        <w:jc w:val="both"/>
        <w:rPr>
          <w:rFonts w:ascii="Book Antiqua" w:hAnsi="Book Antiqua" w:cs="Times New Roman"/>
          <w:b/>
          <w:sz w:val="26"/>
          <w:szCs w:val="26"/>
        </w:rPr>
      </w:pPr>
      <w:r w:rsidRPr="00EC74D5">
        <w:rPr>
          <w:rFonts w:ascii="Book Antiqua" w:hAnsi="Book Antiqua" w:cs="Times New Roman"/>
          <w:b/>
          <w:sz w:val="26"/>
          <w:szCs w:val="26"/>
        </w:rPr>
        <w:lastRenderedPageBreak/>
        <w:t xml:space="preserve">Steps </w:t>
      </w:r>
      <w:r w:rsidR="00C64F1C" w:rsidRPr="00EC74D5">
        <w:rPr>
          <w:rFonts w:ascii="Book Antiqua" w:hAnsi="Book Antiqua" w:cs="Times New Roman"/>
          <w:b/>
          <w:sz w:val="26"/>
          <w:szCs w:val="26"/>
        </w:rPr>
        <w:t>to create query using Query wizard</w:t>
      </w:r>
    </w:p>
    <w:p w:rsidR="00C64F1C" w:rsidRPr="005F317D" w:rsidRDefault="00C64F1C" w:rsidP="00C64F1C">
      <w:pPr>
        <w:spacing w:after="0" w:line="240" w:lineRule="auto"/>
        <w:jc w:val="both"/>
        <w:rPr>
          <w:rFonts w:ascii="Book Antiqua" w:hAnsi="Book Antiqua" w:cs="Times New Roman"/>
        </w:rPr>
      </w:pPr>
      <w:r w:rsidRPr="005F317D">
        <w:rPr>
          <w:rFonts w:ascii="Book Antiqua" w:hAnsi="Book Antiqua" w:cs="Times New Roman"/>
        </w:rPr>
        <w:t xml:space="preserve">A query is used to extract required information from the database.  A query can select a group of records that fulfill a certain condition. Most Access databases contain more than one table.  </w:t>
      </w:r>
    </w:p>
    <w:p w:rsidR="00C64F1C" w:rsidRPr="005F317D" w:rsidRDefault="00C64F1C" w:rsidP="00C64F1C">
      <w:pPr>
        <w:spacing w:after="0"/>
        <w:jc w:val="both"/>
        <w:rPr>
          <w:rFonts w:ascii="Book Antiqua" w:hAnsi="Book Antiqua" w:cs="Times New Roman"/>
          <w:b/>
        </w:rPr>
      </w:pPr>
      <w:r w:rsidRPr="005F317D">
        <w:rPr>
          <w:rFonts w:ascii="Book Antiqua" w:hAnsi="Book Antiqua" w:cs="Times New Roman"/>
          <w:b/>
        </w:rPr>
        <w:t>Steps:</w:t>
      </w:r>
    </w:p>
    <w:p w:rsidR="00C64F1C" w:rsidRPr="005F317D" w:rsidRDefault="00C64F1C" w:rsidP="00EC74D5">
      <w:pPr>
        <w:pStyle w:val="NormalWeb"/>
        <w:numPr>
          <w:ilvl w:val="0"/>
          <w:numId w:val="131"/>
        </w:numPr>
        <w:shd w:val="clear" w:color="auto" w:fill="FFFFFF"/>
        <w:tabs>
          <w:tab w:val="clear" w:pos="720"/>
          <w:tab w:val="num" w:pos="1440"/>
        </w:tabs>
        <w:spacing w:before="0" w:beforeAutospacing="0" w:after="0" w:afterAutospacing="0"/>
        <w:jc w:val="both"/>
        <w:rPr>
          <w:rFonts w:ascii="Book Antiqua" w:hAnsi="Book Antiqua"/>
          <w:color w:val="2F2F2F"/>
          <w:sz w:val="22"/>
          <w:szCs w:val="22"/>
        </w:rPr>
      </w:pPr>
      <w:r w:rsidRPr="005F317D">
        <w:rPr>
          <w:rFonts w:ascii="Book Antiqua" w:hAnsi="Book Antiqua"/>
          <w:color w:val="2F2F2F"/>
          <w:sz w:val="22"/>
          <w:szCs w:val="22"/>
        </w:rPr>
        <w:t>On the</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Create</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tab, in the</w:t>
      </w:r>
      <w:r w:rsidRPr="005F317D">
        <w:rPr>
          <w:rStyle w:val="apple-converted-space"/>
          <w:rFonts w:ascii="Book Antiqua" w:eastAsiaTheme="majorEastAsia" w:hAnsi="Book Antiqua"/>
          <w:color w:val="2F2F2F"/>
          <w:sz w:val="22"/>
          <w:szCs w:val="22"/>
        </w:rPr>
        <w:t> </w:t>
      </w:r>
      <w:proofErr w:type="gramStart"/>
      <w:r w:rsidRPr="005F317D">
        <w:rPr>
          <w:rFonts w:ascii="Book Antiqua" w:hAnsi="Book Antiqua"/>
          <w:color w:val="2F2F2F"/>
          <w:sz w:val="22"/>
          <w:szCs w:val="22"/>
        </w:rPr>
        <w:t>Other</w:t>
      </w:r>
      <w:proofErr w:type="gramEnd"/>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group, click</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Query Wizard.</w:t>
      </w:r>
    </w:p>
    <w:p w:rsidR="00C64F1C" w:rsidRPr="005F317D" w:rsidRDefault="00C64F1C" w:rsidP="00EC74D5">
      <w:pPr>
        <w:pStyle w:val="NormalWeb"/>
        <w:numPr>
          <w:ilvl w:val="0"/>
          <w:numId w:val="131"/>
        </w:numPr>
        <w:shd w:val="clear" w:color="auto" w:fill="FFFFFF"/>
        <w:jc w:val="both"/>
        <w:rPr>
          <w:rFonts w:ascii="Book Antiqua" w:hAnsi="Book Antiqua"/>
          <w:color w:val="2F2F2F"/>
          <w:sz w:val="22"/>
          <w:szCs w:val="22"/>
        </w:rPr>
      </w:pPr>
      <w:r w:rsidRPr="005F317D">
        <w:rPr>
          <w:rFonts w:ascii="Book Antiqua" w:hAnsi="Book Antiqua"/>
          <w:color w:val="2F2F2F"/>
          <w:sz w:val="22"/>
          <w:szCs w:val="22"/>
        </w:rPr>
        <w:t>In the</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New Query</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dialog box, click</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Simple Query Wizard, and then click</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OK.</w:t>
      </w:r>
    </w:p>
    <w:p w:rsidR="00C64F1C" w:rsidRPr="005F317D" w:rsidRDefault="00C64F1C" w:rsidP="00EC74D5">
      <w:pPr>
        <w:pStyle w:val="NormalWeb"/>
        <w:numPr>
          <w:ilvl w:val="0"/>
          <w:numId w:val="131"/>
        </w:numPr>
        <w:shd w:val="clear" w:color="auto" w:fill="FFFFFF"/>
        <w:jc w:val="both"/>
        <w:rPr>
          <w:rFonts w:ascii="Book Antiqua" w:hAnsi="Book Antiqua"/>
          <w:color w:val="2F2F2F"/>
          <w:sz w:val="22"/>
          <w:szCs w:val="22"/>
        </w:rPr>
      </w:pPr>
      <w:r w:rsidRPr="005F317D">
        <w:rPr>
          <w:rFonts w:ascii="Book Antiqua" w:hAnsi="Book Antiqua"/>
          <w:color w:val="2F2F2F"/>
          <w:sz w:val="22"/>
          <w:szCs w:val="22"/>
        </w:rPr>
        <w:t>Under</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Tables/Queries, click the table that has the data that you want to use. In this case, click</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 xml:space="preserve">Table: Customers. Note that a query can also use another query as a </w:t>
      </w:r>
      <w:proofErr w:type="spellStart"/>
      <w:r w:rsidRPr="005F317D">
        <w:rPr>
          <w:rFonts w:ascii="Book Antiqua" w:hAnsi="Book Antiqua"/>
          <w:color w:val="2F2F2F"/>
          <w:sz w:val="22"/>
          <w:szCs w:val="22"/>
        </w:rPr>
        <w:t>recordsource</w:t>
      </w:r>
      <w:proofErr w:type="spellEnd"/>
      <w:r w:rsidRPr="005F317D">
        <w:rPr>
          <w:rFonts w:ascii="Book Antiqua" w:hAnsi="Book Antiqua"/>
          <w:color w:val="2F2F2F"/>
          <w:sz w:val="22"/>
          <w:szCs w:val="22"/>
        </w:rPr>
        <w:t>.</w:t>
      </w:r>
    </w:p>
    <w:p w:rsidR="00C64F1C" w:rsidRPr="005F317D" w:rsidRDefault="00C64F1C" w:rsidP="00EC74D5">
      <w:pPr>
        <w:pStyle w:val="NormalWeb"/>
        <w:numPr>
          <w:ilvl w:val="0"/>
          <w:numId w:val="131"/>
        </w:numPr>
        <w:shd w:val="clear" w:color="auto" w:fill="FFFFFF"/>
        <w:jc w:val="both"/>
        <w:rPr>
          <w:rFonts w:ascii="Book Antiqua" w:hAnsi="Book Antiqua"/>
          <w:color w:val="2F2F2F"/>
          <w:sz w:val="22"/>
          <w:szCs w:val="22"/>
        </w:rPr>
      </w:pPr>
      <w:r w:rsidRPr="005F317D">
        <w:rPr>
          <w:rFonts w:ascii="Book Antiqua" w:hAnsi="Book Antiqua"/>
          <w:color w:val="2F2F2F"/>
          <w:sz w:val="22"/>
          <w:szCs w:val="22"/>
        </w:rPr>
        <w:t>Under</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Available Fields, double-click the</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Contact,</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Address,</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Phone, and</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City</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fields. This adds them to the</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Selected Fields</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list. When you have added all four fields, click</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Next.</w:t>
      </w:r>
    </w:p>
    <w:p w:rsidR="00C64F1C" w:rsidRPr="005F317D" w:rsidRDefault="00C64F1C" w:rsidP="00EC74D5">
      <w:pPr>
        <w:pStyle w:val="NormalWeb"/>
        <w:numPr>
          <w:ilvl w:val="0"/>
          <w:numId w:val="131"/>
        </w:numPr>
        <w:shd w:val="clear" w:color="auto" w:fill="FFFFFF"/>
        <w:spacing w:before="0" w:beforeAutospacing="0" w:after="0" w:afterAutospacing="0"/>
        <w:jc w:val="both"/>
        <w:rPr>
          <w:rFonts w:ascii="Book Antiqua" w:hAnsi="Book Antiqua"/>
          <w:color w:val="2F2F2F"/>
          <w:sz w:val="22"/>
          <w:szCs w:val="22"/>
        </w:rPr>
      </w:pPr>
      <w:r w:rsidRPr="005F317D">
        <w:rPr>
          <w:rFonts w:ascii="Book Antiqua" w:hAnsi="Book Antiqua"/>
          <w:color w:val="2F2F2F"/>
          <w:sz w:val="22"/>
          <w:szCs w:val="22"/>
        </w:rPr>
        <w:t>Name the query</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London Contacts, and then click</w:t>
      </w:r>
      <w:r w:rsidRPr="005F317D">
        <w:rPr>
          <w:rStyle w:val="apple-converted-space"/>
          <w:rFonts w:ascii="Book Antiqua" w:eastAsiaTheme="majorEastAsia" w:hAnsi="Book Antiqua"/>
          <w:color w:val="2F2F2F"/>
          <w:sz w:val="22"/>
          <w:szCs w:val="22"/>
        </w:rPr>
        <w:t> </w:t>
      </w:r>
      <w:r w:rsidRPr="005F317D">
        <w:rPr>
          <w:rFonts w:ascii="Book Antiqua" w:hAnsi="Book Antiqua"/>
          <w:color w:val="2F2F2F"/>
          <w:sz w:val="22"/>
          <w:szCs w:val="22"/>
        </w:rPr>
        <w:t>Finish.</w:t>
      </w:r>
    </w:p>
    <w:p w:rsidR="00C64F1C" w:rsidRPr="005F317D" w:rsidRDefault="00C64F1C" w:rsidP="006C237F">
      <w:pPr>
        <w:pStyle w:val="NormalWeb"/>
        <w:shd w:val="clear" w:color="auto" w:fill="FFFFFF"/>
        <w:spacing w:before="120" w:beforeAutospacing="0" w:after="120" w:afterAutospacing="0"/>
        <w:ind w:left="720"/>
        <w:jc w:val="both"/>
        <w:rPr>
          <w:rFonts w:ascii="Book Antiqua" w:hAnsi="Book Antiqua"/>
          <w:color w:val="2F2F2F"/>
          <w:sz w:val="22"/>
          <w:szCs w:val="22"/>
        </w:rPr>
      </w:pPr>
      <w:r w:rsidRPr="005F317D">
        <w:rPr>
          <w:rFonts w:ascii="Book Antiqua" w:hAnsi="Book Antiqua"/>
          <w:color w:val="2F2F2F"/>
          <w:sz w:val="22"/>
          <w:szCs w:val="22"/>
        </w:rPr>
        <w:t>Access displays all of the contact records in Datasheet view. The results show all of the records, but show only the four fields that you specified in the query wizard.</w:t>
      </w:r>
    </w:p>
    <w:p w:rsidR="00C64F1C" w:rsidRPr="00EC74D5" w:rsidRDefault="00C64F1C" w:rsidP="006C237F">
      <w:pPr>
        <w:spacing w:after="0" w:line="240" w:lineRule="auto"/>
        <w:jc w:val="both"/>
        <w:rPr>
          <w:rFonts w:ascii="Book Antiqua" w:hAnsi="Book Antiqua" w:cs="Times New Roman"/>
          <w:b/>
          <w:sz w:val="28"/>
          <w:szCs w:val="28"/>
        </w:rPr>
      </w:pPr>
      <w:r w:rsidRPr="00EC74D5">
        <w:rPr>
          <w:rFonts w:ascii="Book Antiqua" w:hAnsi="Book Antiqua" w:cs="Times New Roman"/>
          <w:b/>
          <w:sz w:val="28"/>
          <w:szCs w:val="28"/>
        </w:rPr>
        <w:t>FORM</w:t>
      </w:r>
    </w:p>
    <w:p w:rsidR="00C64F1C" w:rsidRPr="005F317D" w:rsidRDefault="00C64F1C" w:rsidP="00735987">
      <w:pPr>
        <w:spacing w:after="0" w:line="240" w:lineRule="auto"/>
        <w:jc w:val="both"/>
        <w:rPr>
          <w:rFonts w:ascii="Book Antiqua" w:hAnsi="Book Antiqua" w:cs="Times New Roman"/>
        </w:rPr>
      </w:pPr>
      <w:r w:rsidRPr="005F317D">
        <w:rPr>
          <w:rFonts w:ascii="Book Antiqua" w:hAnsi="Book Antiqua" w:cs="Times New Roman"/>
        </w:rPr>
        <w:t xml:space="preserve">Forms display and print data from a table or a query. Forms enable you to view, edit and print data in a custom format. </w:t>
      </w:r>
      <w:r w:rsidRPr="005F317D">
        <w:rPr>
          <w:rFonts w:ascii="Book Antiqua" w:hAnsi="Book Antiqua" w:cs="Times New Roman"/>
          <w:i/>
        </w:rPr>
        <w:t xml:space="preserve">Data-entry forms </w:t>
      </w:r>
      <w:r w:rsidRPr="005F317D">
        <w:rPr>
          <w:rFonts w:ascii="Book Antiqua" w:hAnsi="Book Antiqua" w:cs="Times New Roman"/>
        </w:rPr>
        <w:t xml:space="preserve">help users to enter information into a database table in an easy and accurate manner. Data-entry and display forms provide a more structured view of the data as compared to a datasheet. From this structured view, you can add, change, delete or view database records. </w:t>
      </w:r>
    </w:p>
    <w:p w:rsidR="00C64F1C" w:rsidRPr="00EC74D5" w:rsidRDefault="00EC74D5" w:rsidP="00735987">
      <w:pPr>
        <w:spacing w:after="0" w:line="240" w:lineRule="auto"/>
        <w:jc w:val="both"/>
        <w:rPr>
          <w:rFonts w:ascii="Book Antiqua" w:hAnsi="Book Antiqua" w:cs="Times New Roman"/>
          <w:b/>
          <w:sz w:val="28"/>
          <w:szCs w:val="28"/>
        </w:rPr>
      </w:pPr>
      <w:r w:rsidRPr="00EC74D5">
        <w:rPr>
          <w:rFonts w:ascii="Book Antiqua" w:hAnsi="Book Antiqua" w:cs="Times New Roman"/>
          <w:b/>
          <w:sz w:val="28"/>
          <w:szCs w:val="28"/>
        </w:rPr>
        <w:t xml:space="preserve">Steps to create Form Using </w:t>
      </w:r>
      <w:r w:rsidR="00C64F1C" w:rsidRPr="00EC74D5">
        <w:rPr>
          <w:rFonts w:ascii="Book Antiqua" w:hAnsi="Book Antiqua" w:cs="Times New Roman"/>
          <w:b/>
          <w:sz w:val="28"/>
          <w:szCs w:val="28"/>
        </w:rPr>
        <w:t xml:space="preserve">FORM </w:t>
      </w:r>
      <w:r w:rsidRPr="00EC74D5">
        <w:rPr>
          <w:rFonts w:ascii="Book Antiqua" w:hAnsi="Book Antiqua" w:cs="Times New Roman"/>
          <w:b/>
          <w:sz w:val="28"/>
          <w:szCs w:val="28"/>
        </w:rPr>
        <w:t>Wizard</w:t>
      </w:r>
    </w:p>
    <w:p w:rsidR="00C64F1C" w:rsidRPr="005F317D" w:rsidRDefault="00C64F1C" w:rsidP="00EC74D5">
      <w:pPr>
        <w:numPr>
          <w:ilvl w:val="0"/>
          <w:numId w:val="119"/>
        </w:numPr>
        <w:spacing w:after="0" w:line="240" w:lineRule="auto"/>
        <w:jc w:val="both"/>
        <w:rPr>
          <w:rFonts w:ascii="Book Antiqua" w:hAnsi="Book Antiqua" w:cs="Times New Roman"/>
        </w:rPr>
      </w:pPr>
      <w:r w:rsidRPr="005F317D">
        <w:rPr>
          <w:rFonts w:ascii="Book Antiqua" w:hAnsi="Book Antiqua" w:cs="Times New Roman"/>
        </w:rPr>
        <w:t>In the database window select the Forms tab where select “create Form by Form Wizard”. This displays Form Wizard.</w:t>
      </w:r>
    </w:p>
    <w:p w:rsidR="00C64F1C" w:rsidRPr="005F317D" w:rsidRDefault="00C64F1C" w:rsidP="00EC74D5">
      <w:pPr>
        <w:numPr>
          <w:ilvl w:val="0"/>
          <w:numId w:val="119"/>
        </w:numPr>
        <w:spacing w:after="0" w:line="240" w:lineRule="auto"/>
        <w:jc w:val="both"/>
        <w:rPr>
          <w:rFonts w:ascii="Book Antiqua" w:hAnsi="Book Antiqua" w:cs="Times New Roman"/>
        </w:rPr>
      </w:pPr>
      <w:r w:rsidRPr="005F317D">
        <w:rPr>
          <w:rFonts w:ascii="Book Antiqua" w:hAnsi="Book Antiqua" w:cs="Times New Roman"/>
        </w:rPr>
        <w:t>In the Form wizard select the table name and fields for which form should be created and then press the NEXT button.</w:t>
      </w:r>
    </w:p>
    <w:p w:rsidR="00C64F1C" w:rsidRPr="005F317D" w:rsidRDefault="00C64F1C" w:rsidP="00EC74D5">
      <w:pPr>
        <w:numPr>
          <w:ilvl w:val="0"/>
          <w:numId w:val="119"/>
        </w:numPr>
        <w:spacing w:after="0" w:line="240" w:lineRule="auto"/>
        <w:jc w:val="both"/>
        <w:rPr>
          <w:rFonts w:ascii="Book Antiqua" w:hAnsi="Book Antiqua" w:cs="Times New Roman"/>
        </w:rPr>
      </w:pPr>
      <w:r w:rsidRPr="005F317D">
        <w:rPr>
          <w:rFonts w:ascii="Book Antiqua" w:hAnsi="Book Antiqua" w:cs="Times New Roman"/>
        </w:rPr>
        <w:t>The Form Wizard displays layouts of forms. Select any one layout and then press the finish button. This creates a data entry form.</w:t>
      </w:r>
    </w:p>
    <w:p w:rsidR="00C64F1C" w:rsidRPr="005F317D" w:rsidRDefault="00C64F1C" w:rsidP="00EC74D5">
      <w:pPr>
        <w:numPr>
          <w:ilvl w:val="0"/>
          <w:numId w:val="119"/>
        </w:numPr>
        <w:spacing w:after="0" w:line="240" w:lineRule="auto"/>
        <w:jc w:val="both"/>
        <w:rPr>
          <w:rFonts w:ascii="Book Antiqua" w:hAnsi="Book Antiqua" w:cs="Times New Roman"/>
        </w:rPr>
      </w:pPr>
      <w:r w:rsidRPr="005F317D">
        <w:rPr>
          <w:rFonts w:ascii="Book Antiqua" w:hAnsi="Book Antiqua" w:cs="Times New Roman"/>
        </w:rPr>
        <w:t xml:space="preserve">In the data-entry form we can enter the values and these values can be stored in the table. </w:t>
      </w:r>
    </w:p>
    <w:p w:rsidR="00C64F1C" w:rsidRPr="005F317D" w:rsidRDefault="00C64F1C" w:rsidP="00EC74D5">
      <w:pPr>
        <w:numPr>
          <w:ilvl w:val="0"/>
          <w:numId w:val="119"/>
        </w:numPr>
        <w:spacing w:after="120" w:line="240" w:lineRule="auto"/>
        <w:jc w:val="both"/>
        <w:rPr>
          <w:rFonts w:ascii="Book Antiqua" w:hAnsi="Book Antiqua" w:cs="Times New Roman"/>
        </w:rPr>
      </w:pPr>
      <w:r w:rsidRPr="005F317D">
        <w:rPr>
          <w:rFonts w:ascii="Book Antiqua" w:hAnsi="Book Antiqua" w:cs="Times New Roman"/>
        </w:rPr>
        <w:t>Press ctrl + w to save the form.</w:t>
      </w:r>
    </w:p>
    <w:p w:rsidR="00C64F1C" w:rsidRPr="00EC74D5" w:rsidRDefault="00C64F1C" w:rsidP="00C64F1C">
      <w:pPr>
        <w:spacing w:after="0"/>
        <w:jc w:val="both"/>
        <w:rPr>
          <w:rFonts w:ascii="Book Antiqua" w:hAnsi="Book Antiqua" w:cs="Times New Roman"/>
          <w:b/>
          <w:sz w:val="28"/>
          <w:szCs w:val="28"/>
        </w:rPr>
      </w:pPr>
      <w:r w:rsidRPr="00EC74D5">
        <w:rPr>
          <w:rFonts w:ascii="Book Antiqua" w:hAnsi="Book Antiqua" w:cs="Times New Roman"/>
          <w:b/>
          <w:sz w:val="28"/>
          <w:szCs w:val="28"/>
        </w:rPr>
        <w:t>Report</w:t>
      </w:r>
    </w:p>
    <w:p w:rsidR="00C64F1C" w:rsidRPr="005F317D" w:rsidRDefault="00C64F1C" w:rsidP="00C64F1C">
      <w:pPr>
        <w:spacing w:after="0" w:line="240" w:lineRule="auto"/>
        <w:jc w:val="both"/>
        <w:rPr>
          <w:rFonts w:ascii="Book Antiqua" w:hAnsi="Book Antiqua" w:cs="Times New Roman"/>
          <w:b/>
        </w:rPr>
      </w:pPr>
      <w:r w:rsidRPr="005F317D">
        <w:rPr>
          <w:rFonts w:ascii="Book Antiqua" w:hAnsi="Book Antiqua" w:cs="Times New Roman"/>
        </w:rPr>
        <w:t xml:space="preserve">Reports present your data in a printed format. It can able to extract data and can be presented to the user in a format required. You can create different types of reports with a DBMS. </w:t>
      </w:r>
    </w:p>
    <w:p w:rsidR="00C64F1C" w:rsidRPr="00EC74D5" w:rsidRDefault="00C64F1C" w:rsidP="00C64F1C">
      <w:pPr>
        <w:spacing w:after="0"/>
        <w:rPr>
          <w:rFonts w:ascii="Book Antiqua" w:hAnsi="Book Antiqua" w:cs="Times New Roman"/>
          <w:b/>
          <w:sz w:val="28"/>
          <w:szCs w:val="28"/>
        </w:rPr>
      </w:pPr>
      <w:r w:rsidRPr="00EC74D5">
        <w:rPr>
          <w:rFonts w:ascii="Book Antiqua" w:hAnsi="Book Antiqua" w:cs="Times New Roman"/>
          <w:b/>
          <w:sz w:val="28"/>
          <w:szCs w:val="28"/>
        </w:rPr>
        <w:t xml:space="preserve">STEPS </w:t>
      </w:r>
      <w:r w:rsidR="00EC74D5" w:rsidRPr="00EC74D5">
        <w:rPr>
          <w:rFonts w:ascii="Book Antiqua" w:hAnsi="Book Antiqua" w:cs="Times New Roman"/>
          <w:b/>
          <w:sz w:val="28"/>
          <w:szCs w:val="28"/>
        </w:rPr>
        <w:t>to create Report</w:t>
      </w:r>
    </w:p>
    <w:p w:rsidR="00C64F1C" w:rsidRPr="005F317D" w:rsidRDefault="00C64F1C" w:rsidP="00EC74D5">
      <w:pPr>
        <w:numPr>
          <w:ilvl w:val="0"/>
          <w:numId w:val="122"/>
        </w:numPr>
        <w:spacing w:after="0" w:line="240" w:lineRule="auto"/>
        <w:jc w:val="both"/>
        <w:rPr>
          <w:rFonts w:ascii="Book Antiqua" w:hAnsi="Book Antiqua" w:cs="Times New Roman"/>
        </w:rPr>
      </w:pPr>
      <w:r w:rsidRPr="005F317D">
        <w:rPr>
          <w:rFonts w:ascii="Book Antiqua" w:hAnsi="Book Antiqua" w:cs="Times New Roman"/>
        </w:rPr>
        <w:t>In the database window select reports tab where select “Create Report by Report wizard”</w:t>
      </w:r>
    </w:p>
    <w:p w:rsidR="00C64F1C" w:rsidRPr="005F317D" w:rsidRDefault="00C64F1C" w:rsidP="00EC74D5">
      <w:pPr>
        <w:numPr>
          <w:ilvl w:val="0"/>
          <w:numId w:val="122"/>
        </w:numPr>
        <w:spacing w:after="0" w:line="240" w:lineRule="auto"/>
        <w:jc w:val="both"/>
        <w:rPr>
          <w:rFonts w:ascii="Book Antiqua" w:hAnsi="Book Antiqua" w:cs="Times New Roman"/>
        </w:rPr>
      </w:pPr>
      <w:r w:rsidRPr="005F317D">
        <w:rPr>
          <w:rFonts w:ascii="Book Antiqua" w:hAnsi="Book Antiqua" w:cs="Times New Roman"/>
        </w:rPr>
        <w:t>This displays report wizard. In the Report wizard select the table name and fields for which a report should generate and then press the NEXT button.</w:t>
      </w:r>
    </w:p>
    <w:p w:rsidR="00C64F1C" w:rsidRPr="005F317D" w:rsidRDefault="00C64F1C" w:rsidP="00EC74D5">
      <w:pPr>
        <w:numPr>
          <w:ilvl w:val="0"/>
          <w:numId w:val="122"/>
        </w:numPr>
        <w:spacing w:after="0" w:line="240" w:lineRule="auto"/>
        <w:jc w:val="both"/>
        <w:rPr>
          <w:rFonts w:ascii="Book Antiqua" w:hAnsi="Book Antiqua" w:cs="Times New Roman"/>
        </w:rPr>
      </w:pPr>
      <w:r w:rsidRPr="005F317D">
        <w:rPr>
          <w:rFonts w:ascii="Book Antiqua" w:hAnsi="Book Antiqua" w:cs="Times New Roman"/>
        </w:rPr>
        <w:t>This displays report wizard where select the layout of the report and then press the finish button. This generates report.</w:t>
      </w:r>
    </w:p>
    <w:p w:rsidR="00C64F1C" w:rsidRDefault="00C64F1C" w:rsidP="00EC74D5">
      <w:pPr>
        <w:numPr>
          <w:ilvl w:val="0"/>
          <w:numId w:val="122"/>
        </w:numPr>
        <w:spacing w:after="240" w:line="240" w:lineRule="auto"/>
        <w:jc w:val="both"/>
        <w:rPr>
          <w:rFonts w:ascii="Book Antiqua" w:hAnsi="Book Antiqua" w:cs="Times New Roman"/>
        </w:rPr>
      </w:pPr>
      <w:r w:rsidRPr="005F317D">
        <w:rPr>
          <w:rFonts w:ascii="Book Antiqua" w:hAnsi="Book Antiqua" w:cs="Times New Roman"/>
        </w:rPr>
        <w:t>Press ctrl + w to save the report.</w:t>
      </w:r>
    </w:p>
    <w:p w:rsidR="00EC74D5" w:rsidRDefault="00EC74D5" w:rsidP="00EC74D5">
      <w:pPr>
        <w:spacing w:after="240" w:line="240" w:lineRule="auto"/>
        <w:jc w:val="both"/>
        <w:rPr>
          <w:rFonts w:ascii="Book Antiqua" w:hAnsi="Book Antiqua" w:cs="Times New Roman"/>
        </w:rPr>
      </w:pPr>
    </w:p>
    <w:p w:rsidR="00EC74D5" w:rsidRPr="005F317D" w:rsidRDefault="00EC74D5" w:rsidP="00EC74D5">
      <w:pPr>
        <w:spacing w:after="240" w:line="240" w:lineRule="auto"/>
        <w:jc w:val="both"/>
        <w:rPr>
          <w:rFonts w:ascii="Book Antiqua" w:hAnsi="Book Antiqua" w:cs="Times New Roman"/>
        </w:rPr>
      </w:pPr>
    </w:p>
    <w:p w:rsidR="00C64F1C" w:rsidRPr="00EC74D5" w:rsidRDefault="00C64F1C" w:rsidP="006C237F">
      <w:pPr>
        <w:spacing w:after="0" w:line="240" w:lineRule="auto"/>
        <w:jc w:val="both"/>
        <w:rPr>
          <w:rFonts w:ascii="Book Antiqua" w:hAnsi="Book Antiqua" w:cs="Times New Roman"/>
          <w:b/>
          <w:sz w:val="28"/>
          <w:szCs w:val="28"/>
        </w:rPr>
      </w:pPr>
      <w:r w:rsidRPr="00EC74D5">
        <w:rPr>
          <w:rFonts w:ascii="Book Antiqua" w:hAnsi="Book Antiqua" w:cs="Times New Roman"/>
          <w:b/>
          <w:sz w:val="28"/>
          <w:szCs w:val="28"/>
        </w:rPr>
        <w:lastRenderedPageBreak/>
        <w:t>Entity Relationships</w:t>
      </w:r>
      <w:r w:rsidR="00EC74D5" w:rsidRPr="00EC74D5">
        <w:rPr>
          <w:rFonts w:ascii="Book Antiqua" w:hAnsi="Book Antiqua" w:cs="Times New Roman"/>
          <w:b/>
          <w:sz w:val="28"/>
          <w:szCs w:val="28"/>
        </w:rPr>
        <w:t xml:space="preserve"> </w:t>
      </w:r>
    </w:p>
    <w:p w:rsidR="00C64F1C" w:rsidRPr="005F317D" w:rsidRDefault="00C64F1C" w:rsidP="00C64F1C">
      <w:pPr>
        <w:spacing w:after="0" w:line="240" w:lineRule="auto"/>
        <w:jc w:val="both"/>
        <w:rPr>
          <w:rFonts w:ascii="Book Antiqua" w:hAnsi="Book Antiqua" w:cs="Times New Roman"/>
        </w:rPr>
      </w:pPr>
      <w:r w:rsidRPr="005F317D">
        <w:rPr>
          <w:rFonts w:ascii="Book Antiqua" w:hAnsi="Book Antiqua" w:cs="Times New Roman"/>
          <w:b/>
        </w:rPr>
        <w:t>Ans:</w:t>
      </w:r>
      <w:r w:rsidRPr="005F317D">
        <w:rPr>
          <w:rFonts w:ascii="Book Antiqua" w:hAnsi="Book Antiqua" w:cs="Times New Roman"/>
        </w:rPr>
        <w:t xml:space="preserve"> It means providing relationships from one object to another. While providing relations between objects we should keep in mind that different objects must have one unique column. Data can be extracted from different tables by providing relations. The relations/ joins are of 3 types. They are</w:t>
      </w:r>
    </w:p>
    <w:p w:rsidR="00C64F1C" w:rsidRPr="005F317D" w:rsidRDefault="00C64F1C" w:rsidP="00EC74D5">
      <w:pPr>
        <w:numPr>
          <w:ilvl w:val="0"/>
          <w:numId w:val="120"/>
        </w:numPr>
        <w:spacing w:after="0" w:line="240" w:lineRule="auto"/>
        <w:jc w:val="both"/>
        <w:rPr>
          <w:rFonts w:ascii="Book Antiqua" w:hAnsi="Book Antiqua" w:cs="Times New Roman"/>
        </w:rPr>
      </w:pPr>
      <w:r w:rsidRPr="005F317D">
        <w:rPr>
          <w:rFonts w:ascii="Book Antiqua" w:hAnsi="Book Antiqua" w:cs="Times New Roman"/>
        </w:rPr>
        <w:t xml:space="preserve">Only include rows where the joined fields from both tables are equal. </w:t>
      </w:r>
    </w:p>
    <w:p w:rsidR="00C64F1C" w:rsidRPr="005F317D" w:rsidRDefault="00C64F1C" w:rsidP="00EC74D5">
      <w:pPr>
        <w:numPr>
          <w:ilvl w:val="0"/>
          <w:numId w:val="120"/>
        </w:numPr>
        <w:spacing w:after="0" w:line="240" w:lineRule="auto"/>
        <w:jc w:val="both"/>
        <w:rPr>
          <w:rFonts w:ascii="Book Antiqua" w:hAnsi="Book Antiqua" w:cs="Times New Roman"/>
        </w:rPr>
      </w:pPr>
      <w:r w:rsidRPr="005F317D">
        <w:rPr>
          <w:rFonts w:ascii="Book Antiqua" w:hAnsi="Book Antiqua" w:cs="Times New Roman"/>
        </w:rPr>
        <w:t>Include all rows from one table and only those rows from other table where the joined fields from both tables are equal.</w:t>
      </w:r>
    </w:p>
    <w:p w:rsidR="00C64F1C" w:rsidRPr="005F317D" w:rsidRDefault="00C64F1C" w:rsidP="00EC74D5">
      <w:pPr>
        <w:numPr>
          <w:ilvl w:val="0"/>
          <w:numId w:val="120"/>
        </w:numPr>
        <w:spacing w:after="120" w:line="240" w:lineRule="auto"/>
        <w:jc w:val="both"/>
        <w:rPr>
          <w:rFonts w:ascii="Book Antiqua" w:hAnsi="Book Antiqua" w:cs="Times New Roman"/>
        </w:rPr>
      </w:pPr>
      <w:r w:rsidRPr="005F317D">
        <w:rPr>
          <w:rFonts w:ascii="Book Antiqua" w:hAnsi="Book Antiqua" w:cs="Times New Roman"/>
        </w:rPr>
        <w:t xml:space="preserve">Include rows from one table and all rows from other table where the joined fields from both tables are equal. </w:t>
      </w:r>
    </w:p>
    <w:p w:rsidR="00C64F1C" w:rsidRPr="00EC74D5" w:rsidRDefault="00C64F1C" w:rsidP="00C64F1C">
      <w:pPr>
        <w:spacing w:after="0"/>
        <w:jc w:val="both"/>
        <w:rPr>
          <w:rFonts w:ascii="Book Antiqua" w:hAnsi="Book Antiqua" w:cs="Times New Roman"/>
          <w:b/>
          <w:sz w:val="28"/>
          <w:szCs w:val="28"/>
        </w:rPr>
      </w:pPr>
      <w:r w:rsidRPr="00EC74D5">
        <w:rPr>
          <w:rFonts w:ascii="Book Antiqua" w:hAnsi="Book Antiqua" w:cs="Times New Roman"/>
          <w:b/>
          <w:sz w:val="28"/>
          <w:szCs w:val="28"/>
        </w:rPr>
        <w:t>Steps to perform query by implementing relationships:</w:t>
      </w:r>
    </w:p>
    <w:p w:rsidR="00C64F1C" w:rsidRPr="005F317D" w:rsidRDefault="00C64F1C" w:rsidP="00EC74D5">
      <w:pPr>
        <w:numPr>
          <w:ilvl w:val="0"/>
          <w:numId w:val="121"/>
        </w:numPr>
        <w:spacing w:after="0" w:line="240" w:lineRule="auto"/>
        <w:jc w:val="both"/>
        <w:rPr>
          <w:rFonts w:ascii="Book Antiqua" w:hAnsi="Book Antiqua" w:cs="Times New Roman"/>
        </w:rPr>
      </w:pPr>
      <w:r w:rsidRPr="005F317D">
        <w:rPr>
          <w:rFonts w:ascii="Book Antiqua" w:hAnsi="Book Antiqua" w:cs="Times New Roman"/>
        </w:rPr>
        <w:t xml:space="preserve">In the database window select Queries tab and then select </w:t>
      </w:r>
      <w:r w:rsidRPr="005F317D">
        <w:rPr>
          <w:rFonts w:ascii="Book Antiqua" w:hAnsi="Book Antiqua" w:cs="Times New Roman"/>
          <w:b/>
        </w:rPr>
        <w:t>create query in Design view</w:t>
      </w:r>
      <w:r w:rsidRPr="005F317D">
        <w:rPr>
          <w:rFonts w:ascii="Book Antiqua" w:hAnsi="Book Antiqua" w:cs="Times New Roman"/>
        </w:rPr>
        <w:t>. This displays the query window and over the window we can observe show table dialog box.</w:t>
      </w:r>
    </w:p>
    <w:p w:rsidR="00C64F1C" w:rsidRPr="005F317D" w:rsidRDefault="00C64F1C" w:rsidP="00EC74D5">
      <w:pPr>
        <w:numPr>
          <w:ilvl w:val="0"/>
          <w:numId w:val="121"/>
        </w:numPr>
        <w:spacing w:after="0" w:line="240" w:lineRule="auto"/>
        <w:jc w:val="both"/>
        <w:rPr>
          <w:rFonts w:ascii="Book Antiqua" w:hAnsi="Book Antiqua" w:cs="Times New Roman"/>
        </w:rPr>
      </w:pPr>
      <w:r w:rsidRPr="005F317D">
        <w:rPr>
          <w:rFonts w:ascii="Book Antiqua" w:hAnsi="Book Antiqua" w:cs="Times New Roman"/>
        </w:rPr>
        <w:t>In the show table dialog box we can observe all the tables which we created. Select the tables on which query to be performed.</w:t>
      </w:r>
    </w:p>
    <w:p w:rsidR="00C64F1C" w:rsidRPr="005F317D" w:rsidRDefault="00C64F1C" w:rsidP="00EC74D5">
      <w:pPr>
        <w:numPr>
          <w:ilvl w:val="0"/>
          <w:numId w:val="121"/>
        </w:numPr>
        <w:spacing w:after="0" w:line="240" w:lineRule="auto"/>
        <w:jc w:val="both"/>
        <w:rPr>
          <w:rFonts w:ascii="Book Antiqua" w:hAnsi="Book Antiqua" w:cs="Times New Roman"/>
        </w:rPr>
      </w:pPr>
      <w:r w:rsidRPr="005F317D">
        <w:rPr>
          <w:rFonts w:ascii="Book Antiqua" w:hAnsi="Book Antiqua" w:cs="Times New Roman"/>
        </w:rPr>
        <w:t>A query window can be observed. It is in two halves. The above half of the query window contain tables on which query is going to perform and select column of one table which is common in both tables and drag it over other table. This provides relationship between two tables.</w:t>
      </w:r>
    </w:p>
    <w:p w:rsidR="00C64F1C" w:rsidRPr="005F317D" w:rsidRDefault="00C64F1C" w:rsidP="00EC74D5">
      <w:pPr>
        <w:numPr>
          <w:ilvl w:val="0"/>
          <w:numId w:val="121"/>
        </w:numPr>
        <w:spacing w:after="0" w:line="240" w:lineRule="auto"/>
        <w:jc w:val="both"/>
        <w:rPr>
          <w:rFonts w:ascii="Book Antiqua" w:hAnsi="Book Antiqua" w:cs="Times New Roman"/>
        </w:rPr>
      </w:pPr>
      <w:r w:rsidRPr="005F317D">
        <w:rPr>
          <w:rFonts w:ascii="Book Antiqua" w:hAnsi="Book Antiqua" w:cs="Times New Roman"/>
        </w:rPr>
        <w:t>On the lower half of the query window, select the columns/fields whose data has to extract. Press ctrl + w to save the query</w:t>
      </w:r>
    </w:p>
    <w:p w:rsidR="00C64F1C" w:rsidRPr="005F317D" w:rsidRDefault="00C64F1C" w:rsidP="00EC74D5">
      <w:pPr>
        <w:numPr>
          <w:ilvl w:val="0"/>
          <w:numId w:val="121"/>
        </w:numPr>
        <w:spacing w:after="0" w:line="240" w:lineRule="auto"/>
        <w:jc w:val="both"/>
        <w:rPr>
          <w:rFonts w:ascii="Book Antiqua" w:hAnsi="Book Antiqua" w:cs="Times New Roman"/>
        </w:rPr>
      </w:pPr>
      <w:r w:rsidRPr="005F317D">
        <w:rPr>
          <w:rFonts w:ascii="Book Antiqua" w:hAnsi="Book Antiqua" w:cs="Times New Roman"/>
        </w:rPr>
        <w:t>Select the created query and open it. This shows the data from tables which required to the user.</w:t>
      </w:r>
    </w:p>
    <w:p w:rsidR="00355D79" w:rsidRPr="00EC74D5" w:rsidRDefault="00355D79" w:rsidP="00355D79">
      <w:pPr>
        <w:pStyle w:val="Heading1"/>
        <w:shd w:val="clear" w:color="auto" w:fill="FFFFFF"/>
        <w:spacing w:before="0" w:line="240" w:lineRule="auto"/>
        <w:rPr>
          <w:rFonts w:ascii="Book Antiqua" w:hAnsi="Book Antiqua" w:cs="Segoe UI Light"/>
          <w:bCs w:val="0"/>
          <w:color w:val="1E1E1E"/>
        </w:rPr>
      </w:pPr>
      <w:r w:rsidRPr="00EC74D5">
        <w:rPr>
          <w:rFonts w:ascii="Book Antiqua" w:hAnsi="Book Antiqua" w:cs="Segoe UI Light"/>
          <w:bCs w:val="0"/>
          <w:color w:val="1E1E1E"/>
        </w:rPr>
        <w:t>Add</w:t>
      </w:r>
      <w:r w:rsidR="00EC74D5" w:rsidRPr="00EC74D5">
        <w:rPr>
          <w:rFonts w:ascii="Book Antiqua" w:hAnsi="Book Antiqua" w:cs="Segoe UI Light"/>
          <w:bCs w:val="0"/>
          <w:color w:val="1E1E1E"/>
        </w:rPr>
        <w:t>ing</w:t>
      </w:r>
      <w:r w:rsidRPr="00EC74D5">
        <w:rPr>
          <w:rFonts w:ascii="Book Antiqua" w:hAnsi="Book Antiqua" w:cs="Segoe UI Light"/>
          <w:bCs w:val="0"/>
          <w:color w:val="1E1E1E"/>
        </w:rPr>
        <w:t xml:space="preserve"> controls to customize an </w:t>
      </w:r>
      <w:proofErr w:type="gramStart"/>
      <w:r w:rsidRPr="00EC74D5">
        <w:rPr>
          <w:rFonts w:ascii="Book Antiqua" w:hAnsi="Book Antiqua" w:cs="Segoe UI Light"/>
          <w:bCs w:val="0"/>
          <w:color w:val="1E1E1E"/>
        </w:rPr>
        <w:t>object</w:t>
      </w:r>
      <w:r w:rsidR="00990174" w:rsidRPr="00EC74D5">
        <w:rPr>
          <w:rFonts w:ascii="Book Antiqua" w:hAnsi="Book Antiqua" w:cs="Segoe UI Light"/>
          <w:bCs w:val="0"/>
          <w:color w:val="1E1E1E"/>
        </w:rPr>
        <w:t>(</w:t>
      </w:r>
      <w:proofErr w:type="gramEnd"/>
      <w:r w:rsidR="00990174" w:rsidRPr="00EC74D5">
        <w:rPr>
          <w:rFonts w:ascii="Book Antiqua" w:hAnsi="Book Antiqua" w:cs="Segoe UI Light"/>
          <w:bCs w:val="0"/>
          <w:color w:val="1E1E1E"/>
        </w:rPr>
        <w:t>Form/Report)</w:t>
      </w:r>
    </w:p>
    <w:p w:rsidR="00C64F1C" w:rsidRPr="005F317D" w:rsidRDefault="00355D79" w:rsidP="006C237F">
      <w:pPr>
        <w:spacing w:after="120" w:line="240" w:lineRule="auto"/>
        <w:jc w:val="both"/>
        <w:rPr>
          <w:rFonts w:ascii="Book Antiqua" w:hAnsi="Book Antiqua" w:cs="Segoe UI"/>
          <w:color w:val="1E1E1E"/>
          <w:shd w:val="clear" w:color="auto" w:fill="FFFFFF"/>
        </w:rPr>
      </w:pPr>
      <w:r w:rsidRPr="005F317D">
        <w:rPr>
          <w:rFonts w:ascii="Book Antiqua" w:hAnsi="Book Antiqua" w:cs="Segoe UI"/>
          <w:color w:val="1E1E1E"/>
          <w:shd w:val="clear" w:color="auto" w:fill="FFFFFF"/>
        </w:rPr>
        <w:t>When you’re looking to customize an Access form, view, or report, the most common task is to add or modify controls. These are the text boxes, buttons, combo boxes, and other tools you use to add, edit, and display the data.</w:t>
      </w:r>
    </w:p>
    <w:p w:rsidR="00355D79" w:rsidRPr="005F317D" w:rsidRDefault="00355D79" w:rsidP="00355D79">
      <w:pPr>
        <w:shd w:val="clear" w:color="auto" w:fill="FFFFFF"/>
        <w:spacing w:after="0" w:line="240" w:lineRule="auto"/>
        <w:jc w:val="both"/>
        <w:rPr>
          <w:rFonts w:ascii="Book Antiqua" w:eastAsia="Times New Roman" w:hAnsi="Book Antiqua" w:cs="Segoe UI"/>
          <w:color w:val="1E1E1E"/>
        </w:rPr>
      </w:pPr>
      <w:r w:rsidRPr="005F317D">
        <w:rPr>
          <w:rFonts w:ascii="Book Antiqua" w:eastAsia="Times New Roman" w:hAnsi="Book Antiqua" w:cs="Segoe UI"/>
          <w:color w:val="1E1E1E"/>
        </w:rPr>
        <w:t>Whether you’re working in an Access web app or an Access desktop database, you can add controls in one of two ways:</w:t>
      </w:r>
    </w:p>
    <w:p w:rsidR="00355D79" w:rsidRPr="005F317D" w:rsidRDefault="00355D79" w:rsidP="00EC74D5">
      <w:pPr>
        <w:pStyle w:val="ListParagraph"/>
        <w:numPr>
          <w:ilvl w:val="0"/>
          <w:numId w:val="248"/>
        </w:numPr>
        <w:shd w:val="clear" w:color="auto" w:fill="FFFFFF"/>
        <w:spacing w:before="120" w:after="0" w:line="240" w:lineRule="auto"/>
        <w:jc w:val="both"/>
        <w:rPr>
          <w:rFonts w:ascii="Book Antiqua" w:eastAsia="Times New Roman" w:hAnsi="Book Antiqua" w:cs="Segoe UI"/>
          <w:color w:val="1E1E1E"/>
        </w:rPr>
      </w:pPr>
      <w:r w:rsidRPr="005F317D">
        <w:rPr>
          <w:rFonts w:ascii="Book Antiqua" w:eastAsia="Times New Roman" w:hAnsi="Book Antiqua" w:cs="Segoe UI"/>
          <w:b/>
          <w:color w:val="1E1E1E"/>
        </w:rPr>
        <w:t>To create a control that is bound to a field</w:t>
      </w:r>
      <w:r w:rsidRPr="005F317D">
        <w:rPr>
          <w:rFonts w:ascii="Book Antiqua" w:eastAsia="Times New Roman" w:hAnsi="Book Antiqua" w:cs="Segoe UI"/>
          <w:color w:val="1E1E1E"/>
        </w:rPr>
        <w:t xml:space="preserve">, </w:t>
      </w:r>
    </w:p>
    <w:p w:rsidR="00355D79" w:rsidRPr="005F317D" w:rsidRDefault="00355D79" w:rsidP="00EC74D5">
      <w:pPr>
        <w:numPr>
          <w:ilvl w:val="1"/>
          <w:numId w:val="248"/>
        </w:numPr>
        <w:shd w:val="clear" w:color="auto" w:fill="FFFFFF"/>
        <w:spacing w:before="100" w:beforeAutospacing="1" w:after="100" w:afterAutospacing="1" w:line="240" w:lineRule="auto"/>
        <w:jc w:val="both"/>
        <w:rPr>
          <w:rFonts w:ascii="Book Antiqua" w:eastAsia="Times New Roman" w:hAnsi="Book Antiqua" w:cs="Segoe UI"/>
          <w:color w:val="1E1E1E"/>
        </w:rPr>
      </w:pPr>
      <w:r w:rsidRPr="005F317D">
        <w:rPr>
          <w:rFonts w:ascii="Book Antiqua" w:eastAsia="Times New Roman" w:hAnsi="Book Antiqua" w:cs="Segoe UI"/>
          <w:color w:val="1E1E1E"/>
        </w:rPr>
        <w:t xml:space="preserve">open the Field List (Alt+F8) and drag the field from the list to the form, view, or report. </w:t>
      </w:r>
    </w:p>
    <w:p w:rsidR="00355D79" w:rsidRPr="005F317D" w:rsidRDefault="00355D79" w:rsidP="00EC74D5">
      <w:pPr>
        <w:numPr>
          <w:ilvl w:val="1"/>
          <w:numId w:val="248"/>
        </w:numPr>
        <w:shd w:val="clear" w:color="auto" w:fill="FFFFFF"/>
        <w:spacing w:before="100" w:beforeAutospacing="1" w:after="100" w:afterAutospacing="1" w:line="240" w:lineRule="auto"/>
        <w:jc w:val="both"/>
        <w:rPr>
          <w:rFonts w:ascii="Book Antiqua" w:eastAsia="Times New Roman" w:hAnsi="Book Antiqua" w:cs="Segoe UI"/>
          <w:color w:val="1E1E1E"/>
        </w:rPr>
      </w:pPr>
      <w:r w:rsidRPr="005F317D">
        <w:rPr>
          <w:rFonts w:ascii="Book Antiqua" w:eastAsia="Times New Roman" w:hAnsi="Book Antiqua" w:cs="Segoe UI"/>
          <w:color w:val="1E1E1E"/>
        </w:rPr>
        <w:t>Access adds a control that is appropriate for the type of data stored in the field.</w:t>
      </w:r>
    </w:p>
    <w:p w:rsidR="00355D79" w:rsidRPr="005F317D" w:rsidRDefault="00355D79" w:rsidP="00EC74D5">
      <w:pPr>
        <w:pStyle w:val="ListParagraph"/>
        <w:numPr>
          <w:ilvl w:val="0"/>
          <w:numId w:val="248"/>
        </w:numPr>
        <w:spacing w:after="0" w:line="240" w:lineRule="auto"/>
        <w:jc w:val="both"/>
        <w:rPr>
          <w:rFonts w:ascii="Book Antiqua" w:hAnsi="Book Antiqua" w:cs="Segoe UI"/>
          <w:color w:val="1E1E1E"/>
          <w:shd w:val="clear" w:color="auto" w:fill="FFFFFF"/>
        </w:rPr>
      </w:pPr>
      <w:r w:rsidRPr="005F317D">
        <w:rPr>
          <w:rFonts w:ascii="Book Antiqua" w:hAnsi="Book Antiqua" w:cs="Segoe UI"/>
          <w:b/>
          <w:color w:val="1E1E1E"/>
          <w:shd w:val="clear" w:color="auto" w:fill="FFFFFF"/>
        </w:rPr>
        <w:t>To create an unbound control,</w:t>
      </w:r>
    </w:p>
    <w:p w:rsidR="00355D79" w:rsidRPr="005F317D" w:rsidRDefault="00355D79" w:rsidP="00EC74D5">
      <w:pPr>
        <w:pStyle w:val="ListParagraph"/>
        <w:numPr>
          <w:ilvl w:val="1"/>
          <w:numId w:val="248"/>
        </w:numPr>
        <w:spacing w:after="0" w:line="240" w:lineRule="auto"/>
        <w:jc w:val="both"/>
        <w:rPr>
          <w:rFonts w:ascii="Book Antiqua" w:hAnsi="Book Antiqua" w:cs="Segoe UI"/>
          <w:color w:val="1E1E1E"/>
          <w:shd w:val="clear" w:color="auto" w:fill="FFFFFF"/>
        </w:rPr>
      </w:pPr>
      <w:r w:rsidRPr="005F317D">
        <w:rPr>
          <w:rFonts w:ascii="Book Antiqua" w:hAnsi="Book Antiqua" w:cs="Segoe UI"/>
          <w:color w:val="1E1E1E"/>
          <w:shd w:val="clear" w:color="auto" w:fill="FFFFFF"/>
        </w:rPr>
        <w:t>Click a control on the </w:t>
      </w:r>
      <w:r w:rsidRPr="005F317D">
        <w:rPr>
          <w:rFonts w:ascii="Book Antiqua" w:hAnsi="Book Antiqua" w:cs="Segoe UI"/>
          <w:b/>
          <w:bCs/>
          <w:color w:val="1E1E1E"/>
          <w:shd w:val="clear" w:color="auto" w:fill="FFFFFF"/>
        </w:rPr>
        <w:t>Design</w:t>
      </w:r>
      <w:r w:rsidRPr="005F317D">
        <w:rPr>
          <w:rFonts w:ascii="Book Antiqua" w:hAnsi="Book Antiqua" w:cs="Segoe UI"/>
          <w:color w:val="1E1E1E"/>
          <w:shd w:val="clear" w:color="auto" w:fill="FFFFFF"/>
        </w:rPr>
        <w:t xml:space="preserve"> tab of the ribbon. </w:t>
      </w:r>
    </w:p>
    <w:p w:rsidR="00355D79" w:rsidRPr="005F317D" w:rsidRDefault="00355D79" w:rsidP="00EC74D5">
      <w:pPr>
        <w:pStyle w:val="ListParagraph"/>
        <w:numPr>
          <w:ilvl w:val="1"/>
          <w:numId w:val="248"/>
        </w:numPr>
        <w:spacing w:after="0" w:line="240" w:lineRule="auto"/>
        <w:jc w:val="both"/>
        <w:rPr>
          <w:rFonts w:ascii="Book Antiqua" w:hAnsi="Book Antiqua" w:cs="Segoe UI"/>
          <w:color w:val="1E1E1E"/>
          <w:shd w:val="clear" w:color="auto" w:fill="FFFFFF"/>
        </w:rPr>
      </w:pPr>
      <w:r w:rsidRPr="005F317D">
        <w:rPr>
          <w:rFonts w:ascii="Book Antiqua" w:hAnsi="Book Antiqua" w:cs="Segoe UI"/>
          <w:color w:val="1E1E1E"/>
          <w:shd w:val="clear" w:color="auto" w:fill="FFFFFF"/>
        </w:rPr>
        <w:t xml:space="preserve">In an Access application, the control appears on the view immediately. </w:t>
      </w:r>
    </w:p>
    <w:p w:rsidR="00355D79" w:rsidRPr="005F317D" w:rsidRDefault="00355D79" w:rsidP="00EC74D5">
      <w:pPr>
        <w:pStyle w:val="ListParagraph"/>
        <w:numPr>
          <w:ilvl w:val="1"/>
          <w:numId w:val="248"/>
        </w:numPr>
        <w:spacing w:after="0" w:line="240" w:lineRule="auto"/>
        <w:jc w:val="both"/>
        <w:rPr>
          <w:rFonts w:ascii="Book Antiqua" w:hAnsi="Book Antiqua" w:cs="Segoe UI"/>
          <w:color w:val="1E1E1E"/>
          <w:shd w:val="clear" w:color="auto" w:fill="FFFFFF"/>
        </w:rPr>
      </w:pPr>
      <w:r w:rsidRPr="005F317D">
        <w:rPr>
          <w:rFonts w:ascii="Book Antiqua" w:hAnsi="Book Antiqua" w:cs="Segoe UI"/>
          <w:color w:val="1E1E1E"/>
          <w:shd w:val="clear" w:color="auto" w:fill="FFFFFF"/>
        </w:rPr>
        <w:t>you’ll need to click on the form, view, or report where you want to place the control.</w:t>
      </w:r>
    </w:p>
    <w:p w:rsidR="00355D79" w:rsidRPr="005F317D" w:rsidRDefault="00355D79" w:rsidP="0093247C">
      <w:pPr>
        <w:pStyle w:val="ListParagraph"/>
        <w:numPr>
          <w:ilvl w:val="1"/>
          <w:numId w:val="248"/>
        </w:numPr>
        <w:spacing w:after="0" w:line="240" w:lineRule="auto"/>
        <w:jc w:val="both"/>
        <w:rPr>
          <w:rFonts w:ascii="Book Antiqua" w:hAnsi="Book Antiqua" w:cs="Segoe UI"/>
          <w:color w:val="1E1E1E"/>
          <w:shd w:val="clear" w:color="auto" w:fill="FFFFFF"/>
        </w:rPr>
      </w:pPr>
      <w:r w:rsidRPr="00710289">
        <w:rPr>
          <w:rFonts w:ascii="Book Antiqua" w:hAnsi="Book Antiqua" w:cs="Segoe UI"/>
          <w:color w:val="1E1E1E"/>
          <w:shd w:val="clear" w:color="auto" w:fill="FFFFFF"/>
        </w:rPr>
        <w:t>If you want, you can convert an unbound control to a bound control by editing the properties for the control. Press F4 if you are using a desktop database to see the properties, then select a field name from the </w:t>
      </w:r>
      <w:r w:rsidRPr="00710289">
        <w:rPr>
          <w:rFonts w:ascii="Book Antiqua" w:hAnsi="Book Antiqua" w:cs="Segoe UI"/>
          <w:b/>
          <w:bCs/>
          <w:color w:val="1E1E1E"/>
          <w:shd w:val="clear" w:color="auto" w:fill="FFFFFF"/>
        </w:rPr>
        <w:t>Control Source</w:t>
      </w:r>
      <w:r w:rsidRPr="00710289">
        <w:rPr>
          <w:rFonts w:ascii="Book Antiqua" w:hAnsi="Book Antiqua" w:cs="Segoe UI"/>
          <w:color w:val="1E1E1E"/>
          <w:shd w:val="clear" w:color="auto" w:fill="FFFFFF"/>
        </w:rPr>
        <w:t> drop-down.</w:t>
      </w:r>
    </w:p>
    <w:sectPr w:rsidR="00355D79" w:rsidRPr="005F317D" w:rsidSect="002C6B92">
      <w:headerReference w:type="default" r:id="rId70"/>
      <w:footerReference w:type="default" r:id="rId71"/>
      <w:pgSz w:w="11907" w:h="16839" w:code="9"/>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F423D" w:rsidRDefault="00DF423D" w:rsidP="00990174">
      <w:pPr>
        <w:spacing w:after="0" w:line="240" w:lineRule="auto"/>
      </w:pPr>
      <w:r>
        <w:separator/>
      </w:r>
    </w:p>
  </w:endnote>
  <w:endnote w:type="continuationSeparator" w:id="0">
    <w:p w:rsidR="00DF423D" w:rsidRDefault="00DF423D" w:rsidP="00990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WOL_Reg">
    <w:altName w:val="Times New Roman"/>
    <w:charset w:val="00"/>
    <w:family w:val="auto"/>
    <w:pitch w:val="default"/>
  </w:font>
  <w:font w:name="WOL_SB">
    <w:altName w:val="Times New Roman"/>
    <w:charset w:val="00"/>
    <w:family w:val="auto"/>
    <w:pitch w:val="default"/>
  </w:font>
  <w:font w:name="Open Sans">
    <w:altName w:val="Tahoma"/>
    <w:charset w:val="00"/>
    <w:family w:val="swiss"/>
    <w:pitch w:val="variable"/>
    <w:sig w:usb0="E00002EF" w:usb1="4000205B" w:usb2="00000028" w:usb3="00000000" w:csb0="0000019F" w:csb1="00000000"/>
  </w:font>
  <w:font w:name="Segoe UI Light">
    <w:panose1 w:val="020B0502040204020203"/>
    <w:charset w:val="00"/>
    <w:family w:val="swiss"/>
    <w:pitch w:val="variable"/>
    <w:sig w:usb0="E4002EFF" w:usb1="C000E47F" w:usb2="00000009" w:usb3="00000000" w:csb0="000001FF" w:csb1="00000000"/>
  </w:font>
  <w:font w:name="Gabriola">
    <w:panose1 w:val="04040605051002020D02"/>
    <w:charset w:val="00"/>
    <w:family w:val="decorative"/>
    <w:pitch w:val="variable"/>
    <w:sig w:usb0="E00002E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423D" w:rsidRDefault="00DF423D">
    <w:pPr>
      <w:pStyle w:val="Footer"/>
      <w:jc w:val="right"/>
    </w:pPr>
  </w:p>
  <w:p w:rsidR="00DF423D" w:rsidRDefault="00DF42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423D" w:rsidRDefault="00314CF3" w:rsidP="00240401">
    <w:pPr>
      <w:pStyle w:val="Footer"/>
    </w:pPr>
    <w:r>
      <w:rPr>
        <w:noProof/>
      </w:rPr>
      <w:pict>
        <v:line id="Straight Connector 1" o:spid="_x0000_s4097" style="position:absolute;z-index:251659264;visibility:visible;mso-wrap-style:square;mso-wrap-distance-left:9pt;mso-wrap-distance-top:0;mso-wrap-distance-right:9pt;mso-wrap-distance-bottom:0;mso-position-horizontal-relative:text;mso-position-vertical-relative:text" from="-18.85pt,5.1pt" to="478.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1fTvwEAAMgDAAAOAAAAZHJzL2Uyb0RvYy54bWysU02P0zAQvSPxHyzfqZNd7YKipnvoCi4I&#10;Kpb9AV5n3Fj4S2PTpP+esdtmV4AQQlwc2/Pem3njyfpudpYdAJMJvuftquEMvAqD8fueP359/+Yd&#10;ZylLP0gbPPT8CInfbV6/Wk+xg6swBjsAMhLxqZtiz8ecYydEUiM4mVYhgqegDuhkpiPuxYByInVn&#10;xVXT3Iop4BAxKEiJbu9PQb6p+lqDyp+1TpCZ7TnVluuKdX0qq9isZbdHGUejzmXIf6jCSeMp6SJ1&#10;L7Nk39H8IuWMwpCCzisVnAhaGwXVA7lpm5/cPIwyQvVCzUlxaVP6f7Lq02GHzAz0dpx56eiJHjJK&#10;sx8z2wbvqYEBWVv6NMXUEXzrd3g+pbjDYnrW6MqX7LC59va49BbmzBRd3l6312/bG87UJSaeiRFT&#10;/gDBsbLpuTW+2JadPHxMmZIR9AIp19azqec3JFcfUJTKTrXUXT5aOMG+gCZvlL2tcnWqYGuRHSTN&#10;w/Ct+iJx6wlZKNpYu5CaP5PO2EKDOml/S1zQNWPweSE64wP+LmueL6XqE5568sJr2T6F4VhfpgZo&#10;XGrbzqNd5vHludKff8DNDwAAAP//AwBQSwMEFAAGAAgAAAAhAHGGMjzbAAAACQEAAA8AAABkcnMv&#10;ZG93bnJldi54bWxMj01OwzAQRvdI3MEaJHatE6okbRqnQqAitrQ9gBu7sUU8jmw3DbdnEAvYzc/T&#10;N2+a3ewGNukQrUcB+TIDprHzymIv4HTcL9bAYpKo5OBRC/jSEXbt/V0ja+Vv+KGnQ+oZhWCspQCT&#10;0lhzHjujnYxLP2qk3cUHJxO1oecqyBuFu4E/ZVnJnbRIF4wc9YvR3efh6gSM1WmfvxUrm9sQ1txP&#10;x/fMvArx+DA/b4ElPac/GH70SR1acjr7K6rIBgGLVVURSkWRAyNgU5QlsPPvgLcN//9B+w0AAP//&#10;AwBQSwECLQAUAAYACAAAACEAtoM4kv4AAADhAQAAEwAAAAAAAAAAAAAAAAAAAAAAW0NvbnRlbnRf&#10;VHlwZXNdLnhtbFBLAQItABQABgAIAAAAIQA4/SH/1gAAAJQBAAALAAAAAAAAAAAAAAAAAC8BAABf&#10;cmVscy8ucmVsc1BLAQItABQABgAIAAAAIQCkg1fTvwEAAMgDAAAOAAAAAAAAAAAAAAAAAC4CAABk&#10;cnMvZTJvRG9jLnhtbFBLAQItABQABgAIAAAAIQBxhjI82wAAAAkBAAAPAAAAAAAAAAAAAAAAABkE&#10;AABkcnMvZG93bnJldi54bWxQSwUGAAAAAAQABADzAAAAIQUAAAAA&#10;" strokecolor="black [3040]" strokeweight="4.5pt"/>
      </w:pict>
    </w:r>
    <w:r w:rsidR="00DF423D">
      <w:tab/>
    </w:r>
    <w:r w:rsidR="00DF423D" w:rsidRPr="00AC23EC">
      <w:rPr>
        <w:rFonts w:ascii="Gabriola" w:hAnsi="Gabriola"/>
        <w:b/>
        <w:bCs/>
        <w:sz w:val="28"/>
        <w:szCs w:val="28"/>
      </w:rPr>
      <w:t>Department of Computer Science</w:t>
    </w:r>
    <w:r w:rsidR="00DF423D">
      <w:tab/>
    </w:r>
    <w:sdt>
      <w:sdtPr>
        <w:id w:val="165842026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42ACC">
          <w:rPr>
            <w:noProof/>
          </w:rPr>
          <w:t>26</w:t>
        </w:r>
        <w:r>
          <w:rPr>
            <w:noProof/>
          </w:rPr>
          <w:fldChar w:fldCharType="end"/>
        </w:r>
      </w:sdtContent>
    </w:sdt>
  </w:p>
  <w:p w:rsidR="00DF423D" w:rsidRDefault="00DF42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F423D" w:rsidRDefault="00DF423D" w:rsidP="00990174">
      <w:pPr>
        <w:spacing w:after="0" w:line="240" w:lineRule="auto"/>
      </w:pPr>
      <w:r>
        <w:separator/>
      </w:r>
    </w:p>
  </w:footnote>
  <w:footnote w:type="continuationSeparator" w:id="0">
    <w:p w:rsidR="00DF423D" w:rsidRDefault="00DF423D" w:rsidP="00990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423D" w:rsidRPr="00240401" w:rsidRDefault="00314CF3">
    <w:pPr>
      <w:pStyle w:val="Header"/>
      <w:rPr>
        <w:sz w:val="24"/>
      </w:rPr>
    </w:pPr>
    <w:r>
      <w:rPr>
        <w:noProof/>
        <w:sz w:val="24"/>
      </w:rPr>
      <w:pict>
        <v:line id="Straight Connector 12" o:spid="_x0000_s4098"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7pt,23.15pt" to="478.2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0prwgEAAMoDAAAOAAAAZHJzL2Uyb0RvYy54bWysU8Fu2zAMvQ/oPwi6N7aDpS2MOD2kWC/D&#10;FqzbB6iyFAuTRIHSYufvRymJW2zFMAy7yKLI98hH0uv7yVl2UBgN+I43i5oz5SX0xu87/u3rh+s7&#10;zmISvhcWvOr4UUV+v7l6tx5Dq5YwgO0VMiLxsR1Dx4eUQltVUQ7KibiAoDw5NaATiUzcVz2Kkdid&#10;rZZ1fVONgH1AkCpGen04Ofmm8GutZPqsdVSJ2Y5TbamcWM7nfFabtWj3KMJg5LkM8Q9VOGE8JZ2p&#10;HkQS7Aea36ickQgRdFpIcBVobaQqGkhNU/+i5mkQQRUt1JwY5jbF/0crPx12yExPs1ty5oWjGT0l&#10;FGY/JLYF76mDgIyc1KkxxJYAW7/DsxXDDrPsSaPLXxLEptLd49xdNSUm6fFm+f72brXiTF581Qsw&#10;YEyPChzLl45b47Nw0YrDx5goGYVeQvKz9Wzs+Oq2WZURVrmyUy3llo5WncK+KE3qKHtT6Mpeqa1F&#10;dhC0Ef33JusicuspMkO0sXYG1X8GnWMzTJVd+1vgHF0ygk8z0BkP+FbWNF1K1ad4KvuV1nx9hv5Y&#10;JlMctDBF2Xm580a+tgv85Rfc/AQAAP//AwBQSwMEFAAGAAgAAAAhAKrPbIDcAAAACQEAAA8AAABk&#10;cnMvZG93bnJldi54bWxMj0FOwzAQRfdI3MEaJHatk7ZJSxqnQqAitrQ9gBsPsdV4HNluGm6PEQtY&#10;zszTn/fr3WR7NqIPxpGAfJ4BQ2qdMtQJOB33sw2wECUp2TtCAV8YYNfc39WyUu5GHzgeYsdSCIVK&#10;CtAxDhXnodVoZZi7ASndPp23MqbRd1x5eUvhtueLLCu5lYbSBy0HfNHYXg5XK2BYn/b5W7E0ufF+&#10;w914fM/0qxCPD9PzFljEKf7B8KOf1KFJTmd3JRVYL2C2WK8SKmBVLoEl4KkoC2Dn3wVvav6/QfMN&#10;AAD//wMAUEsBAi0AFAAGAAgAAAAhALaDOJL+AAAA4QEAABMAAAAAAAAAAAAAAAAAAAAAAFtDb250&#10;ZW50X1R5cGVzXS54bWxQSwECLQAUAAYACAAAACEAOP0h/9YAAACUAQAACwAAAAAAAAAAAAAAAAAv&#10;AQAAX3JlbHMvLnJlbHNQSwECLQAUAAYACAAAACEAKDdKa8IBAADKAwAADgAAAAAAAAAAAAAAAAAu&#10;AgAAZHJzL2Uyb0RvYy54bWxQSwECLQAUAAYACAAAACEAqs9sgNwAAAAJAQAADwAAAAAAAAAAAAAA&#10;AAAcBAAAZHJzL2Rvd25yZXYueG1sUEsFBgAAAAAEAAQA8wAAACUFAAAAAA==&#10;" strokecolor="black [3040]" strokeweight="4.5pt"/>
      </w:pict>
    </w:r>
    <w:r w:rsidR="00DF423D" w:rsidRPr="00240401">
      <w:rPr>
        <w:sz w:val="24"/>
      </w:rPr>
      <w:t>I BCOM – I Semester – Information Technology</w:t>
    </w:r>
    <w:r w:rsidR="00DF423D" w:rsidRPr="00240401">
      <w:rPr>
        <w:sz w:val="24"/>
      </w:rPr>
      <w:tab/>
    </w:r>
    <w:r w:rsidR="00DF423D" w:rsidRPr="00240401">
      <w:rPr>
        <w:sz w:val="24"/>
      </w:rPr>
      <w:tab/>
      <w:t>Sri Hari Degree &amp; PG College, Kadapa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423D" w:rsidRPr="00240401" w:rsidRDefault="00314CF3">
    <w:pPr>
      <w:pStyle w:val="Header"/>
      <w:rPr>
        <w:sz w:val="24"/>
      </w:rPr>
    </w:pPr>
    <w:r>
      <w:rPr>
        <w:noProof/>
        <w:sz w:val="24"/>
      </w:rPr>
      <w:pict>
        <v:line id="_x0000_s4099"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3.7pt,23.15pt" to="478.2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0prwgEAAMoDAAAOAAAAZHJzL2Uyb0RvYy54bWysU8Fu2zAMvQ/oPwi6N7aDpS2MOD2kWC/D&#10;FqzbB6iyFAuTRIHSYufvRymJW2zFMAy7yKLI98hH0uv7yVl2UBgN+I43i5oz5SX0xu87/u3rh+s7&#10;zmISvhcWvOr4UUV+v7l6tx5Dq5YwgO0VMiLxsR1Dx4eUQltVUQ7KibiAoDw5NaATiUzcVz2Kkdid&#10;rZZ1fVONgH1AkCpGen04Ofmm8GutZPqsdVSJ2Y5TbamcWM7nfFabtWj3KMJg5LkM8Q9VOGE8JZ2p&#10;HkQS7Aea36ickQgRdFpIcBVobaQqGkhNU/+i5mkQQRUt1JwY5jbF/0crPx12yExPs1ty5oWjGT0l&#10;FGY/JLYF76mDgIyc1KkxxJYAW7/DsxXDDrPsSaPLXxLEptLd49xdNSUm6fFm+f72brXiTF581Qsw&#10;YEyPChzLl45b47Nw0YrDx5goGYVeQvKz9Wzs+Oq2WZURVrmyUy3llo5WncK+KE3qKHtT6Mpeqa1F&#10;dhC0Ef33JusicuspMkO0sXYG1X8GnWMzTJVd+1vgHF0ygk8z0BkP+FbWNF1K1ad4KvuV1nx9hv5Y&#10;JlMctDBF2Xm580a+tgv85Rfc/AQAAP//AwBQSwMEFAAGAAgAAAAhAKrPbIDcAAAACQEAAA8AAABk&#10;cnMvZG93bnJldi54bWxMj0FOwzAQRfdI3MEaJHatk7ZJSxqnQqAitrQ9gBsPsdV4HNluGm6PEQtY&#10;zszTn/fr3WR7NqIPxpGAfJ4BQ2qdMtQJOB33sw2wECUp2TtCAV8YYNfc39WyUu5GHzgeYsdSCIVK&#10;CtAxDhXnodVoZZi7ASndPp23MqbRd1x5eUvhtueLLCu5lYbSBy0HfNHYXg5XK2BYn/b5W7E0ufF+&#10;w914fM/0qxCPD9PzFljEKf7B8KOf1KFJTmd3JRVYL2C2WK8SKmBVLoEl4KkoC2Dn3wVvav6/QfMN&#10;AAD//wMAUEsBAi0AFAAGAAgAAAAhALaDOJL+AAAA4QEAABMAAAAAAAAAAAAAAAAAAAAAAFtDb250&#10;ZW50X1R5cGVzXS54bWxQSwECLQAUAAYACAAAACEAOP0h/9YAAACUAQAACwAAAAAAAAAAAAAAAAAv&#10;AQAAX3JlbHMvLnJlbHNQSwECLQAUAAYACAAAACEAKDdKa8IBAADKAwAADgAAAAAAAAAAAAAAAAAu&#10;AgAAZHJzL2Uyb0RvYy54bWxQSwECLQAUAAYACAAAACEAqs9sgNwAAAAJAQAADwAAAAAAAAAAAAAA&#10;AAAcBAAAZHJzL2Rvd25yZXYueG1sUEsFBgAAAAAEAAQA8wAAACUFAAAAAA==&#10;" strokecolor="black [3040]" strokeweight="4.5pt"/>
      </w:pict>
    </w:r>
    <w:r w:rsidR="00DF423D" w:rsidRPr="00240401">
      <w:rPr>
        <w:sz w:val="24"/>
      </w:rPr>
      <w:t>I BCOM – I Semester – Information Technology</w:t>
    </w:r>
    <w:r w:rsidR="00DF423D" w:rsidRPr="00240401">
      <w:rPr>
        <w:sz w:val="24"/>
      </w:rPr>
      <w:tab/>
    </w:r>
    <w:r w:rsidR="00DF423D" w:rsidRPr="00240401">
      <w:rPr>
        <w:sz w:val="24"/>
      </w:rPr>
      <w:tab/>
      <w:t>Sri Hari Degree &amp; PG College, Kadapa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FBD"/>
    <w:multiLevelType w:val="hybridMultilevel"/>
    <w:tmpl w:val="4C7A7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893FA2"/>
    <w:multiLevelType w:val="hybridMultilevel"/>
    <w:tmpl w:val="41D8850A"/>
    <w:lvl w:ilvl="0" w:tplc="265CE148">
      <w:start w:val="1"/>
      <w:numFmt w:val="lowerRoman"/>
      <w:lvlText w:val="%1)"/>
      <w:lvlJc w:val="left"/>
      <w:pPr>
        <w:ind w:left="2160" w:hanging="10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093311A"/>
    <w:multiLevelType w:val="hybridMultilevel"/>
    <w:tmpl w:val="A5E6DD62"/>
    <w:lvl w:ilvl="0" w:tplc="2730D87E">
      <w:start w:val="1"/>
      <w:numFmt w:val="lowerRoman"/>
      <w:lvlText w:val="%1."/>
      <w:lvlJc w:val="left"/>
      <w:pPr>
        <w:tabs>
          <w:tab w:val="num" w:pos="1080"/>
        </w:tabs>
        <w:ind w:left="1080" w:hanging="720"/>
      </w:pPr>
      <w:rPr>
        <w:rFonts w:hint="default"/>
      </w:rPr>
    </w:lvl>
    <w:lvl w:ilvl="1" w:tplc="736C901A">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1677CCC"/>
    <w:multiLevelType w:val="hybridMultilevel"/>
    <w:tmpl w:val="FEA45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815E81"/>
    <w:multiLevelType w:val="hybridMultilevel"/>
    <w:tmpl w:val="7618E90E"/>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15:restartNumberingAfterBreak="0">
    <w:nsid w:val="01942D88"/>
    <w:multiLevelType w:val="multilevel"/>
    <w:tmpl w:val="F95CE5DC"/>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ascii="Verdana" w:hAnsi="Verdana" w:hint="default"/>
        <w:sz w:val="24"/>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01ED04EF"/>
    <w:multiLevelType w:val="hybridMultilevel"/>
    <w:tmpl w:val="EBA80BF0"/>
    <w:lvl w:ilvl="0" w:tplc="F3DA8EE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1F95B59"/>
    <w:multiLevelType w:val="hybridMultilevel"/>
    <w:tmpl w:val="79E6CB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21E7208"/>
    <w:multiLevelType w:val="hybridMultilevel"/>
    <w:tmpl w:val="5F44350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2CA1E94"/>
    <w:multiLevelType w:val="hybridMultilevel"/>
    <w:tmpl w:val="8702C81A"/>
    <w:lvl w:ilvl="0" w:tplc="71BA60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35F786F"/>
    <w:multiLevelType w:val="hybridMultilevel"/>
    <w:tmpl w:val="FE64F8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363A9F"/>
    <w:multiLevelType w:val="hybridMultilevel"/>
    <w:tmpl w:val="30C2F572"/>
    <w:lvl w:ilvl="0" w:tplc="0409000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5431E28"/>
    <w:multiLevelType w:val="hybridMultilevel"/>
    <w:tmpl w:val="23DCF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5900C9A"/>
    <w:multiLevelType w:val="multilevel"/>
    <w:tmpl w:val="54BACC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05EE3781"/>
    <w:multiLevelType w:val="hybridMultilevel"/>
    <w:tmpl w:val="A4D29CD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073A637C"/>
    <w:multiLevelType w:val="multilevel"/>
    <w:tmpl w:val="BE266BF2"/>
    <w:lvl w:ilvl="0">
      <w:start w:val="1"/>
      <w:numFmt w:val="decimal"/>
      <w:lvlText w:val="%1."/>
      <w:lvlJc w:val="left"/>
      <w:pPr>
        <w:tabs>
          <w:tab w:val="num" w:pos="720"/>
        </w:tabs>
        <w:ind w:left="720" w:hanging="360"/>
      </w:pPr>
      <w:rPr>
        <w:rFonts w:ascii="Verdana" w:eastAsia="Times New Roman" w:hAnsi="Verdana" w:cs="Segoe UI"/>
        <w:b/>
        <w:sz w:val="24"/>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8294E85"/>
    <w:multiLevelType w:val="hybridMultilevel"/>
    <w:tmpl w:val="F1002E3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096B064E"/>
    <w:multiLevelType w:val="hybridMultilevel"/>
    <w:tmpl w:val="01EE8722"/>
    <w:lvl w:ilvl="0" w:tplc="4064AA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9B16D37"/>
    <w:multiLevelType w:val="hybridMultilevel"/>
    <w:tmpl w:val="716001D6"/>
    <w:lvl w:ilvl="0" w:tplc="0409000F">
      <w:start w:val="1"/>
      <w:numFmt w:val="decimal"/>
      <w:lvlText w:val="%1."/>
      <w:lvlJc w:val="left"/>
      <w:pPr>
        <w:tabs>
          <w:tab w:val="num" w:pos="720"/>
        </w:tabs>
        <w:ind w:left="720" w:hanging="360"/>
      </w:pPr>
      <w:rPr>
        <w:rFonts w:hint="default"/>
      </w:rPr>
    </w:lvl>
    <w:lvl w:ilvl="1" w:tplc="00E828EA">
      <w:start w:val="1"/>
      <w:numFmt w:val="decimal"/>
      <w:lvlText w:val="%2."/>
      <w:lvlJc w:val="left"/>
      <w:pPr>
        <w:tabs>
          <w:tab w:val="num" w:pos="1440"/>
        </w:tabs>
        <w:ind w:left="1440" w:hanging="360"/>
      </w:pPr>
      <w:rPr>
        <w:rFonts w:hint="default"/>
      </w:rPr>
    </w:lvl>
    <w:lvl w:ilvl="2" w:tplc="BCDCCC14">
      <w:start w:val="1"/>
      <w:numFmt w:val="lowerLetter"/>
      <w:lvlText w:val="%3)"/>
      <w:lvlJc w:val="left"/>
      <w:pPr>
        <w:tabs>
          <w:tab w:val="num" w:pos="2340"/>
        </w:tabs>
        <w:ind w:left="2340" w:hanging="360"/>
      </w:pPr>
      <w:rPr>
        <w:rFonts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A103F4D"/>
    <w:multiLevelType w:val="multilevel"/>
    <w:tmpl w:val="E4286E02"/>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0" w15:restartNumberingAfterBreak="0">
    <w:nsid w:val="0A70233A"/>
    <w:multiLevelType w:val="multilevel"/>
    <w:tmpl w:val="E3164710"/>
    <w:lvl w:ilvl="0">
      <w:start w:val="1"/>
      <w:numFmt w:val="decimal"/>
      <w:lvlText w:val="%1."/>
      <w:lvlJc w:val="left"/>
      <w:pPr>
        <w:tabs>
          <w:tab w:val="num" w:pos="720"/>
        </w:tabs>
        <w:ind w:left="720" w:hanging="360"/>
      </w:pPr>
      <w:rPr>
        <w:rFont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A86740C"/>
    <w:multiLevelType w:val="hybridMultilevel"/>
    <w:tmpl w:val="0EA070A6"/>
    <w:lvl w:ilvl="0" w:tplc="29306304">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0C1C4CE3"/>
    <w:multiLevelType w:val="hybridMultilevel"/>
    <w:tmpl w:val="E1643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CEB3979"/>
    <w:multiLevelType w:val="multilevel"/>
    <w:tmpl w:val="38CA1F7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4" w15:restartNumberingAfterBreak="0">
    <w:nsid w:val="0DD3052C"/>
    <w:multiLevelType w:val="hybridMultilevel"/>
    <w:tmpl w:val="DCE4C090"/>
    <w:lvl w:ilvl="0" w:tplc="723266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07769C1"/>
    <w:multiLevelType w:val="hybridMultilevel"/>
    <w:tmpl w:val="99DC33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0926767"/>
    <w:multiLevelType w:val="hybridMultilevel"/>
    <w:tmpl w:val="203613B0"/>
    <w:lvl w:ilvl="0" w:tplc="0DDC09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1EE0087"/>
    <w:multiLevelType w:val="hybridMultilevel"/>
    <w:tmpl w:val="7BC830F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11EE06D7"/>
    <w:multiLevelType w:val="hybridMultilevel"/>
    <w:tmpl w:val="5792E02A"/>
    <w:lvl w:ilvl="0" w:tplc="2B549F48">
      <w:start w:val="1"/>
      <w:numFmt w:val="decimal"/>
      <w:lvlText w:val="%1."/>
      <w:lvlJc w:val="left"/>
      <w:pPr>
        <w:ind w:left="1080" w:hanging="360"/>
      </w:pPr>
      <w:rPr>
        <w:rFonts w:hint="default"/>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12561EE0"/>
    <w:multiLevelType w:val="hybridMultilevel"/>
    <w:tmpl w:val="BABAE9E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2671F94"/>
    <w:multiLevelType w:val="multilevel"/>
    <w:tmpl w:val="729A1A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13210FE9"/>
    <w:multiLevelType w:val="multilevel"/>
    <w:tmpl w:val="29D2E9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1323516D"/>
    <w:multiLevelType w:val="hybridMultilevel"/>
    <w:tmpl w:val="145C7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294960"/>
    <w:multiLevelType w:val="hybridMultilevel"/>
    <w:tmpl w:val="A1A4A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3525877"/>
    <w:multiLevelType w:val="hybridMultilevel"/>
    <w:tmpl w:val="23302E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4621A7E"/>
    <w:multiLevelType w:val="hybridMultilevel"/>
    <w:tmpl w:val="DA8483C0"/>
    <w:lvl w:ilvl="0" w:tplc="F426059E">
      <w:start w:val="1"/>
      <w:numFmt w:val="decimal"/>
      <w:lvlText w:val="%1."/>
      <w:lvlJc w:val="left"/>
      <w:pPr>
        <w:ind w:left="1170" w:hanging="720"/>
      </w:pPr>
      <w:rPr>
        <w:rFonts w:ascii="Book Antiqua" w:eastAsiaTheme="minorHAnsi" w:hAnsi="Book Antiqua"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6" w15:restartNumberingAfterBreak="0">
    <w:nsid w:val="14F95AA9"/>
    <w:multiLevelType w:val="multilevel"/>
    <w:tmpl w:val="AD2A928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1572734C"/>
    <w:multiLevelType w:val="multilevel"/>
    <w:tmpl w:val="F50C5214"/>
    <w:lvl w:ilvl="0">
      <w:start w:val="1"/>
      <w:numFmt w:val="decimal"/>
      <w:lvlText w:val="%1)"/>
      <w:lvlJc w:val="left"/>
      <w:pPr>
        <w:tabs>
          <w:tab w:val="num" w:pos="1080"/>
        </w:tabs>
        <w:ind w:left="1080" w:hanging="360"/>
      </w:pPr>
      <w:rPr>
        <w:rFonts w:ascii="Verdana" w:eastAsia="Times New Roman" w:hAnsi="Verdana" w:cs="Arial"/>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160209AF"/>
    <w:multiLevelType w:val="hybridMultilevel"/>
    <w:tmpl w:val="16DAE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62072E6"/>
    <w:multiLevelType w:val="multilevel"/>
    <w:tmpl w:val="6598D0A6"/>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16334931"/>
    <w:multiLevelType w:val="hybridMultilevel"/>
    <w:tmpl w:val="47608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64C040B"/>
    <w:multiLevelType w:val="hybridMultilevel"/>
    <w:tmpl w:val="22D25A82"/>
    <w:lvl w:ilvl="0" w:tplc="300A793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69C0A8E"/>
    <w:multiLevelType w:val="hybridMultilevel"/>
    <w:tmpl w:val="816CAA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17071E58"/>
    <w:multiLevelType w:val="hybridMultilevel"/>
    <w:tmpl w:val="B41292C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17147D97"/>
    <w:multiLevelType w:val="hybridMultilevel"/>
    <w:tmpl w:val="A7E0C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7392D03"/>
    <w:multiLevelType w:val="multilevel"/>
    <w:tmpl w:val="316205C0"/>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6" w15:restartNumberingAfterBreak="0">
    <w:nsid w:val="18436C0B"/>
    <w:multiLevelType w:val="multilevel"/>
    <w:tmpl w:val="24EE4578"/>
    <w:lvl w:ilvl="0">
      <w:start w:val="1"/>
      <w:numFmt w:val="bullet"/>
      <w:lvlText w:val=""/>
      <w:lvlJc w:val="left"/>
      <w:pPr>
        <w:tabs>
          <w:tab w:val="num" w:pos="1080"/>
        </w:tabs>
        <w:ind w:left="1080" w:hanging="360"/>
      </w:pPr>
      <w:rPr>
        <w:rFonts w:ascii="Wingdings" w:hAnsi="Wingdings" w:hint="default"/>
        <w:sz w:val="20"/>
      </w:rPr>
    </w:lvl>
    <w:lvl w:ilvl="1">
      <w:start w:val="1"/>
      <w:numFmt w:val="decimal"/>
      <w:lvlText w:val="%2)"/>
      <w:lvlJc w:val="left"/>
      <w:pPr>
        <w:ind w:left="1800" w:hanging="360"/>
      </w:pPr>
      <w:rPr>
        <w:rFonts w:hint="default"/>
      </w:rPr>
    </w:lvl>
    <w:lvl w:ilvl="2">
      <w:start w:val="1"/>
      <w:numFmt w:val="decimal"/>
      <w:lvlText w:val="%3."/>
      <w:lvlJc w:val="left"/>
      <w:pPr>
        <w:ind w:left="2520" w:hanging="360"/>
      </w:pPr>
      <w:rPr>
        <w:rFonts w:hint="default"/>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7" w15:restartNumberingAfterBreak="0">
    <w:nsid w:val="19691782"/>
    <w:multiLevelType w:val="hybridMultilevel"/>
    <w:tmpl w:val="228814FE"/>
    <w:lvl w:ilvl="0" w:tplc="0409000F">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8" w15:restartNumberingAfterBreak="0">
    <w:nsid w:val="1B105EFC"/>
    <w:multiLevelType w:val="multilevel"/>
    <w:tmpl w:val="4DC4D0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1B2478E8"/>
    <w:multiLevelType w:val="hybridMultilevel"/>
    <w:tmpl w:val="193EE346"/>
    <w:lvl w:ilvl="0" w:tplc="EF784DC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B511A18"/>
    <w:multiLevelType w:val="multilevel"/>
    <w:tmpl w:val="986A97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1BCC1503"/>
    <w:multiLevelType w:val="hybridMultilevel"/>
    <w:tmpl w:val="A4FE36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1C300B35"/>
    <w:multiLevelType w:val="multilevel"/>
    <w:tmpl w:val="4AFE55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3" w15:restartNumberingAfterBreak="0">
    <w:nsid w:val="1C7736F7"/>
    <w:multiLevelType w:val="hybridMultilevel"/>
    <w:tmpl w:val="9DD21148"/>
    <w:lvl w:ilvl="0" w:tplc="7C8C8BC0">
      <w:start w:val="1"/>
      <w:numFmt w:val="decimal"/>
      <w:lvlText w:val="%1."/>
      <w:lvlJc w:val="right"/>
      <w:pPr>
        <w:ind w:left="1800" w:hanging="360"/>
      </w:pPr>
      <w:rPr>
        <w:rFonts w:ascii="Book Antiqua" w:eastAsiaTheme="minorHAnsi" w:hAnsi="Book Antiqua"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1C830498"/>
    <w:multiLevelType w:val="hybridMultilevel"/>
    <w:tmpl w:val="F95E23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1D196EB8"/>
    <w:multiLevelType w:val="hybridMultilevel"/>
    <w:tmpl w:val="8CCAC19E"/>
    <w:lvl w:ilvl="0" w:tplc="FFFFFFFF">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E0841B9"/>
    <w:multiLevelType w:val="hybridMultilevel"/>
    <w:tmpl w:val="E6969DB6"/>
    <w:lvl w:ilvl="0" w:tplc="C542276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E294A87"/>
    <w:multiLevelType w:val="hybridMultilevel"/>
    <w:tmpl w:val="95C41CB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1E4865F1"/>
    <w:multiLevelType w:val="multilevel"/>
    <w:tmpl w:val="12E8B1D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9" w15:restartNumberingAfterBreak="0">
    <w:nsid w:val="1F08349C"/>
    <w:multiLevelType w:val="hybridMultilevel"/>
    <w:tmpl w:val="131C6712"/>
    <w:lvl w:ilvl="0" w:tplc="50821C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F217A56"/>
    <w:multiLevelType w:val="multilevel"/>
    <w:tmpl w:val="F20E824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1" w15:restartNumberingAfterBreak="0">
    <w:nsid w:val="1F2A4437"/>
    <w:multiLevelType w:val="hybridMultilevel"/>
    <w:tmpl w:val="031A6362"/>
    <w:lvl w:ilvl="0" w:tplc="94CE27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F732C36"/>
    <w:multiLevelType w:val="hybridMultilevel"/>
    <w:tmpl w:val="30D4A766"/>
    <w:lvl w:ilvl="0" w:tplc="3F12FF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1F7E4F4D"/>
    <w:multiLevelType w:val="multilevel"/>
    <w:tmpl w:val="E598BF4A"/>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64" w15:restartNumberingAfterBreak="0">
    <w:nsid w:val="1F832174"/>
    <w:multiLevelType w:val="hybridMultilevel"/>
    <w:tmpl w:val="5E02E59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203D6EDE"/>
    <w:multiLevelType w:val="hybridMultilevel"/>
    <w:tmpl w:val="3FAAD234"/>
    <w:lvl w:ilvl="0" w:tplc="A4B4FB14">
      <w:start w:val="1"/>
      <w:numFmt w:val="lowerRoman"/>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204778BA"/>
    <w:multiLevelType w:val="hybridMultilevel"/>
    <w:tmpl w:val="535693E4"/>
    <w:lvl w:ilvl="0" w:tplc="0208670A">
      <w:start w:val="1"/>
      <w:numFmt w:val="decimal"/>
      <w:lvlText w:val="%1."/>
      <w:lvlJc w:val="left"/>
      <w:pPr>
        <w:ind w:left="1170" w:hanging="720"/>
      </w:pPr>
      <w:rPr>
        <w:rFonts w:ascii="Book Antiqua" w:eastAsiaTheme="minorHAnsi" w:hAnsi="Book Antiqua"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7" w15:restartNumberingAfterBreak="0">
    <w:nsid w:val="20EA68E9"/>
    <w:multiLevelType w:val="hybridMultilevel"/>
    <w:tmpl w:val="06122A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20FA5027"/>
    <w:multiLevelType w:val="multilevel"/>
    <w:tmpl w:val="2F32DCAA"/>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9" w15:restartNumberingAfterBreak="0">
    <w:nsid w:val="21880414"/>
    <w:multiLevelType w:val="hybridMultilevel"/>
    <w:tmpl w:val="6A6661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21B02224"/>
    <w:multiLevelType w:val="multilevel"/>
    <w:tmpl w:val="09EA9D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1" w15:restartNumberingAfterBreak="0">
    <w:nsid w:val="21CD709D"/>
    <w:multiLevelType w:val="hybridMultilevel"/>
    <w:tmpl w:val="CF78B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22071C61"/>
    <w:multiLevelType w:val="hybridMultilevel"/>
    <w:tmpl w:val="D58CE9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22AC4F7E"/>
    <w:multiLevelType w:val="hybridMultilevel"/>
    <w:tmpl w:val="D08407F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4" w15:restartNumberingAfterBreak="0">
    <w:nsid w:val="23400EC2"/>
    <w:multiLevelType w:val="hybridMultilevel"/>
    <w:tmpl w:val="FE9A0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41D2017"/>
    <w:multiLevelType w:val="hybridMultilevel"/>
    <w:tmpl w:val="7D30FD8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24A04CF8"/>
    <w:multiLevelType w:val="hybridMultilevel"/>
    <w:tmpl w:val="485C4CF6"/>
    <w:lvl w:ilvl="0" w:tplc="AC48E62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25600639"/>
    <w:multiLevelType w:val="hybridMultilevel"/>
    <w:tmpl w:val="053661D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261A7A21"/>
    <w:multiLevelType w:val="hybridMultilevel"/>
    <w:tmpl w:val="071C22C8"/>
    <w:lvl w:ilvl="0" w:tplc="FF563D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64E27C0"/>
    <w:multiLevelType w:val="hybridMultilevel"/>
    <w:tmpl w:val="203613B0"/>
    <w:lvl w:ilvl="0" w:tplc="0DDC09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6EC5A6F"/>
    <w:multiLevelType w:val="hybridMultilevel"/>
    <w:tmpl w:val="DA044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7051288"/>
    <w:multiLevelType w:val="hybridMultilevel"/>
    <w:tmpl w:val="1B0AD0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276E5631"/>
    <w:multiLevelType w:val="hybridMultilevel"/>
    <w:tmpl w:val="552ABFFA"/>
    <w:lvl w:ilvl="0" w:tplc="75A239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7B5775B"/>
    <w:multiLevelType w:val="hybridMultilevel"/>
    <w:tmpl w:val="DCF64B82"/>
    <w:lvl w:ilvl="0" w:tplc="7DCED52A">
      <w:start w:val="1"/>
      <w:numFmt w:val="lowerRoman"/>
      <w:lvlText w:val="%1."/>
      <w:lvlJc w:val="left"/>
      <w:pPr>
        <w:tabs>
          <w:tab w:val="num" w:pos="1800"/>
        </w:tabs>
        <w:ind w:left="1800" w:hanging="720"/>
      </w:pPr>
      <w:rPr>
        <w:rFonts w:hint="default"/>
      </w:rPr>
    </w:lvl>
    <w:lvl w:ilvl="1" w:tplc="2B549F48">
      <w:start w:val="1"/>
      <w:numFmt w:val="decimal"/>
      <w:lvlText w:val="%2."/>
      <w:lvlJc w:val="left"/>
      <w:pPr>
        <w:tabs>
          <w:tab w:val="num" w:pos="2160"/>
        </w:tabs>
        <w:ind w:left="2160" w:hanging="360"/>
      </w:pPr>
      <w:rPr>
        <w:rFonts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4" w15:restartNumberingAfterBreak="0">
    <w:nsid w:val="27CA3DAC"/>
    <w:multiLevelType w:val="hybridMultilevel"/>
    <w:tmpl w:val="22DA6328"/>
    <w:lvl w:ilvl="0" w:tplc="CBBC61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8080762"/>
    <w:multiLevelType w:val="hybridMultilevel"/>
    <w:tmpl w:val="8B549884"/>
    <w:lvl w:ilvl="0" w:tplc="2B549F4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6" w15:restartNumberingAfterBreak="0">
    <w:nsid w:val="292644D6"/>
    <w:multiLevelType w:val="multilevel"/>
    <w:tmpl w:val="32D8FA6C"/>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ascii="Verdana" w:eastAsiaTheme="minorHAnsi" w:hAnsi="Verdana" w:cstheme="minorBidi"/>
      </w:rPr>
    </w:lvl>
    <w:lvl w:ilvl="2">
      <w:start w:val="1"/>
      <w:numFmt w:val="decimal"/>
      <w:lvlText w:val="%3)"/>
      <w:lvlJc w:val="left"/>
      <w:pPr>
        <w:ind w:left="2520" w:hanging="360"/>
      </w:pPr>
      <w:rPr>
        <w:rFonts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7" w15:restartNumberingAfterBreak="0">
    <w:nsid w:val="2A763926"/>
    <w:multiLevelType w:val="multilevel"/>
    <w:tmpl w:val="6E2E440E"/>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88" w15:restartNumberingAfterBreak="0">
    <w:nsid w:val="2AC73F1B"/>
    <w:multiLevelType w:val="hybridMultilevel"/>
    <w:tmpl w:val="673030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B993C52"/>
    <w:multiLevelType w:val="hybridMultilevel"/>
    <w:tmpl w:val="3CD87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B9A72D3"/>
    <w:multiLevelType w:val="hybridMultilevel"/>
    <w:tmpl w:val="3A228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CEE5F57"/>
    <w:multiLevelType w:val="hybridMultilevel"/>
    <w:tmpl w:val="EBD4A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DE4471A"/>
    <w:multiLevelType w:val="hybridMultilevel"/>
    <w:tmpl w:val="9F82BE88"/>
    <w:lvl w:ilvl="0" w:tplc="2DA229A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2DED1E7D"/>
    <w:multiLevelType w:val="hybridMultilevel"/>
    <w:tmpl w:val="935E29C6"/>
    <w:lvl w:ilvl="0" w:tplc="E41249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E0F2C9C"/>
    <w:multiLevelType w:val="multilevel"/>
    <w:tmpl w:val="3C3649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5" w15:restartNumberingAfterBreak="0">
    <w:nsid w:val="2EBC2DBE"/>
    <w:multiLevelType w:val="multilevel"/>
    <w:tmpl w:val="2C341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0810135"/>
    <w:multiLevelType w:val="multilevel"/>
    <w:tmpl w:val="FB72E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0BF45F3"/>
    <w:multiLevelType w:val="multilevel"/>
    <w:tmpl w:val="9FA896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8" w15:restartNumberingAfterBreak="0">
    <w:nsid w:val="30F01D4C"/>
    <w:multiLevelType w:val="hybridMultilevel"/>
    <w:tmpl w:val="E2067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117039A"/>
    <w:multiLevelType w:val="hybridMultilevel"/>
    <w:tmpl w:val="B4CC807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1A54791"/>
    <w:multiLevelType w:val="hybridMultilevel"/>
    <w:tmpl w:val="8DA2E6F4"/>
    <w:lvl w:ilvl="0" w:tplc="FFFFFFFF">
      <w:start w:val="1"/>
      <w:numFmt w:val="bullet"/>
      <w:lvlText w:val=""/>
      <w:lvlJc w:val="left"/>
      <w:pPr>
        <w:tabs>
          <w:tab w:val="num" w:pos="1800"/>
        </w:tabs>
        <w:ind w:left="1800" w:hanging="360"/>
      </w:pPr>
      <w:rPr>
        <w:rFonts w:ascii="Symbol" w:hAnsi="Symbol" w:hint="default"/>
      </w:rPr>
    </w:lvl>
    <w:lvl w:ilvl="1" w:tplc="FFFFFFFF">
      <w:start w:val="1"/>
      <w:numFmt w:val="decimal"/>
      <w:lvlText w:val="%2."/>
      <w:lvlJc w:val="left"/>
      <w:pPr>
        <w:tabs>
          <w:tab w:val="num" w:pos="2520"/>
        </w:tabs>
        <w:ind w:left="2520" w:hanging="360"/>
      </w:pPr>
      <w:rPr>
        <w:rFonts w:hint="default"/>
      </w:rPr>
    </w:lvl>
    <w:lvl w:ilvl="2" w:tplc="FFFFFFFF">
      <w:start w:val="1"/>
      <w:numFmt w:val="lowerRoman"/>
      <w:lvlText w:val="%3."/>
      <w:lvlJc w:val="right"/>
      <w:pPr>
        <w:tabs>
          <w:tab w:val="num" w:pos="3240"/>
        </w:tabs>
        <w:ind w:left="3240" w:hanging="180"/>
      </w:pPr>
    </w:lvl>
    <w:lvl w:ilvl="3" w:tplc="73969D2E">
      <w:start w:val="1"/>
      <w:numFmt w:val="lowerLetter"/>
      <w:lvlText w:val="%4)"/>
      <w:lvlJc w:val="left"/>
      <w:pPr>
        <w:ind w:left="3960" w:hanging="360"/>
      </w:pPr>
      <w:rPr>
        <w:rFonts w:hint="default"/>
      </w:rPr>
    </w:lvl>
    <w:lvl w:ilvl="4" w:tplc="A56EE4A8">
      <w:start w:val="1"/>
      <w:numFmt w:val="decimal"/>
      <w:lvlText w:val="%5)"/>
      <w:lvlJc w:val="left"/>
      <w:pPr>
        <w:ind w:left="4680" w:hanging="360"/>
      </w:pPr>
      <w:rPr>
        <w:rFonts w:hint="default"/>
      </w:r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01" w15:restartNumberingAfterBreak="0">
    <w:nsid w:val="32046FAA"/>
    <w:multiLevelType w:val="hybridMultilevel"/>
    <w:tmpl w:val="130AAA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2F52037"/>
    <w:multiLevelType w:val="hybridMultilevel"/>
    <w:tmpl w:val="2A183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39933A9"/>
    <w:multiLevelType w:val="hybridMultilevel"/>
    <w:tmpl w:val="413E353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47F4CB3A">
      <w:start w:val="1"/>
      <w:numFmt w:val="decimal"/>
      <w:lvlText w:val="%3)"/>
      <w:lvlJc w:val="left"/>
      <w:pPr>
        <w:ind w:left="2340" w:hanging="360"/>
      </w:pPr>
      <w:rPr>
        <w:rFonts w:hint="default"/>
        <w:b/>
      </w:rPr>
    </w:lvl>
    <w:lvl w:ilvl="3" w:tplc="8960BDEE">
      <w:start w:val="1"/>
      <w:numFmt w:val="lowerRoman"/>
      <w:lvlText w:val="%4)"/>
      <w:lvlJc w:val="left"/>
      <w:pPr>
        <w:ind w:left="3240" w:hanging="720"/>
      </w:pPr>
      <w:rPr>
        <w:rFonts w:hint="default"/>
      </w:rPr>
    </w:lvl>
    <w:lvl w:ilvl="4" w:tplc="C6542B10">
      <w:start w:val="1"/>
      <w:numFmt w:val="lowerLetter"/>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15:restartNumberingAfterBreak="0">
    <w:nsid w:val="33B604B6"/>
    <w:multiLevelType w:val="hybridMultilevel"/>
    <w:tmpl w:val="BC90580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4B65957"/>
    <w:multiLevelType w:val="hybridMultilevel"/>
    <w:tmpl w:val="86B2FAF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4D506C1"/>
    <w:multiLevelType w:val="hybridMultilevel"/>
    <w:tmpl w:val="8370F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4EB6B23"/>
    <w:multiLevelType w:val="hybridMultilevel"/>
    <w:tmpl w:val="DEDC61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51C2A95"/>
    <w:multiLevelType w:val="hybridMultilevel"/>
    <w:tmpl w:val="BD2CB7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15:restartNumberingAfterBreak="0">
    <w:nsid w:val="35C3296D"/>
    <w:multiLevelType w:val="multilevel"/>
    <w:tmpl w:val="ECE0E9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0" w15:restartNumberingAfterBreak="0">
    <w:nsid w:val="35D5734F"/>
    <w:multiLevelType w:val="multilevel"/>
    <w:tmpl w:val="0E1E11B6"/>
    <w:lvl w:ilvl="0">
      <w:start w:val="1"/>
      <w:numFmt w:val="decimal"/>
      <w:lvlText w:val="%1."/>
      <w:lvlJc w:val="left"/>
      <w:pPr>
        <w:tabs>
          <w:tab w:val="num" w:pos="2520"/>
        </w:tabs>
        <w:ind w:left="2520" w:hanging="360"/>
      </w:pPr>
    </w:lvl>
    <w:lvl w:ilvl="1">
      <w:start w:val="1"/>
      <w:numFmt w:val="decimal"/>
      <w:lvlText w:val="%2."/>
      <w:lvlJc w:val="left"/>
      <w:pPr>
        <w:tabs>
          <w:tab w:val="num" w:pos="3240"/>
        </w:tabs>
        <w:ind w:left="3240" w:hanging="360"/>
      </w:pPr>
    </w:lvl>
    <w:lvl w:ilvl="2">
      <w:start w:val="1"/>
      <w:numFmt w:val="decimal"/>
      <w:lvlText w:val="%3)"/>
      <w:lvlJc w:val="left"/>
      <w:pPr>
        <w:ind w:left="3960" w:hanging="360"/>
      </w:pPr>
      <w:rPr>
        <w:rFonts w:hint="default"/>
        <w:b/>
      </w:rPr>
    </w:lvl>
    <w:lvl w:ilvl="3">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111" w15:restartNumberingAfterBreak="0">
    <w:nsid w:val="38C9418C"/>
    <w:multiLevelType w:val="hybridMultilevel"/>
    <w:tmpl w:val="CD467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3A1442DB"/>
    <w:multiLevelType w:val="hybridMultilevel"/>
    <w:tmpl w:val="16D2BFF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AC60FD2"/>
    <w:multiLevelType w:val="hybridMultilevel"/>
    <w:tmpl w:val="203613B0"/>
    <w:lvl w:ilvl="0" w:tplc="0DDC09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ACB41CB"/>
    <w:multiLevelType w:val="hybridMultilevel"/>
    <w:tmpl w:val="A12A69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B3B7E65"/>
    <w:multiLevelType w:val="hybridMultilevel"/>
    <w:tmpl w:val="1A768CB2"/>
    <w:lvl w:ilvl="0" w:tplc="2B549F4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6" w15:restartNumberingAfterBreak="0">
    <w:nsid w:val="3B6F4571"/>
    <w:multiLevelType w:val="hybridMultilevel"/>
    <w:tmpl w:val="717C3D3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7" w15:restartNumberingAfterBreak="0">
    <w:nsid w:val="3C0D6D8F"/>
    <w:multiLevelType w:val="multilevel"/>
    <w:tmpl w:val="CB1C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C3C10E9"/>
    <w:multiLevelType w:val="hybridMultilevel"/>
    <w:tmpl w:val="80D26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3C5839E9"/>
    <w:multiLevelType w:val="hybridMultilevel"/>
    <w:tmpl w:val="BE5A19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3CC51E10"/>
    <w:multiLevelType w:val="hybridMultilevel"/>
    <w:tmpl w:val="38603E0C"/>
    <w:lvl w:ilvl="0" w:tplc="9B826140">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15:restartNumberingAfterBreak="0">
    <w:nsid w:val="3DA76037"/>
    <w:multiLevelType w:val="multilevel"/>
    <w:tmpl w:val="B7A0F9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2" w15:restartNumberingAfterBreak="0">
    <w:nsid w:val="3FBF3F40"/>
    <w:multiLevelType w:val="hybridMultilevel"/>
    <w:tmpl w:val="54BACF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3" w15:restartNumberingAfterBreak="0">
    <w:nsid w:val="3FFA1119"/>
    <w:multiLevelType w:val="multilevel"/>
    <w:tmpl w:val="3EEA04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4" w15:restartNumberingAfterBreak="0">
    <w:nsid w:val="411D3EBB"/>
    <w:multiLevelType w:val="hybridMultilevel"/>
    <w:tmpl w:val="B792EB54"/>
    <w:lvl w:ilvl="0" w:tplc="48F699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1E4023C"/>
    <w:multiLevelType w:val="hybridMultilevel"/>
    <w:tmpl w:val="A76EBD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6" w15:restartNumberingAfterBreak="0">
    <w:nsid w:val="423B08EC"/>
    <w:multiLevelType w:val="hybridMultilevel"/>
    <w:tmpl w:val="06322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26F5F62"/>
    <w:multiLevelType w:val="hybridMultilevel"/>
    <w:tmpl w:val="EA403E0A"/>
    <w:lvl w:ilvl="0" w:tplc="A4B4FB14">
      <w:start w:val="1"/>
      <w:numFmt w:val="lowerRoman"/>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15:restartNumberingAfterBreak="0">
    <w:nsid w:val="43B65C77"/>
    <w:multiLevelType w:val="hybridMultilevel"/>
    <w:tmpl w:val="FD6E20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40065EF"/>
    <w:multiLevelType w:val="hybridMultilevel"/>
    <w:tmpl w:val="3FF03F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45504D8A"/>
    <w:multiLevelType w:val="multilevel"/>
    <w:tmpl w:val="FCCEF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5EF1A4D"/>
    <w:multiLevelType w:val="hybridMultilevel"/>
    <w:tmpl w:val="45B6D4C4"/>
    <w:lvl w:ilvl="0" w:tplc="5F7C7E28">
      <w:start w:val="1"/>
      <w:numFmt w:val="decimal"/>
      <w:lvlText w:val="%1)"/>
      <w:lvlJc w:val="left"/>
      <w:pPr>
        <w:ind w:left="720" w:hanging="360"/>
      </w:pPr>
      <w:rPr>
        <w:rFonts w:eastAsiaTheme="majorEastAs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6587398"/>
    <w:multiLevelType w:val="hybridMultilevel"/>
    <w:tmpl w:val="BE4AAB56"/>
    <w:lvl w:ilvl="0" w:tplc="8B1ADAB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473D3E38"/>
    <w:multiLevelType w:val="hybridMultilevel"/>
    <w:tmpl w:val="17A473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9120802"/>
    <w:multiLevelType w:val="hybridMultilevel"/>
    <w:tmpl w:val="C1C42404"/>
    <w:lvl w:ilvl="0" w:tplc="0409000F">
      <w:start w:val="1"/>
      <w:numFmt w:val="decimal"/>
      <w:lvlText w:val="%1."/>
      <w:lvlJc w:val="left"/>
      <w:pPr>
        <w:ind w:left="1440" w:hanging="360"/>
      </w:pPr>
      <w:rPr>
        <w:rFonts w:hint="default"/>
      </w:r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15:restartNumberingAfterBreak="0">
    <w:nsid w:val="494E7BC8"/>
    <w:multiLevelType w:val="hybridMultilevel"/>
    <w:tmpl w:val="5186E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49835857"/>
    <w:multiLevelType w:val="hybridMultilevel"/>
    <w:tmpl w:val="159679B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49CA1324"/>
    <w:multiLevelType w:val="multilevel"/>
    <w:tmpl w:val="07F230A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8" w15:restartNumberingAfterBreak="0">
    <w:nsid w:val="4A40457A"/>
    <w:multiLevelType w:val="hybridMultilevel"/>
    <w:tmpl w:val="66E6F1FE"/>
    <w:lvl w:ilvl="0" w:tplc="0409000F">
      <w:start w:val="1"/>
      <w:numFmt w:val="decimal"/>
      <w:lvlText w:val="%1."/>
      <w:lvlJc w:val="left"/>
      <w:pPr>
        <w:tabs>
          <w:tab w:val="num" w:pos="720"/>
        </w:tabs>
        <w:ind w:left="720" w:hanging="360"/>
      </w:pPr>
      <w:rPr>
        <w:rFonts w:hint="default"/>
      </w:rPr>
    </w:lvl>
    <w:lvl w:ilvl="1" w:tplc="2B3604B6">
      <w:start w:val="1"/>
      <w:numFmt w:val="decimal"/>
      <w:lvlText w:val="%2."/>
      <w:lvlJc w:val="left"/>
      <w:pPr>
        <w:tabs>
          <w:tab w:val="num" w:pos="1440"/>
        </w:tabs>
        <w:ind w:left="1440" w:hanging="360"/>
      </w:pPr>
      <w:rPr>
        <w:rFonts w:hint="default"/>
      </w:rPr>
    </w:lvl>
    <w:lvl w:ilvl="2" w:tplc="2E7CA8B8">
      <w:start w:val="3"/>
      <w:numFmt w:val="bullet"/>
      <w:lvlText w:val=""/>
      <w:lvlJc w:val="left"/>
      <w:pPr>
        <w:tabs>
          <w:tab w:val="num" w:pos="2490"/>
        </w:tabs>
        <w:ind w:left="2490" w:hanging="510"/>
      </w:pPr>
      <w:rPr>
        <w:rFonts w:ascii="Wingdings" w:eastAsia="Times New Roman" w:hAnsi="Wingdings"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9" w15:restartNumberingAfterBreak="0">
    <w:nsid w:val="4AF853D6"/>
    <w:multiLevelType w:val="hybridMultilevel"/>
    <w:tmpl w:val="8C9A9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4B3B6D75"/>
    <w:multiLevelType w:val="hybridMultilevel"/>
    <w:tmpl w:val="03E22DE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1" w15:restartNumberingAfterBreak="0">
    <w:nsid w:val="4B762670"/>
    <w:multiLevelType w:val="hybridMultilevel"/>
    <w:tmpl w:val="64E8AD20"/>
    <w:lvl w:ilvl="0" w:tplc="25324EE0">
      <w:start w:val="1"/>
      <w:numFmt w:val="decimal"/>
      <w:lvlText w:val="%1."/>
      <w:lvlJc w:val="left"/>
      <w:pPr>
        <w:ind w:left="1080" w:hanging="720"/>
      </w:pPr>
      <w:rPr>
        <w:rFonts w:ascii="Book Antiqua" w:eastAsiaTheme="minorHAnsi" w:hAnsi="Book Antiqu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C7B49F9"/>
    <w:multiLevelType w:val="hybridMultilevel"/>
    <w:tmpl w:val="18DE5CC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3" w15:restartNumberingAfterBreak="0">
    <w:nsid w:val="4DF45223"/>
    <w:multiLevelType w:val="hybridMultilevel"/>
    <w:tmpl w:val="9294C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E014A32"/>
    <w:multiLevelType w:val="multilevel"/>
    <w:tmpl w:val="555E5956"/>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color w:val="3F529C"/>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5" w15:restartNumberingAfterBreak="0">
    <w:nsid w:val="4E8803B5"/>
    <w:multiLevelType w:val="hybridMultilevel"/>
    <w:tmpl w:val="F3F20BD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2FA8210">
      <w:start w:val="1"/>
      <w:numFmt w:val="lowerRoman"/>
      <w:lvlText w:val="%4)"/>
      <w:lvlJc w:val="left"/>
      <w:pPr>
        <w:tabs>
          <w:tab w:val="num" w:pos="2520"/>
        </w:tabs>
        <w:ind w:left="2520" w:hanging="72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6" w15:restartNumberingAfterBreak="0">
    <w:nsid w:val="4EAE3D24"/>
    <w:multiLevelType w:val="hybridMultilevel"/>
    <w:tmpl w:val="E228B734"/>
    <w:lvl w:ilvl="0" w:tplc="0952F47C">
      <w:start w:val="1"/>
      <w:numFmt w:val="lowerRoman"/>
      <w:lvlText w:val="%1)"/>
      <w:lvlJc w:val="left"/>
      <w:pPr>
        <w:tabs>
          <w:tab w:val="num" w:pos="1080"/>
        </w:tabs>
        <w:ind w:left="1080" w:hanging="720"/>
      </w:pPr>
      <w:rPr>
        <w:rFonts w:hint="default"/>
      </w:rPr>
    </w:lvl>
    <w:lvl w:ilvl="1" w:tplc="D85E47A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7" w15:restartNumberingAfterBreak="0">
    <w:nsid w:val="4EEE4D57"/>
    <w:multiLevelType w:val="hybridMultilevel"/>
    <w:tmpl w:val="B412BB3E"/>
    <w:lvl w:ilvl="0" w:tplc="70D2C9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4F430D03"/>
    <w:multiLevelType w:val="hybridMultilevel"/>
    <w:tmpl w:val="B7F00B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4F64081D"/>
    <w:multiLevelType w:val="hybridMultilevel"/>
    <w:tmpl w:val="CAFCB87E"/>
    <w:lvl w:ilvl="0" w:tplc="7C56961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4FEE288C"/>
    <w:multiLevelType w:val="hybridMultilevel"/>
    <w:tmpl w:val="75F0E7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1" w15:restartNumberingAfterBreak="0">
    <w:nsid w:val="4FFB218E"/>
    <w:multiLevelType w:val="hybridMultilevel"/>
    <w:tmpl w:val="AF0A9AB0"/>
    <w:lvl w:ilvl="0" w:tplc="B4906B4E">
      <w:start w:val="1"/>
      <w:numFmt w:val="lowerRoman"/>
      <w:lvlText w:val="%1)"/>
      <w:lvlJc w:val="left"/>
      <w:pPr>
        <w:tabs>
          <w:tab w:val="num" w:pos="2160"/>
        </w:tabs>
        <w:ind w:left="2160" w:hanging="720"/>
      </w:pPr>
      <w:rPr>
        <w:rFonts w:hint="default"/>
      </w:rPr>
    </w:lvl>
    <w:lvl w:ilvl="1" w:tplc="C6F8C0A0">
      <w:start w:val="1"/>
      <w:numFmt w:val="upperRoman"/>
      <w:lvlText w:val="%2)"/>
      <w:lvlJc w:val="left"/>
      <w:pPr>
        <w:tabs>
          <w:tab w:val="num" w:pos="2880"/>
        </w:tabs>
        <w:ind w:left="2880" w:hanging="720"/>
      </w:pPr>
      <w:rPr>
        <w:rFonts w:hint="default"/>
      </w:rPr>
    </w:lvl>
    <w:lvl w:ilvl="2" w:tplc="E1D2E0E0">
      <w:start w:val="1"/>
      <w:numFmt w:val="decimal"/>
      <w:lvlText w:val="%3."/>
      <w:lvlJc w:val="left"/>
      <w:pPr>
        <w:tabs>
          <w:tab w:val="num" w:pos="3420"/>
        </w:tabs>
        <w:ind w:left="3420" w:hanging="360"/>
      </w:pPr>
      <w:rPr>
        <w:rFonts w:hint="default"/>
      </w:rPr>
    </w:lvl>
    <w:lvl w:ilvl="3" w:tplc="0409000F">
      <w:start w:val="1"/>
      <w:numFmt w:val="decimal"/>
      <w:lvlText w:val="%4."/>
      <w:lvlJc w:val="left"/>
      <w:pPr>
        <w:tabs>
          <w:tab w:val="num" w:pos="4320"/>
        </w:tabs>
        <w:ind w:left="4320" w:hanging="720"/>
      </w:pPr>
      <w:rPr>
        <w:rFonts w:hint="default"/>
      </w:rPr>
    </w:lvl>
    <w:lvl w:ilvl="4" w:tplc="B6DA684E">
      <w:start w:val="1"/>
      <w:numFmt w:val="decimal"/>
      <w:lvlText w:val="%5)"/>
      <w:lvlJc w:val="left"/>
      <w:pPr>
        <w:ind w:left="4680" w:hanging="360"/>
      </w:pPr>
      <w:rPr>
        <w:rFonts w:hint="default"/>
      </w:r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2" w15:restartNumberingAfterBreak="0">
    <w:nsid w:val="50092D33"/>
    <w:multiLevelType w:val="multilevel"/>
    <w:tmpl w:val="01C0A2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07D1C0A"/>
    <w:multiLevelType w:val="hybridMultilevel"/>
    <w:tmpl w:val="A60C97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4" w15:restartNumberingAfterBreak="0">
    <w:nsid w:val="508A0293"/>
    <w:multiLevelType w:val="hybridMultilevel"/>
    <w:tmpl w:val="2BE4433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517C5862"/>
    <w:multiLevelType w:val="hybridMultilevel"/>
    <w:tmpl w:val="D0EA22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23800C2"/>
    <w:multiLevelType w:val="hybridMultilevel"/>
    <w:tmpl w:val="7EA4D52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7" w15:restartNumberingAfterBreak="0">
    <w:nsid w:val="525425A8"/>
    <w:multiLevelType w:val="multilevel"/>
    <w:tmpl w:val="B1FA4C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8" w15:restartNumberingAfterBreak="0">
    <w:nsid w:val="52AC4F63"/>
    <w:multiLevelType w:val="hybridMultilevel"/>
    <w:tmpl w:val="9F04D3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9" w15:restartNumberingAfterBreak="0">
    <w:nsid w:val="52C051A9"/>
    <w:multiLevelType w:val="hybridMultilevel"/>
    <w:tmpl w:val="5C6C1B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0" w15:restartNumberingAfterBreak="0">
    <w:nsid w:val="537736CC"/>
    <w:multiLevelType w:val="hybridMultilevel"/>
    <w:tmpl w:val="8D9E568C"/>
    <w:lvl w:ilvl="0" w:tplc="6666E15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1" w15:restartNumberingAfterBreak="0">
    <w:nsid w:val="5529464B"/>
    <w:multiLevelType w:val="hybridMultilevel"/>
    <w:tmpl w:val="D23CEE8E"/>
    <w:lvl w:ilvl="0" w:tplc="843204A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557C4BE2"/>
    <w:multiLevelType w:val="hybridMultilevel"/>
    <w:tmpl w:val="E4A65D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6345F73"/>
    <w:multiLevelType w:val="hybridMultilevel"/>
    <w:tmpl w:val="6A081E2C"/>
    <w:lvl w:ilvl="0" w:tplc="05A63458">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4" w15:restartNumberingAfterBreak="0">
    <w:nsid w:val="566E73DD"/>
    <w:multiLevelType w:val="hybridMultilevel"/>
    <w:tmpl w:val="B352C1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6A244B8"/>
    <w:multiLevelType w:val="hybridMultilevel"/>
    <w:tmpl w:val="C492A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6" w15:restartNumberingAfterBreak="0">
    <w:nsid w:val="56A66305"/>
    <w:multiLevelType w:val="hybridMultilevel"/>
    <w:tmpl w:val="2076CF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6EA1559"/>
    <w:multiLevelType w:val="hybridMultilevel"/>
    <w:tmpl w:val="123CD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73E1B31"/>
    <w:multiLevelType w:val="hybridMultilevel"/>
    <w:tmpl w:val="D99A76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88490C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7A64ADE"/>
    <w:multiLevelType w:val="hybridMultilevel"/>
    <w:tmpl w:val="B57E50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0" w15:restartNumberingAfterBreak="0">
    <w:nsid w:val="57C31462"/>
    <w:multiLevelType w:val="hybridMultilevel"/>
    <w:tmpl w:val="644C2A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1" w15:restartNumberingAfterBreak="0">
    <w:nsid w:val="58185173"/>
    <w:multiLevelType w:val="hybridMultilevel"/>
    <w:tmpl w:val="D9B22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2" w15:restartNumberingAfterBreak="0">
    <w:nsid w:val="585D3044"/>
    <w:multiLevelType w:val="hybridMultilevel"/>
    <w:tmpl w:val="6F10533E"/>
    <w:lvl w:ilvl="0" w:tplc="11DEC9E2">
      <w:start w:val="1"/>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3" w15:restartNumberingAfterBreak="0">
    <w:nsid w:val="5A006814"/>
    <w:multiLevelType w:val="multilevel"/>
    <w:tmpl w:val="0D0CFA8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4" w15:restartNumberingAfterBreak="0">
    <w:nsid w:val="5A76194C"/>
    <w:multiLevelType w:val="hybridMultilevel"/>
    <w:tmpl w:val="465CAD1A"/>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75" w15:restartNumberingAfterBreak="0">
    <w:nsid w:val="5A9B3F62"/>
    <w:multiLevelType w:val="hybridMultilevel"/>
    <w:tmpl w:val="C9706F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5B98302C"/>
    <w:multiLevelType w:val="hybridMultilevel"/>
    <w:tmpl w:val="8C5648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15:restartNumberingAfterBreak="0">
    <w:nsid w:val="5BFC2337"/>
    <w:multiLevelType w:val="hybridMultilevel"/>
    <w:tmpl w:val="EBDE2EA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8" w15:restartNumberingAfterBreak="0">
    <w:nsid w:val="5C905BB3"/>
    <w:multiLevelType w:val="hybridMultilevel"/>
    <w:tmpl w:val="AB8A5702"/>
    <w:lvl w:ilvl="0" w:tplc="3050D99A">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9" w15:restartNumberingAfterBreak="0">
    <w:nsid w:val="5D112D7A"/>
    <w:multiLevelType w:val="hybridMultilevel"/>
    <w:tmpl w:val="B89EF740"/>
    <w:lvl w:ilvl="0" w:tplc="1B68C1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0" w15:restartNumberingAfterBreak="0">
    <w:nsid w:val="5D571227"/>
    <w:multiLevelType w:val="hybridMultilevel"/>
    <w:tmpl w:val="22CC5E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5DC6433D"/>
    <w:multiLevelType w:val="hybridMultilevel"/>
    <w:tmpl w:val="03B0B0C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5E215D53"/>
    <w:multiLevelType w:val="hybridMultilevel"/>
    <w:tmpl w:val="EC44B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5EE545DF"/>
    <w:multiLevelType w:val="hybridMultilevel"/>
    <w:tmpl w:val="81B45C96"/>
    <w:lvl w:ilvl="0" w:tplc="49D00F6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4" w15:restartNumberingAfterBreak="0">
    <w:nsid w:val="5F6A1FA3"/>
    <w:multiLevelType w:val="hybridMultilevel"/>
    <w:tmpl w:val="18503B9E"/>
    <w:lvl w:ilvl="0" w:tplc="0409000F">
      <w:start w:val="1"/>
      <w:numFmt w:val="decimal"/>
      <w:lvlText w:val="%1."/>
      <w:lvlJc w:val="left"/>
      <w:pPr>
        <w:tabs>
          <w:tab w:val="num" w:pos="1440"/>
        </w:tabs>
        <w:ind w:left="1440" w:hanging="360"/>
      </w:pPr>
      <w:rPr>
        <w:rFonts w:hint="default"/>
      </w:rPr>
    </w:lvl>
    <w:lvl w:ilvl="1" w:tplc="B574CBFC">
      <w:start w:val="1"/>
      <w:numFmt w:val="lowerRoman"/>
      <w:lvlText w:val="%2)"/>
      <w:lvlJc w:val="left"/>
      <w:pPr>
        <w:tabs>
          <w:tab w:val="num" w:pos="2520"/>
        </w:tabs>
        <w:ind w:left="2520" w:hanging="720"/>
      </w:pPr>
      <w:rPr>
        <w:rFonts w:hint="default"/>
        <w:b/>
      </w:rPr>
    </w:lvl>
    <w:lvl w:ilvl="2" w:tplc="D680A97E">
      <w:start w:val="1"/>
      <w:numFmt w:val="upperRoman"/>
      <w:lvlText w:val="%3)"/>
      <w:lvlJc w:val="left"/>
      <w:pPr>
        <w:tabs>
          <w:tab w:val="num" w:pos="3420"/>
        </w:tabs>
        <w:ind w:left="3420" w:hanging="72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5" w15:restartNumberingAfterBreak="0">
    <w:nsid w:val="606305C2"/>
    <w:multiLevelType w:val="hybridMultilevel"/>
    <w:tmpl w:val="4B3ED9B8"/>
    <w:lvl w:ilvl="0" w:tplc="2B549F48">
      <w:start w:val="1"/>
      <w:numFmt w:val="decimal"/>
      <w:lvlText w:val="%1."/>
      <w:lvlJc w:val="left"/>
      <w:pPr>
        <w:ind w:left="1080" w:hanging="360"/>
      </w:pPr>
      <w:rPr>
        <w:rFonts w:hint="default"/>
      </w:rPr>
    </w:lvl>
    <w:lvl w:ilvl="1" w:tplc="0409000F">
      <w:start w:val="1"/>
      <w:numFmt w:val="decimal"/>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613447E5"/>
    <w:multiLevelType w:val="hybridMultilevel"/>
    <w:tmpl w:val="A8D450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7" w15:restartNumberingAfterBreak="0">
    <w:nsid w:val="61344BA4"/>
    <w:multiLevelType w:val="hybridMultilevel"/>
    <w:tmpl w:val="5A3C4AC0"/>
    <w:lvl w:ilvl="0" w:tplc="04090017">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8" w15:restartNumberingAfterBreak="0">
    <w:nsid w:val="618857D7"/>
    <w:multiLevelType w:val="hybridMultilevel"/>
    <w:tmpl w:val="17B01F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9" w15:restartNumberingAfterBreak="0">
    <w:nsid w:val="622F79DB"/>
    <w:multiLevelType w:val="hybridMultilevel"/>
    <w:tmpl w:val="44FE5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2897455"/>
    <w:multiLevelType w:val="hybridMultilevel"/>
    <w:tmpl w:val="889C6744"/>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1" w15:restartNumberingAfterBreak="0">
    <w:nsid w:val="62994C4D"/>
    <w:multiLevelType w:val="hybridMultilevel"/>
    <w:tmpl w:val="7F46125A"/>
    <w:lvl w:ilvl="0" w:tplc="D542CD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2" w15:restartNumberingAfterBreak="0">
    <w:nsid w:val="62FB06C0"/>
    <w:multiLevelType w:val="hybridMultilevel"/>
    <w:tmpl w:val="C3448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30461B5"/>
    <w:multiLevelType w:val="hybridMultilevel"/>
    <w:tmpl w:val="71A2D8B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4" w15:restartNumberingAfterBreak="0">
    <w:nsid w:val="64933123"/>
    <w:multiLevelType w:val="hybridMultilevel"/>
    <w:tmpl w:val="A5982B1C"/>
    <w:lvl w:ilvl="0" w:tplc="FFFFFFFF">
      <w:start w:val="1"/>
      <w:numFmt w:val="decimal"/>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rPr>
        <w:rFonts w:hint="default"/>
        <w:b/>
      </w:rPr>
    </w:lvl>
    <w:lvl w:ilvl="2" w:tplc="FFFFFFFF">
      <w:start w:val="1"/>
      <w:numFmt w:val="decimal"/>
      <w:lvlText w:val="%3."/>
      <w:lvlJc w:val="left"/>
      <w:pPr>
        <w:tabs>
          <w:tab w:val="num" w:pos="2700"/>
        </w:tabs>
        <w:ind w:left="2700" w:hanging="360"/>
      </w:pPr>
      <w:rPr>
        <w:rFonts w:hint="default"/>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95" w15:restartNumberingAfterBreak="0">
    <w:nsid w:val="64D80067"/>
    <w:multiLevelType w:val="hybridMultilevel"/>
    <w:tmpl w:val="53160344"/>
    <w:lvl w:ilvl="0" w:tplc="4FBA0F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64D8051C"/>
    <w:multiLevelType w:val="hybridMultilevel"/>
    <w:tmpl w:val="F5403544"/>
    <w:lvl w:ilvl="0" w:tplc="03960BA2">
      <w:start w:val="1"/>
      <w:numFmt w:val="decimal"/>
      <w:lvlText w:val="%1."/>
      <w:lvlJc w:val="left"/>
      <w:pPr>
        <w:ind w:left="1440" w:hanging="360"/>
      </w:pPr>
      <w:rPr>
        <w:rFonts w:ascii="Times New Roman" w:eastAsiaTheme="minorHAnsi"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7" w15:restartNumberingAfterBreak="0">
    <w:nsid w:val="64F305CF"/>
    <w:multiLevelType w:val="hybridMultilevel"/>
    <w:tmpl w:val="25384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5B51DF1"/>
    <w:multiLevelType w:val="hybridMultilevel"/>
    <w:tmpl w:val="04047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9" w15:restartNumberingAfterBreak="0">
    <w:nsid w:val="66406360"/>
    <w:multiLevelType w:val="hybridMultilevel"/>
    <w:tmpl w:val="3078B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666D2CA5"/>
    <w:multiLevelType w:val="hybridMultilevel"/>
    <w:tmpl w:val="C174F362"/>
    <w:lvl w:ilvl="0" w:tplc="A4B4FB14">
      <w:start w:val="1"/>
      <w:numFmt w:val="lowerRoman"/>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66B4606B"/>
    <w:multiLevelType w:val="multilevel"/>
    <w:tmpl w:val="643230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2" w15:restartNumberingAfterBreak="0">
    <w:nsid w:val="67C52B71"/>
    <w:multiLevelType w:val="hybridMultilevel"/>
    <w:tmpl w:val="D052851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13D29E62">
      <w:start w:val="2"/>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3" w15:restartNumberingAfterBreak="0">
    <w:nsid w:val="67E4560E"/>
    <w:multiLevelType w:val="hybridMultilevel"/>
    <w:tmpl w:val="F9222786"/>
    <w:lvl w:ilvl="0" w:tplc="108AC06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4" w15:restartNumberingAfterBreak="0">
    <w:nsid w:val="68461250"/>
    <w:multiLevelType w:val="hybridMultilevel"/>
    <w:tmpl w:val="53509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68820F3A"/>
    <w:multiLevelType w:val="hybridMultilevel"/>
    <w:tmpl w:val="8028F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68C05418"/>
    <w:multiLevelType w:val="multilevel"/>
    <w:tmpl w:val="C590B920"/>
    <w:lvl w:ilvl="0">
      <w:start w:val="1"/>
      <w:numFmt w:val="bullet"/>
      <w:lvlText w:val="o"/>
      <w:lvlJc w:val="left"/>
      <w:pPr>
        <w:tabs>
          <w:tab w:val="num" w:pos="1353"/>
        </w:tabs>
        <w:ind w:left="1353" w:hanging="360"/>
      </w:pPr>
      <w:rPr>
        <w:rFonts w:ascii="Courier New" w:hAnsi="Courier New"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o"/>
      <w:lvlJc w:val="left"/>
      <w:pPr>
        <w:tabs>
          <w:tab w:val="num" w:pos="2793"/>
        </w:tabs>
        <w:ind w:left="2793" w:hanging="360"/>
      </w:pPr>
      <w:rPr>
        <w:rFonts w:ascii="Courier New" w:hAnsi="Courier New" w:hint="default"/>
        <w:sz w:val="20"/>
      </w:rPr>
    </w:lvl>
    <w:lvl w:ilvl="3" w:tentative="1">
      <w:start w:val="1"/>
      <w:numFmt w:val="bullet"/>
      <w:lvlText w:val="o"/>
      <w:lvlJc w:val="left"/>
      <w:pPr>
        <w:tabs>
          <w:tab w:val="num" w:pos="3513"/>
        </w:tabs>
        <w:ind w:left="3513" w:hanging="360"/>
      </w:pPr>
      <w:rPr>
        <w:rFonts w:ascii="Courier New" w:hAnsi="Courier New" w:hint="default"/>
        <w:sz w:val="20"/>
      </w:rPr>
    </w:lvl>
    <w:lvl w:ilvl="4" w:tentative="1">
      <w:start w:val="1"/>
      <w:numFmt w:val="bullet"/>
      <w:lvlText w:val="o"/>
      <w:lvlJc w:val="left"/>
      <w:pPr>
        <w:tabs>
          <w:tab w:val="num" w:pos="4233"/>
        </w:tabs>
        <w:ind w:left="4233" w:hanging="360"/>
      </w:pPr>
      <w:rPr>
        <w:rFonts w:ascii="Courier New" w:hAnsi="Courier New" w:hint="default"/>
        <w:sz w:val="20"/>
      </w:rPr>
    </w:lvl>
    <w:lvl w:ilvl="5" w:tentative="1">
      <w:start w:val="1"/>
      <w:numFmt w:val="bullet"/>
      <w:lvlText w:val="o"/>
      <w:lvlJc w:val="left"/>
      <w:pPr>
        <w:tabs>
          <w:tab w:val="num" w:pos="4953"/>
        </w:tabs>
        <w:ind w:left="4953" w:hanging="360"/>
      </w:pPr>
      <w:rPr>
        <w:rFonts w:ascii="Courier New" w:hAnsi="Courier New" w:hint="default"/>
        <w:sz w:val="20"/>
      </w:rPr>
    </w:lvl>
    <w:lvl w:ilvl="6" w:tentative="1">
      <w:start w:val="1"/>
      <w:numFmt w:val="bullet"/>
      <w:lvlText w:val="o"/>
      <w:lvlJc w:val="left"/>
      <w:pPr>
        <w:tabs>
          <w:tab w:val="num" w:pos="5673"/>
        </w:tabs>
        <w:ind w:left="5673" w:hanging="360"/>
      </w:pPr>
      <w:rPr>
        <w:rFonts w:ascii="Courier New" w:hAnsi="Courier New" w:hint="default"/>
        <w:sz w:val="20"/>
      </w:rPr>
    </w:lvl>
    <w:lvl w:ilvl="7" w:tentative="1">
      <w:start w:val="1"/>
      <w:numFmt w:val="bullet"/>
      <w:lvlText w:val="o"/>
      <w:lvlJc w:val="left"/>
      <w:pPr>
        <w:tabs>
          <w:tab w:val="num" w:pos="6393"/>
        </w:tabs>
        <w:ind w:left="6393" w:hanging="360"/>
      </w:pPr>
      <w:rPr>
        <w:rFonts w:ascii="Courier New" w:hAnsi="Courier New" w:hint="default"/>
        <w:sz w:val="20"/>
      </w:rPr>
    </w:lvl>
    <w:lvl w:ilvl="8" w:tentative="1">
      <w:start w:val="1"/>
      <w:numFmt w:val="bullet"/>
      <w:lvlText w:val="o"/>
      <w:lvlJc w:val="left"/>
      <w:pPr>
        <w:tabs>
          <w:tab w:val="num" w:pos="7113"/>
        </w:tabs>
        <w:ind w:left="7113" w:hanging="360"/>
      </w:pPr>
      <w:rPr>
        <w:rFonts w:ascii="Courier New" w:hAnsi="Courier New" w:hint="default"/>
        <w:sz w:val="20"/>
      </w:rPr>
    </w:lvl>
  </w:abstractNum>
  <w:abstractNum w:abstractNumId="207" w15:restartNumberingAfterBreak="0">
    <w:nsid w:val="68FF4986"/>
    <w:multiLevelType w:val="hybridMultilevel"/>
    <w:tmpl w:val="5DAAAF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8" w15:restartNumberingAfterBreak="0">
    <w:nsid w:val="69DC7A30"/>
    <w:multiLevelType w:val="multilevel"/>
    <w:tmpl w:val="99EC796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9" w15:restartNumberingAfterBreak="0">
    <w:nsid w:val="6A24422A"/>
    <w:multiLevelType w:val="hybridMultilevel"/>
    <w:tmpl w:val="866EAB8C"/>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0" w15:restartNumberingAfterBreak="0">
    <w:nsid w:val="6AD3796A"/>
    <w:multiLevelType w:val="multilevel"/>
    <w:tmpl w:val="77C41786"/>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b/>
      </w:rPr>
    </w:lvl>
    <w:lvl w:ilvl="2" w:tentative="1">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1" w15:restartNumberingAfterBreak="0">
    <w:nsid w:val="6B0322CA"/>
    <w:multiLevelType w:val="hybridMultilevel"/>
    <w:tmpl w:val="FCFC11A8"/>
    <w:lvl w:ilvl="0" w:tplc="B2807A40">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2" w15:restartNumberingAfterBreak="0">
    <w:nsid w:val="6B9D2536"/>
    <w:multiLevelType w:val="hybridMultilevel"/>
    <w:tmpl w:val="A7E800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6BA149AB"/>
    <w:multiLevelType w:val="hybridMultilevel"/>
    <w:tmpl w:val="E236D3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4" w15:restartNumberingAfterBreak="0">
    <w:nsid w:val="6C0D72A2"/>
    <w:multiLevelType w:val="hybridMultilevel"/>
    <w:tmpl w:val="27425F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6C0F58A5"/>
    <w:multiLevelType w:val="multilevel"/>
    <w:tmpl w:val="132E1082"/>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ind w:left="3600" w:hanging="360"/>
      </w:pPr>
      <w:rPr>
        <w:rFonts w:hint="default"/>
      </w:r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16" w15:restartNumberingAfterBreak="0">
    <w:nsid w:val="6CC21F11"/>
    <w:multiLevelType w:val="hybridMultilevel"/>
    <w:tmpl w:val="0F2EC1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7" w15:restartNumberingAfterBreak="0">
    <w:nsid w:val="6CCE62C1"/>
    <w:multiLevelType w:val="hybridMultilevel"/>
    <w:tmpl w:val="951E46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8" w15:restartNumberingAfterBreak="0">
    <w:nsid w:val="6D6808E1"/>
    <w:multiLevelType w:val="hybridMultilevel"/>
    <w:tmpl w:val="8C1CB8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9" w15:restartNumberingAfterBreak="0">
    <w:nsid w:val="6E685200"/>
    <w:multiLevelType w:val="hybridMultilevel"/>
    <w:tmpl w:val="51EC3E1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0" w15:restartNumberingAfterBreak="0">
    <w:nsid w:val="6E7D0CD0"/>
    <w:multiLevelType w:val="hybridMultilevel"/>
    <w:tmpl w:val="A086E0F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1" w15:restartNumberingAfterBreak="0">
    <w:nsid w:val="6FC0697C"/>
    <w:multiLevelType w:val="hybridMultilevel"/>
    <w:tmpl w:val="B6F0B7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703D1E36"/>
    <w:multiLevelType w:val="multilevel"/>
    <w:tmpl w:val="8A16E2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3" w15:restartNumberingAfterBreak="0">
    <w:nsid w:val="70874C84"/>
    <w:multiLevelType w:val="hybridMultilevel"/>
    <w:tmpl w:val="30DCCC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4" w15:restartNumberingAfterBreak="0">
    <w:nsid w:val="709C5BFE"/>
    <w:multiLevelType w:val="multilevel"/>
    <w:tmpl w:val="E1DAF7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5" w15:restartNumberingAfterBreak="0">
    <w:nsid w:val="70B227FC"/>
    <w:multiLevelType w:val="hybridMultilevel"/>
    <w:tmpl w:val="4236A5F8"/>
    <w:lvl w:ilvl="0" w:tplc="1BB08D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11F092C"/>
    <w:multiLevelType w:val="hybridMultilevel"/>
    <w:tmpl w:val="F65269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7" w15:restartNumberingAfterBreak="0">
    <w:nsid w:val="71CD0AA4"/>
    <w:multiLevelType w:val="hybridMultilevel"/>
    <w:tmpl w:val="8D8CC11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8" w15:restartNumberingAfterBreak="0">
    <w:nsid w:val="71E412F4"/>
    <w:multiLevelType w:val="multilevel"/>
    <w:tmpl w:val="0BA2CB90"/>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9" w15:restartNumberingAfterBreak="0">
    <w:nsid w:val="748A22CA"/>
    <w:multiLevelType w:val="hybridMultilevel"/>
    <w:tmpl w:val="B692734E"/>
    <w:lvl w:ilvl="0" w:tplc="1856EB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0" w15:restartNumberingAfterBreak="0">
    <w:nsid w:val="7491297A"/>
    <w:multiLevelType w:val="hybridMultilevel"/>
    <w:tmpl w:val="BFC20A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74D027C8"/>
    <w:multiLevelType w:val="hybridMultilevel"/>
    <w:tmpl w:val="C8A8493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2" w15:restartNumberingAfterBreak="0">
    <w:nsid w:val="75952FB5"/>
    <w:multiLevelType w:val="hybridMultilevel"/>
    <w:tmpl w:val="6EB8F7B2"/>
    <w:lvl w:ilvl="0" w:tplc="14C29A7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75D8302D"/>
    <w:multiLevelType w:val="hybridMultilevel"/>
    <w:tmpl w:val="1AF8FFBC"/>
    <w:lvl w:ilvl="0" w:tplc="117E519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4" w15:restartNumberingAfterBreak="0">
    <w:nsid w:val="761136F6"/>
    <w:multiLevelType w:val="multilevel"/>
    <w:tmpl w:val="66C02B72"/>
    <w:lvl w:ilvl="0">
      <w:start w:val="1"/>
      <w:numFmt w:val="decimal"/>
      <w:lvlText w:val="%1."/>
      <w:lvlJc w:val="left"/>
      <w:pPr>
        <w:tabs>
          <w:tab w:val="num" w:pos="2520"/>
        </w:tabs>
        <w:ind w:left="2520" w:hanging="360"/>
      </w:pPr>
    </w:lvl>
    <w:lvl w:ilvl="1">
      <w:start w:val="1"/>
      <w:numFmt w:val="bullet"/>
      <w:lvlText w:val="o"/>
      <w:lvlJc w:val="left"/>
      <w:pPr>
        <w:tabs>
          <w:tab w:val="num" w:pos="3240"/>
        </w:tabs>
        <w:ind w:left="3240" w:hanging="360"/>
      </w:pPr>
      <w:rPr>
        <w:rFonts w:ascii="Courier New" w:hAnsi="Courier New" w:hint="default"/>
        <w:sz w:val="20"/>
      </w:r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235" w15:restartNumberingAfterBreak="0">
    <w:nsid w:val="76B71B0D"/>
    <w:multiLevelType w:val="hybridMultilevel"/>
    <w:tmpl w:val="AB40617E"/>
    <w:lvl w:ilvl="0" w:tplc="FFFFFFFF">
      <w:start w:val="1"/>
      <w:numFmt w:val="decimal"/>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b/>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6" w15:restartNumberingAfterBreak="0">
    <w:nsid w:val="76F864A0"/>
    <w:multiLevelType w:val="hybridMultilevel"/>
    <w:tmpl w:val="06CAD3EE"/>
    <w:lvl w:ilvl="0" w:tplc="29C6F7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7" w15:restartNumberingAfterBreak="0">
    <w:nsid w:val="783B497A"/>
    <w:multiLevelType w:val="hybridMultilevel"/>
    <w:tmpl w:val="38E288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8" w15:restartNumberingAfterBreak="0">
    <w:nsid w:val="78A06DF4"/>
    <w:multiLevelType w:val="multilevel"/>
    <w:tmpl w:val="0946232C"/>
    <w:lvl w:ilvl="0">
      <w:start w:val="1"/>
      <w:numFmt w:val="bullet"/>
      <w:lvlText w:val=""/>
      <w:lvlJc w:val="left"/>
      <w:pPr>
        <w:tabs>
          <w:tab w:val="num" w:pos="1032"/>
        </w:tabs>
        <w:ind w:left="1032" w:hanging="360"/>
      </w:pPr>
      <w:rPr>
        <w:rFonts w:ascii="Symbol" w:hAnsi="Symbol" w:hint="default"/>
        <w:sz w:val="20"/>
      </w:rPr>
    </w:lvl>
    <w:lvl w:ilvl="1" w:tentative="1">
      <w:start w:val="1"/>
      <w:numFmt w:val="bullet"/>
      <w:lvlText w:val="o"/>
      <w:lvlJc w:val="left"/>
      <w:pPr>
        <w:tabs>
          <w:tab w:val="num" w:pos="1752"/>
        </w:tabs>
        <w:ind w:left="1752" w:hanging="360"/>
      </w:pPr>
      <w:rPr>
        <w:rFonts w:ascii="Courier New" w:hAnsi="Courier New" w:hint="default"/>
        <w:sz w:val="20"/>
      </w:rPr>
    </w:lvl>
    <w:lvl w:ilvl="2" w:tentative="1">
      <w:start w:val="1"/>
      <w:numFmt w:val="bullet"/>
      <w:lvlText w:val=""/>
      <w:lvlJc w:val="left"/>
      <w:pPr>
        <w:tabs>
          <w:tab w:val="num" w:pos="2472"/>
        </w:tabs>
        <w:ind w:left="2472" w:hanging="360"/>
      </w:pPr>
      <w:rPr>
        <w:rFonts w:ascii="Wingdings" w:hAnsi="Wingdings" w:hint="default"/>
        <w:sz w:val="20"/>
      </w:rPr>
    </w:lvl>
    <w:lvl w:ilvl="3" w:tentative="1">
      <w:start w:val="1"/>
      <w:numFmt w:val="bullet"/>
      <w:lvlText w:val=""/>
      <w:lvlJc w:val="left"/>
      <w:pPr>
        <w:tabs>
          <w:tab w:val="num" w:pos="3192"/>
        </w:tabs>
        <w:ind w:left="3192" w:hanging="360"/>
      </w:pPr>
      <w:rPr>
        <w:rFonts w:ascii="Wingdings" w:hAnsi="Wingdings" w:hint="default"/>
        <w:sz w:val="20"/>
      </w:rPr>
    </w:lvl>
    <w:lvl w:ilvl="4" w:tentative="1">
      <w:start w:val="1"/>
      <w:numFmt w:val="bullet"/>
      <w:lvlText w:val=""/>
      <w:lvlJc w:val="left"/>
      <w:pPr>
        <w:tabs>
          <w:tab w:val="num" w:pos="3912"/>
        </w:tabs>
        <w:ind w:left="3912" w:hanging="360"/>
      </w:pPr>
      <w:rPr>
        <w:rFonts w:ascii="Wingdings" w:hAnsi="Wingdings" w:hint="default"/>
        <w:sz w:val="20"/>
      </w:rPr>
    </w:lvl>
    <w:lvl w:ilvl="5" w:tentative="1">
      <w:start w:val="1"/>
      <w:numFmt w:val="bullet"/>
      <w:lvlText w:val=""/>
      <w:lvlJc w:val="left"/>
      <w:pPr>
        <w:tabs>
          <w:tab w:val="num" w:pos="4632"/>
        </w:tabs>
        <w:ind w:left="4632" w:hanging="360"/>
      </w:pPr>
      <w:rPr>
        <w:rFonts w:ascii="Wingdings" w:hAnsi="Wingdings" w:hint="default"/>
        <w:sz w:val="20"/>
      </w:rPr>
    </w:lvl>
    <w:lvl w:ilvl="6" w:tentative="1">
      <w:start w:val="1"/>
      <w:numFmt w:val="bullet"/>
      <w:lvlText w:val=""/>
      <w:lvlJc w:val="left"/>
      <w:pPr>
        <w:tabs>
          <w:tab w:val="num" w:pos="5352"/>
        </w:tabs>
        <w:ind w:left="5352" w:hanging="360"/>
      </w:pPr>
      <w:rPr>
        <w:rFonts w:ascii="Wingdings" w:hAnsi="Wingdings" w:hint="default"/>
        <w:sz w:val="20"/>
      </w:rPr>
    </w:lvl>
    <w:lvl w:ilvl="7" w:tentative="1">
      <w:start w:val="1"/>
      <w:numFmt w:val="bullet"/>
      <w:lvlText w:val=""/>
      <w:lvlJc w:val="left"/>
      <w:pPr>
        <w:tabs>
          <w:tab w:val="num" w:pos="6072"/>
        </w:tabs>
        <w:ind w:left="6072" w:hanging="360"/>
      </w:pPr>
      <w:rPr>
        <w:rFonts w:ascii="Wingdings" w:hAnsi="Wingdings" w:hint="default"/>
        <w:sz w:val="20"/>
      </w:rPr>
    </w:lvl>
    <w:lvl w:ilvl="8" w:tentative="1">
      <w:start w:val="1"/>
      <w:numFmt w:val="bullet"/>
      <w:lvlText w:val=""/>
      <w:lvlJc w:val="left"/>
      <w:pPr>
        <w:tabs>
          <w:tab w:val="num" w:pos="6792"/>
        </w:tabs>
        <w:ind w:left="6792" w:hanging="360"/>
      </w:pPr>
      <w:rPr>
        <w:rFonts w:ascii="Wingdings" w:hAnsi="Wingdings" w:hint="default"/>
        <w:sz w:val="20"/>
      </w:rPr>
    </w:lvl>
  </w:abstractNum>
  <w:abstractNum w:abstractNumId="239" w15:restartNumberingAfterBreak="0">
    <w:nsid w:val="798E0D73"/>
    <w:multiLevelType w:val="hybridMultilevel"/>
    <w:tmpl w:val="3B189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7A8935E5"/>
    <w:multiLevelType w:val="hybridMultilevel"/>
    <w:tmpl w:val="867AA0D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15:restartNumberingAfterBreak="0">
    <w:nsid w:val="7AF435D8"/>
    <w:multiLevelType w:val="hybridMultilevel"/>
    <w:tmpl w:val="C3B8202A"/>
    <w:lvl w:ilvl="0" w:tplc="709EE102">
      <w:start w:val="1"/>
      <w:numFmt w:val="lowerRoman"/>
      <w:lvlText w:val="%1)"/>
      <w:lvlJc w:val="left"/>
      <w:pPr>
        <w:ind w:left="2160" w:hanging="10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2" w15:restartNumberingAfterBreak="0">
    <w:nsid w:val="7B6059D2"/>
    <w:multiLevelType w:val="multilevel"/>
    <w:tmpl w:val="407666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3" w15:restartNumberingAfterBreak="0">
    <w:nsid w:val="7B9609FA"/>
    <w:multiLevelType w:val="hybridMultilevel"/>
    <w:tmpl w:val="E4789172"/>
    <w:lvl w:ilvl="0" w:tplc="3C529758">
      <w:start w:val="1"/>
      <w:numFmt w:val="decimal"/>
      <w:lvlText w:val="%1."/>
      <w:lvlJc w:val="left"/>
      <w:pPr>
        <w:ind w:left="1080" w:hanging="720"/>
      </w:pPr>
      <w:rPr>
        <w:rFonts w:ascii="Book Antiqua" w:eastAsiaTheme="minorHAnsi" w:hAnsi="Book Antiqu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7B9F56E2"/>
    <w:multiLevelType w:val="hybridMultilevel"/>
    <w:tmpl w:val="EA4CF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7BBE7E9E"/>
    <w:multiLevelType w:val="hybridMultilevel"/>
    <w:tmpl w:val="824642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6" w15:restartNumberingAfterBreak="0">
    <w:nsid w:val="7D016B69"/>
    <w:multiLevelType w:val="hybridMultilevel"/>
    <w:tmpl w:val="D9EA8FAA"/>
    <w:lvl w:ilvl="0" w:tplc="4C7211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7D7E251B"/>
    <w:multiLevelType w:val="multilevel"/>
    <w:tmpl w:val="3E28E8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8" w15:restartNumberingAfterBreak="0">
    <w:nsid w:val="7DDA5FA7"/>
    <w:multiLevelType w:val="hybridMultilevel"/>
    <w:tmpl w:val="9B28BC7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7DF314E6"/>
    <w:multiLevelType w:val="hybridMultilevel"/>
    <w:tmpl w:val="788617A6"/>
    <w:lvl w:ilvl="0" w:tplc="872AC124">
      <w:start w:val="1"/>
      <w:numFmt w:val="decimal"/>
      <w:lvlText w:val="%1."/>
      <w:lvlJc w:val="right"/>
      <w:pPr>
        <w:ind w:left="1800" w:hanging="360"/>
      </w:pPr>
      <w:rPr>
        <w:rFonts w:ascii="Book Antiqua" w:eastAsiaTheme="minorHAnsi" w:hAnsi="Book Antiqua"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0" w15:restartNumberingAfterBreak="0">
    <w:nsid w:val="7E060D52"/>
    <w:multiLevelType w:val="hybridMultilevel"/>
    <w:tmpl w:val="5BD8F8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7E0F69F7"/>
    <w:multiLevelType w:val="multilevel"/>
    <w:tmpl w:val="CC78CBC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2" w15:restartNumberingAfterBreak="0">
    <w:nsid w:val="7E375466"/>
    <w:multiLevelType w:val="hybridMultilevel"/>
    <w:tmpl w:val="C5D87B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3" w15:restartNumberingAfterBreak="0">
    <w:nsid w:val="7EAD7FE6"/>
    <w:multiLevelType w:val="hybridMultilevel"/>
    <w:tmpl w:val="B9346F0E"/>
    <w:lvl w:ilvl="0" w:tplc="0409000F">
      <w:start w:val="1"/>
      <w:numFmt w:val="decimal"/>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4" w15:restartNumberingAfterBreak="0">
    <w:nsid w:val="7EE43B01"/>
    <w:multiLevelType w:val="hybridMultilevel"/>
    <w:tmpl w:val="AD88A69A"/>
    <w:lvl w:ilvl="0" w:tplc="B4906B4E">
      <w:start w:val="1"/>
      <w:numFmt w:val="lowerRoman"/>
      <w:lvlText w:val="%1)"/>
      <w:lvlJc w:val="left"/>
      <w:pPr>
        <w:tabs>
          <w:tab w:val="num" w:pos="2160"/>
        </w:tabs>
        <w:ind w:left="2160" w:hanging="720"/>
      </w:pPr>
      <w:rPr>
        <w:rFonts w:hint="default"/>
      </w:rPr>
    </w:lvl>
    <w:lvl w:ilvl="1" w:tplc="C6F8C0A0">
      <w:start w:val="1"/>
      <w:numFmt w:val="upperRoman"/>
      <w:lvlText w:val="%2)"/>
      <w:lvlJc w:val="left"/>
      <w:pPr>
        <w:tabs>
          <w:tab w:val="num" w:pos="2880"/>
        </w:tabs>
        <w:ind w:left="2880" w:hanging="720"/>
      </w:pPr>
      <w:rPr>
        <w:rFonts w:hint="default"/>
      </w:rPr>
    </w:lvl>
    <w:lvl w:ilvl="2" w:tplc="E1D2E0E0">
      <w:start w:val="1"/>
      <w:numFmt w:val="decimal"/>
      <w:lvlText w:val="%3."/>
      <w:lvlJc w:val="left"/>
      <w:pPr>
        <w:tabs>
          <w:tab w:val="num" w:pos="3420"/>
        </w:tabs>
        <w:ind w:left="3420" w:hanging="360"/>
      </w:pPr>
      <w:rPr>
        <w:rFonts w:hint="default"/>
      </w:rPr>
    </w:lvl>
    <w:lvl w:ilvl="3" w:tplc="0E6454A2">
      <w:start w:val="1"/>
      <w:numFmt w:val="lowerRoman"/>
      <w:lvlText w:val="%4."/>
      <w:lvlJc w:val="left"/>
      <w:pPr>
        <w:tabs>
          <w:tab w:val="num" w:pos="4320"/>
        </w:tabs>
        <w:ind w:left="4320" w:hanging="72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5" w15:restartNumberingAfterBreak="0">
    <w:nsid w:val="7F2C184C"/>
    <w:multiLevelType w:val="hybridMultilevel"/>
    <w:tmpl w:val="44ACE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7F5C4AD4"/>
    <w:multiLevelType w:val="multilevel"/>
    <w:tmpl w:val="B56A3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7F8C7062"/>
    <w:multiLevelType w:val="hybridMultilevel"/>
    <w:tmpl w:val="6590C676"/>
    <w:lvl w:ilvl="0" w:tplc="7DCED52A">
      <w:start w:val="1"/>
      <w:numFmt w:val="lowerRoman"/>
      <w:lvlText w:val="%1."/>
      <w:lvlJc w:val="left"/>
      <w:pPr>
        <w:tabs>
          <w:tab w:val="num" w:pos="1800"/>
        </w:tabs>
        <w:ind w:left="1800" w:hanging="720"/>
      </w:pPr>
      <w:rPr>
        <w:rFonts w:hint="default"/>
      </w:rPr>
    </w:lvl>
    <w:lvl w:ilvl="1" w:tplc="0409000F">
      <w:start w:val="1"/>
      <w:numFmt w:val="decimal"/>
      <w:lvlText w:val="%2."/>
      <w:lvlJc w:val="left"/>
      <w:pPr>
        <w:tabs>
          <w:tab w:val="num" w:pos="2160"/>
        </w:tabs>
        <w:ind w:left="2160" w:hanging="360"/>
      </w:pPr>
      <w:rPr>
        <w:rFonts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889071955">
    <w:abstractNumId w:val="84"/>
  </w:num>
  <w:num w:numId="2" w16cid:durableId="1418790620">
    <w:abstractNumId w:val="103"/>
  </w:num>
  <w:num w:numId="3" w16cid:durableId="1611472604">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857429">
    <w:abstractNumId w:val="194"/>
  </w:num>
  <w:num w:numId="5" w16cid:durableId="1424957935">
    <w:abstractNumId w:val="18"/>
  </w:num>
  <w:num w:numId="6" w16cid:durableId="274295385">
    <w:abstractNumId w:val="9"/>
  </w:num>
  <w:num w:numId="7" w16cid:durableId="1975941728">
    <w:abstractNumId w:val="105"/>
  </w:num>
  <w:num w:numId="8" w16cid:durableId="2012558994">
    <w:abstractNumId w:val="171"/>
  </w:num>
  <w:num w:numId="9" w16cid:durableId="1521580005">
    <w:abstractNumId w:val="178"/>
  </w:num>
  <w:num w:numId="10" w16cid:durableId="1812021027">
    <w:abstractNumId w:val="125"/>
  </w:num>
  <w:num w:numId="11" w16cid:durableId="1915696855">
    <w:abstractNumId w:val="183"/>
  </w:num>
  <w:num w:numId="12" w16cid:durableId="1072854794">
    <w:abstractNumId w:val="24"/>
  </w:num>
  <w:num w:numId="13" w16cid:durableId="1771244331">
    <w:abstractNumId w:val="216"/>
  </w:num>
  <w:num w:numId="14" w16cid:durableId="58552007">
    <w:abstractNumId w:val="6"/>
  </w:num>
  <w:num w:numId="15" w16cid:durableId="868686423">
    <w:abstractNumId w:val="78"/>
  </w:num>
  <w:num w:numId="16" w16cid:durableId="1954945766">
    <w:abstractNumId w:val="158"/>
  </w:num>
  <w:num w:numId="17" w16cid:durableId="1526214186">
    <w:abstractNumId w:val="126"/>
  </w:num>
  <w:num w:numId="18" w16cid:durableId="1982346684">
    <w:abstractNumId w:val="176"/>
  </w:num>
  <w:num w:numId="19" w16cid:durableId="1294367590">
    <w:abstractNumId w:val="188"/>
  </w:num>
  <w:num w:numId="20" w16cid:durableId="2144616914">
    <w:abstractNumId w:val="143"/>
  </w:num>
  <w:num w:numId="21" w16cid:durableId="1194029359">
    <w:abstractNumId w:val="128"/>
  </w:num>
  <w:num w:numId="22" w16cid:durableId="1448701176">
    <w:abstractNumId w:val="88"/>
  </w:num>
  <w:num w:numId="23" w16cid:durableId="1380783741">
    <w:abstractNumId w:val="212"/>
  </w:num>
  <w:num w:numId="24" w16cid:durableId="988631772">
    <w:abstractNumId w:val="250"/>
  </w:num>
  <w:num w:numId="25" w16cid:durableId="2077245178">
    <w:abstractNumId w:val="107"/>
  </w:num>
  <w:num w:numId="26" w16cid:durableId="1787310817">
    <w:abstractNumId w:val="34"/>
  </w:num>
  <w:num w:numId="27" w16cid:durableId="990445931">
    <w:abstractNumId w:val="3"/>
  </w:num>
  <w:num w:numId="28" w16cid:durableId="1420173637">
    <w:abstractNumId w:val="111"/>
  </w:num>
  <w:num w:numId="29" w16cid:durableId="1461532017">
    <w:abstractNumId w:val="56"/>
  </w:num>
  <w:num w:numId="30" w16cid:durableId="944385307">
    <w:abstractNumId w:val="245"/>
  </w:num>
  <w:num w:numId="31" w16cid:durableId="780730791">
    <w:abstractNumId w:val="226"/>
  </w:num>
  <w:num w:numId="32" w16cid:durableId="184907786">
    <w:abstractNumId w:val="213"/>
  </w:num>
  <w:num w:numId="33" w16cid:durableId="292947278">
    <w:abstractNumId w:val="187"/>
  </w:num>
  <w:num w:numId="34" w16cid:durableId="1146043719">
    <w:abstractNumId w:val="4"/>
  </w:num>
  <w:num w:numId="35" w16cid:durableId="1513837546">
    <w:abstractNumId w:val="204"/>
  </w:num>
  <w:num w:numId="36" w16cid:durableId="4333379">
    <w:abstractNumId w:val="72"/>
  </w:num>
  <w:num w:numId="37" w16cid:durableId="707415541">
    <w:abstractNumId w:val="148"/>
  </w:num>
  <w:num w:numId="38" w16cid:durableId="1202594737">
    <w:abstractNumId w:val="230"/>
  </w:num>
  <w:num w:numId="39" w16cid:durableId="263389958">
    <w:abstractNumId w:val="240"/>
  </w:num>
  <w:num w:numId="40" w16cid:durableId="1933659085">
    <w:abstractNumId w:val="99"/>
  </w:num>
  <w:num w:numId="41" w16cid:durableId="198131040">
    <w:abstractNumId w:val="248"/>
  </w:num>
  <w:num w:numId="42" w16cid:durableId="1376151885">
    <w:abstractNumId w:val="214"/>
  </w:num>
  <w:num w:numId="43" w16cid:durableId="413360170">
    <w:abstractNumId w:val="155"/>
  </w:num>
  <w:num w:numId="44" w16cid:durableId="1484813470">
    <w:abstractNumId w:val="166"/>
  </w:num>
  <w:num w:numId="45" w16cid:durableId="207570395">
    <w:abstractNumId w:val="101"/>
  </w:num>
  <w:num w:numId="46" w16cid:durableId="1934624427">
    <w:abstractNumId w:val="119"/>
  </w:num>
  <w:num w:numId="47" w16cid:durableId="2124959943">
    <w:abstractNumId w:val="55"/>
  </w:num>
  <w:num w:numId="48" w16cid:durableId="1534656547">
    <w:abstractNumId w:val="32"/>
  </w:num>
  <w:num w:numId="49" w16cid:durableId="389885443">
    <w:abstractNumId w:val="59"/>
  </w:num>
  <w:num w:numId="50" w16cid:durableId="932127606">
    <w:abstractNumId w:val="47"/>
  </w:num>
  <w:num w:numId="51" w16cid:durableId="438331636">
    <w:abstractNumId w:val="156"/>
  </w:num>
  <w:num w:numId="52" w16cid:durableId="1213075618">
    <w:abstractNumId w:val="52"/>
  </w:num>
  <w:num w:numId="53" w16cid:durableId="2033798506">
    <w:abstractNumId w:val="97"/>
  </w:num>
  <w:num w:numId="54" w16cid:durableId="926420445">
    <w:abstractNumId w:val="58"/>
  </w:num>
  <w:num w:numId="55" w16cid:durableId="873540840">
    <w:abstractNumId w:val="201"/>
  </w:num>
  <w:num w:numId="56" w16cid:durableId="739601451">
    <w:abstractNumId w:val="228"/>
  </w:num>
  <w:num w:numId="57" w16cid:durableId="892814155">
    <w:abstractNumId w:val="86"/>
  </w:num>
  <w:num w:numId="58" w16cid:durableId="1524632066">
    <w:abstractNumId w:val="112"/>
  </w:num>
  <w:num w:numId="59" w16cid:durableId="109671816">
    <w:abstractNumId w:val="174"/>
  </w:num>
  <w:num w:numId="60" w16cid:durableId="1164929378">
    <w:abstractNumId w:val="73"/>
  </w:num>
  <w:num w:numId="61" w16cid:durableId="482163813">
    <w:abstractNumId w:val="190"/>
  </w:num>
  <w:num w:numId="62" w16cid:durableId="34552262">
    <w:abstractNumId w:val="235"/>
  </w:num>
  <w:num w:numId="63" w16cid:durableId="578292432">
    <w:abstractNumId w:val="140"/>
  </w:num>
  <w:num w:numId="64" w16cid:durableId="1524515791">
    <w:abstractNumId w:val="243"/>
  </w:num>
  <w:num w:numId="65" w16cid:durableId="1436051749">
    <w:abstractNumId w:val="141"/>
  </w:num>
  <w:num w:numId="66" w16cid:durableId="1355376761">
    <w:abstractNumId w:val="66"/>
  </w:num>
  <w:num w:numId="67" w16cid:durableId="546795498">
    <w:abstractNumId w:val="35"/>
  </w:num>
  <w:num w:numId="68" w16cid:durableId="14621377">
    <w:abstractNumId w:val="83"/>
  </w:num>
  <w:num w:numId="69" w16cid:durableId="1742369720">
    <w:abstractNumId w:val="2"/>
  </w:num>
  <w:num w:numId="70" w16cid:durableId="470749314">
    <w:abstractNumId w:val="160"/>
  </w:num>
  <w:num w:numId="71" w16cid:durableId="1703700068">
    <w:abstractNumId w:val="64"/>
  </w:num>
  <w:num w:numId="72" w16cid:durableId="297683205">
    <w:abstractNumId w:val="255"/>
  </w:num>
  <w:num w:numId="73" w16cid:durableId="52387459">
    <w:abstractNumId w:val="62"/>
  </w:num>
  <w:num w:numId="74" w16cid:durableId="1874997986">
    <w:abstractNumId w:val="181"/>
  </w:num>
  <w:num w:numId="75" w16cid:durableId="1114247002">
    <w:abstractNumId w:val="138"/>
  </w:num>
  <w:num w:numId="76" w16cid:durableId="1136071347">
    <w:abstractNumId w:val="215"/>
  </w:num>
  <w:num w:numId="77" w16cid:durableId="1143501986">
    <w:abstractNumId w:val="162"/>
  </w:num>
  <w:num w:numId="78" w16cid:durableId="310869691">
    <w:abstractNumId w:val="218"/>
  </w:num>
  <w:num w:numId="79" w16cid:durableId="638846127">
    <w:abstractNumId w:val="207"/>
  </w:num>
  <w:num w:numId="80" w16cid:durableId="1193882905">
    <w:abstractNumId w:val="27"/>
  </w:num>
  <w:num w:numId="81" w16cid:durableId="506092423">
    <w:abstractNumId w:val="227"/>
  </w:num>
  <w:num w:numId="82" w16cid:durableId="137109331">
    <w:abstractNumId w:val="8"/>
  </w:num>
  <w:num w:numId="83" w16cid:durableId="1191992241">
    <w:abstractNumId w:val="51"/>
  </w:num>
  <w:num w:numId="84" w16cid:durableId="1021466550">
    <w:abstractNumId w:val="252"/>
  </w:num>
  <w:num w:numId="85" w16cid:durableId="1127705211">
    <w:abstractNumId w:val="43"/>
  </w:num>
  <w:num w:numId="86" w16cid:durableId="1077090307">
    <w:abstractNumId w:val="46"/>
  </w:num>
  <w:num w:numId="87" w16cid:durableId="138766709">
    <w:abstractNumId w:val="71"/>
  </w:num>
  <w:num w:numId="88" w16cid:durableId="700863381">
    <w:abstractNumId w:val="145"/>
  </w:num>
  <w:num w:numId="89" w16cid:durableId="275449915">
    <w:abstractNumId w:val="163"/>
  </w:num>
  <w:num w:numId="90" w16cid:durableId="555430910">
    <w:abstractNumId w:val="120"/>
  </w:num>
  <w:num w:numId="91" w16cid:durableId="705449845">
    <w:abstractNumId w:val="202"/>
  </w:num>
  <w:num w:numId="92" w16cid:durableId="1021396147">
    <w:abstractNumId w:val="196"/>
  </w:num>
  <w:num w:numId="93" w16cid:durableId="1161115646">
    <w:abstractNumId w:val="234"/>
  </w:num>
  <w:num w:numId="94" w16cid:durableId="469632562">
    <w:abstractNumId w:val="179"/>
  </w:num>
  <w:num w:numId="95" w16cid:durableId="82454904">
    <w:abstractNumId w:val="146"/>
  </w:num>
  <w:num w:numId="96" w16cid:durableId="1482694410">
    <w:abstractNumId w:val="184"/>
  </w:num>
  <w:num w:numId="97" w16cid:durableId="95755030">
    <w:abstractNumId w:val="229"/>
  </w:num>
  <w:num w:numId="98" w16cid:durableId="1845708365">
    <w:abstractNumId w:val="177"/>
  </w:num>
  <w:num w:numId="99" w16cid:durableId="1018042282">
    <w:abstractNumId w:val="16"/>
  </w:num>
  <w:num w:numId="100" w16cid:durableId="657266409">
    <w:abstractNumId w:val="29"/>
  </w:num>
  <w:num w:numId="101" w16cid:durableId="1142237477">
    <w:abstractNumId w:val="28"/>
  </w:num>
  <w:num w:numId="102" w16cid:durableId="1022438665">
    <w:abstractNumId w:val="110"/>
  </w:num>
  <w:num w:numId="103" w16cid:durableId="1397432156">
    <w:abstractNumId w:val="14"/>
  </w:num>
  <w:num w:numId="104" w16cid:durableId="1944414158">
    <w:abstractNumId w:val="211"/>
  </w:num>
  <w:num w:numId="105" w16cid:durableId="1640497580">
    <w:abstractNumId w:val="77"/>
  </w:num>
  <w:num w:numId="106" w16cid:durableId="2128427759">
    <w:abstractNumId w:val="134"/>
  </w:num>
  <w:num w:numId="107" w16cid:durableId="1794902589">
    <w:abstractNumId w:val="92"/>
  </w:num>
  <w:num w:numId="108" w16cid:durableId="1887372418">
    <w:abstractNumId w:val="209"/>
  </w:num>
  <w:num w:numId="109" w16cid:durableId="1059473315">
    <w:abstractNumId w:val="244"/>
  </w:num>
  <w:num w:numId="110" w16cid:durableId="1442258283">
    <w:abstractNumId w:val="257"/>
  </w:num>
  <w:num w:numId="111" w16cid:durableId="573465628">
    <w:abstractNumId w:val="115"/>
  </w:num>
  <w:num w:numId="112" w16cid:durableId="4208804">
    <w:abstractNumId w:val="231"/>
  </w:num>
  <w:num w:numId="113" w16cid:durableId="186725260">
    <w:abstractNumId w:val="233"/>
  </w:num>
  <w:num w:numId="114" w16cid:durableId="673999733">
    <w:abstractNumId w:val="57"/>
  </w:num>
  <w:num w:numId="115" w16cid:durableId="1639408770">
    <w:abstractNumId w:val="85"/>
  </w:num>
  <w:num w:numId="116" w16cid:durableId="1699774372">
    <w:abstractNumId w:val="151"/>
  </w:num>
  <w:num w:numId="117" w16cid:durableId="979574605">
    <w:abstractNumId w:val="42"/>
  </w:num>
  <w:num w:numId="118" w16cid:durableId="1097214696">
    <w:abstractNumId w:val="7"/>
  </w:num>
  <w:num w:numId="119" w16cid:durableId="674304959">
    <w:abstractNumId w:val="198"/>
  </w:num>
  <w:num w:numId="120" w16cid:durableId="1812401485">
    <w:abstractNumId w:val="21"/>
  </w:num>
  <w:num w:numId="121" w16cid:durableId="459034634">
    <w:abstractNumId w:val="129"/>
  </w:num>
  <w:num w:numId="122" w16cid:durableId="690299517">
    <w:abstractNumId w:val="172"/>
  </w:num>
  <w:num w:numId="123" w16cid:durableId="2057729244">
    <w:abstractNumId w:val="11"/>
  </w:num>
  <w:num w:numId="124" w16cid:durableId="799148999">
    <w:abstractNumId w:val="80"/>
  </w:num>
  <w:num w:numId="125" w16cid:durableId="1660037832">
    <w:abstractNumId w:val="168"/>
  </w:num>
  <w:num w:numId="126" w16cid:durableId="205871767">
    <w:abstractNumId w:val="25"/>
  </w:num>
  <w:num w:numId="127" w16cid:durableId="1093087367">
    <w:abstractNumId w:val="118"/>
  </w:num>
  <w:num w:numId="128" w16cid:durableId="79640148">
    <w:abstractNumId w:val="220"/>
  </w:num>
  <w:num w:numId="129" w16cid:durableId="1547595197">
    <w:abstractNumId w:val="63"/>
  </w:num>
  <w:num w:numId="130" w16cid:durableId="2136173735">
    <w:abstractNumId w:val="23"/>
  </w:num>
  <w:num w:numId="131" w16cid:durableId="1223951161">
    <w:abstractNumId w:val="96"/>
  </w:num>
  <w:num w:numId="132" w16cid:durableId="1745059718">
    <w:abstractNumId w:val="87"/>
  </w:num>
  <w:num w:numId="133" w16cid:durableId="1712606288">
    <w:abstractNumId w:val="247"/>
  </w:num>
  <w:num w:numId="134" w16cid:durableId="1238710231">
    <w:abstractNumId w:val="203"/>
  </w:num>
  <w:num w:numId="135" w16cid:durableId="141391347">
    <w:abstractNumId w:val="113"/>
  </w:num>
  <w:num w:numId="136" w16cid:durableId="479277204">
    <w:abstractNumId w:val="79"/>
  </w:num>
  <w:num w:numId="137" w16cid:durableId="1070883150">
    <w:abstractNumId w:val="26"/>
  </w:num>
  <w:num w:numId="138" w16cid:durableId="1172838892">
    <w:abstractNumId w:val="124"/>
  </w:num>
  <w:num w:numId="139" w16cid:durableId="759839824">
    <w:abstractNumId w:val="195"/>
  </w:num>
  <w:num w:numId="140" w16cid:durableId="1862161404">
    <w:abstractNumId w:val="241"/>
  </w:num>
  <w:num w:numId="141" w16cid:durableId="1020543016">
    <w:abstractNumId w:val="10"/>
  </w:num>
  <w:num w:numId="142" w16cid:durableId="1214927934">
    <w:abstractNumId w:val="254"/>
  </w:num>
  <w:num w:numId="143" w16cid:durableId="909776166">
    <w:abstractNumId w:val="41"/>
  </w:num>
  <w:num w:numId="144" w16cid:durableId="370806757">
    <w:abstractNumId w:val="225"/>
  </w:num>
  <w:num w:numId="145" w16cid:durableId="1570191677">
    <w:abstractNumId w:val="1"/>
  </w:num>
  <w:num w:numId="146" w16cid:durableId="139613467">
    <w:abstractNumId w:val="161"/>
  </w:num>
  <w:num w:numId="147" w16cid:durableId="471168754">
    <w:abstractNumId w:val="95"/>
  </w:num>
  <w:num w:numId="148" w16cid:durableId="805046633">
    <w:abstractNumId w:val="164"/>
  </w:num>
  <w:num w:numId="149" w16cid:durableId="2104573604">
    <w:abstractNumId w:val="221"/>
  </w:num>
  <w:num w:numId="150" w16cid:durableId="45688477">
    <w:abstractNumId w:val="197"/>
  </w:num>
  <w:num w:numId="151" w16cid:durableId="969626883">
    <w:abstractNumId w:val="40"/>
  </w:num>
  <w:num w:numId="152" w16cid:durableId="471993812">
    <w:abstractNumId w:val="89"/>
  </w:num>
  <w:num w:numId="153" w16cid:durableId="1717119833">
    <w:abstractNumId w:val="90"/>
  </w:num>
  <w:num w:numId="154" w16cid:durableId="709494106">
    <w:abstractNumId w:val="33"/>
  </w:num>
  <w:num w:numId="155" w16cid:durableId="463238375">
    <w:abstractNumId w:val="98"/>
  </w:num>
  <w:num w:numId="156" w16cid:durableId="164244304">
    <w:abstractNumId w:val="19"/>
  </w:num>
  <w:num w:numId="157" w16cid:durableId="347876241">
    <w:abstractNumId w:val="132"/>
  </w:num>
  <w:num w:numId="158" w16cid:durableId="694498221">
    <w:abstractNumId w:val="44"/>
  </w:num>
  <w:num w:numId="159" w16cid:durableId="1379863444">
    <w:abstractNumId w:val="239"/>
  </w:num>
  <w:num w:numId="160" w16cid:durableId="558712458">
    <w:abstractNumId w:val="93"/>
  </w:num>
  <w:num w:numId="161" w16cid:durableId="1223444681">
    <w:abstractNumId w:val="49"/>
  </w:num>
  <w:num w:numId="162" w16cid:durableId="759908985">
    <w:abstractNumId w:val="192"/>
  </w:num>
  <w:num w:numId="163" w16cid:durableId="1817531204">
    <w:abstractNumId w:val="199"/>
  </w:num>
  <w:num w:numId="164" w16cid:durableId="1517383008">
    <w:abstractNumId w:val="75"/>
  </w:num>
  <w:num w:numId="165" w16cid:durableId="1615206982">
    <w:abstractNumId w:val="175"/>
  </w:num>
  <w:num w:numId="166" w16cid:durableId="651444629">
    <w:abstractNumId w:val="236"/>
  </w:num>
  <w:num w:numId="167" w16cid:durableId="201476307">
    <w:abstractNumId w:val="122"/>
  </w:num>
  <w:num w:numId="168" w16cid:durableId="682711251">
    <w:abstractNumId w:val="104"/>
  </w:num>
  <w:num w:numId="169" w16cid:durableId="726340244">
    <w:abstractNumId w:val="102"/>
  </w:num>
  <w:num w:numId="170" w16cid:durableId="472870923">
    <w:abstractNumId w:val="223"/>
  </w:num>
  <w:num w:numId="171" w16cid:durableId="2097509805">
    <w:abstractNumId w:val="193"/>
  </w:num>
  <w:num w:numId="172" w16cid:durableId="720637171">
    <w:abstractNumId w:val="116"/>
  </w:num>
  <w:num w:numId="173" w16cid:durableId="586692090">
    <w:abstractNumId w:val="249"/>
  </w:num>
  <w:num w:numId="174" w16cid:durableId="286550561">
    <w:abstractNumId w:val="53"/>
  </w:num>
  <w:num w:numId="175" w16cid:durableId="1801268765">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656177108">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1130635900">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295918557">
    <w:abstractNumId w:val="169"/>
  </w:num>
  <w:num w:numId="179" w16cid:durableId="378633061">
    <w:abstractNumId w:val="237"/>
  </w:num>
  <w:num w:numId="180" w16cid:durableId="391269305">
    <w:abstractNumId w:val="159"/>
  </w:num>
  <w:num w:numId="181" w16cid:durableId="881475420">
    <w:abstractNumId w:val="12"/>
  </w:num>
  <w:num w:numId="182" w16cid:durableId="1939169777">
    <w:abstractNumId w:val="150"/>
  </w:num>
  <w:num w:numId="183" w16cid:durableId="617227716">
    <w:abstractNumId w:val="147"/>
  </w:num>
  <w:num w:numId="184" w16cid:durableId="23947062">
    <w:abstractNumId w:val="139"/>
  </w:num>
  <w:num w:numId="185" w16cid:durableId="265426835">
    <w:abstractNumId w:val="253"/>
  </w:num>
  <w:num w:numId="186" w16cid:durableId="176963059">
    <w:abstractNumId w:val="167"/>
  </w:num>
  <w:num w:numId="187" w16cid:durableId="2046640216">
    <w:abstractNumId w:val="81"/>
  </w:num>
  <w:num w:numId="188" w16cid:durableId="361787013">
    <w:abstractNumId w:val="82"/>
  </w:num>
  <w:num w:numId="189" w16cid:durableId="1688166914">
    <w:abstractNumId w:val="165"/>
  </w:num>
  <w:num w:numId="190" w16cid:durableId="2034960987">
    <w:abstractNumId w:val="54"/>
  </w:num>
  <w:num w:numId="191" w16cid:durableId="324479796">
    <w:abstractNumId w:val="38"/>
  </w:num>
  <w:num w:numId="192" w16cid:durableId="1689717165">
    <w:abstractNumId w:val="74"/>
  </w:num>
  <w:num w:numId="193" w16cid:durableId="1183399412">
    <w:abstractNumId w:val="91"/>
  </w:num>
  <w:num w:numId="194" w16cid:durableId="633754280">
    <w:abstractNumId w:val="205"/>
  </w:num>
  <w:num w:numId="195" w16cid:durableId="1744527275">
    <w:abstractNumId w:val="106"/>
  </w:num>
  <w:num w:numId="196" w16cid:durableId="1750540390">
    <w:abstractNumId w:val="189"/>
  </w:num>
  <w:num w:numId="197" w16cid:durableId="1333291849">
    <w:abstractNumId w:val="154"/>
  </w:num>
  <w:num w:numId="198" w16cid:durableId="1508208648">
    <w:abstractNumId w:val="136"/>
  </w:num>
  <w:num w:numId="199" w16cid:durableId="468669065">
    <w:abstractNumId w:val="170"/>
  </w:num>
  <w:num w:numId="200" w16cid:durableId="1161893230">
    <w:abstractNumId w:val="182"/>
  </w:num>
  <w:num w:numId="201" w16cid:durableId="1803421588">
    <w:abstractNumId w:val="135"/>
  </w:num>
  <w:num w:numId="202" w16cid:durableId="164633870">
    <w:abstractNumId w:val="109"/>
  </w:num>
  <w:num w:numId="203" w16cid:durableId="338849062">
    <w:abstractNumId w:val="131"/>
  </w:num>
  <w:num w:numId="204" w16cid:durableId="1122461855">
    <w:abstractNumId w:val="191"/>
  </w:num>
  <w:num w:numId="205" w16cid:durableId="1001274106">
    <w:abstractNumId w:val="5"/>
  </w:num>
  <w:num w:numId="206" w16cid:durableId="1195534648">
    <w:abstractNumId w:val="130"/>
  </w:num>
  <w:num w:numId="207" w16cid:durableId="1660842099">
    <w:abstractNumId w:val="117"/>
  </w:num>
  <w:num w:numId="208" w16cid:durableId="704258253">
    <w:abstractNumId w:val="76"/>
  </w:num>
  <w:num w:numId="209" w16cid:durableId="1377393257">
    <w:abstractNumId w:val="67"/>
  </w:num>
  <w:num w:numId="210" w16cid:durableId="1631202728">
    <w:abstractNumId w:val="121"/>
  </w:num>
  <w:num w:numId="211" w16cid:durableId="1412579480">
    <w:abstractNumId w:val="251"/>
  </w:num>
  <w:num w:numId="212" w16cid:durableId="662319788">
    <w:abstractNumId w:val="208"/>
  </w:num>
  <w:num w:numId="213" w16cid:durableId="1175149000">
    <w:abstractNumId w:val="60"/>
  </w:num>
  <w:num w:numId="214" w16cid:durableId="1430467085">
    <w:abstractNumId w:val="137"/>
  </w:num>
  <w:num w:numId="215" w16cid:durableId="601382799">
    <w:abstractNumId w:val="36"/>
  </w:num>
  <w:num w:numId="216" w16cid:durableId="765275813">
    <w:abstractNumId w:val="152"/>
  </w:num>
  <w:num w:numId="217" w16cid:durableId="2145996984">
    <w:abstractNumId w:val="180"/>
  </w:num>
  <w:num w:numId="218" w16cid:durableId="1120342466">
    <w:abstractNumId w:val="45"/>
  </w:num>
  <w:num w:numId="219" w16cid:durableId="825557880">
    <w:abstractNumId w:val="17"/>
  </w:num>
  <w:num w:numId="220" w16cid:durableId="1772161883">
    <w:abstractNumId w:val="20"/>
  </w:num>
  <w:num w:numId="221" w16cid:durableId="589050996">
    <w:abstractNumId w:val="185"/>
  </w:num>
  <w:num w:numId="222" w16cid:durableId="121726798">
    <w:abstractNumId w:val="37"/>
  </w:num>
  <w:num w:numId="223" w16cid:durableId="339358331">
    <w:abstractNumId w:val="238"/>
  </w:num>
  <w:num w:numId="224" w16cid:durableId="1129013763">
    <w:abstractNumId w:val="217"/>
  </w:num>
  <w:num w:numId="225" w16cid:durableId="1194731954">
    <w:abstractNumId w:val="186"/>
  </w:num>
  <w:num w:numId="226" w16cid:durableId="2058695798">
    <w:abstractNumId w:val="114"/>
  </w:num>
  <w:num w:numId="227" w16cid:durableId="616257707">
    <w:abstractNumId w:val="242"/>
  </w:num>
  <w:num w:numId="228" w16cid:durableId="1054814431">
    <w:abstractNumId w:val="50"/>
  </w:num>
  <w:num w:numId="229" w16cid:durableId="1479346617">
    <w:abstractNumId w:val="144"/>
  </w:num>
  <w:num w:numId="230" w16cid:durableId="1786731863">
    <w:abstractNumId w:val="173"/>
  </w:num>
  <w:num w:numId="231" w16cid:durableId="1644432918">
    <w:abstractNumId w:val="224"/>
  </w:num>
  <w:num w:numId="232" w16cid:durableId="2049839770">
    <w:abstractNumId w:val="30"/>
  </w:num>
  <w:num w:numId="233" w16cid:durableId="1520315597">
    <w:abstractNumId w:val="123"/>
  </w:num>
  <w:num w:numId="234" w16cid:durableId="1421372652">
    <w:abstractNumId w:val="48"/>
  </w:num>
  <w:num w:numId="235" w16cid:durableId="1417441009">
    <w:abstractNumId w:val="39"/>
  </w:num>
  <w:num w:numId="236" w16cid:durableId="101875473">
    <w:abstractNumId w:val="210"/>
  </w:num>
  <w:num w:numId="237" w16cid:durableId="2057653464">
    <w:abstractNumId w:val="222"/>
  </w:num>
  <w:num w:numId="238" w16cid:durableId="1111514470">
    <w:abstractNumId w:val="31"/>
  </w:num>
  <w:num w:numId="239" w16cid:durableId="1589969112">
    <w:abstractNumId w:val="13"/>
  </w:num>
  <w:num w:numId="240" w16cid:durableId="1048921102">
    <w:abstractNumId w:val="94"/>
  </w:num>
  <w:num w:numId="241" w16cid:durableId="444276560">
    <w:abstractNumId w:val="61"/>
  </w:num>
  <w:num w:numId="242" w16cid:durableId="1345091835">
    <w:abstractNumId w:val="68"/>
  </w:num>
  <w:num w:numId="243" w16cid:durableId="193227623">
    <w:abstractNumId w:val="70"/>
  </w:num>
  <w:num w:numId="244" w16cid:durableId="333606521">
    <w:abstractNumId w:val="0"/>
  </w:num>
  <w:num w:numId="245" w16cid:durableId="1524317147">
    <w:abstractNumId w:val="133"/>
  </w:num>
  <w:num w:numId="246" w16cid:durableId="601378176">
    <w:abstractNumId w:val="108"/>
  </w:num>
  <w:num w:numId="247" w16cid:durableId="659961922">
    <w:abstractNumId w:val="256"/>
  </w:num>
  <w:num w:numId="248" w16cid:durableId="2026591833">
    <w:abstractNumId w:val="15"/>
  </w:num>
  <w:num w:numId="249" w16cid:durableId="807552605">
    <w:abstractNumId w:val="246"/>
  </w:num>
  <w:num w:numId="250" w16cid:durableId="671831377">
    <w:abstractNumId w:val="100"/>
  </w:num>
  <w:num w:numId="251" w16cid:durableId="992441862">
    <w:abstractNumId w:val="65"/>
  </w:num>
  <w:num w:numId="252" w16cid:durableId="203107083">
    <w:abstractNumId w:val="149"/>
  </w:num>
  <w:num w:numId="253" w16cid:durableId="1898203088">
    <w:abstractNumId w:val="127"/>
  </w:num>
  <w:num w:numId="254" w16cid:durableId="708722595">
    <w:abstractNumId w:val="200"/>
  </w:num>
  <w:num w:numId="255" w16cid:durableId="540021226">
    <w:abstractNumId w:val="153"/>
  </w:num>
  <w:num w:numId="256" w16cid:durableId="1587109303">
    <w:abstractNumId w:val="69"/>
  </w:num>
  <w:num w:numId="257" w16cid:durableId="1855070383">
    <w:abstractNumId w:val="232"/>
  </w:num>
  <w:num w:numId="258" w16cid:durableId="1434400530">
    <w:abstractNumId w:val="206"/>
  </w:num>
  <w:num w:numId="259" w16cid:durableId="3747430">
    <w:abstractNumId w:val="142"/>
  </w:num>
  <w:num w:numId="260" w16cid:durableId="2049404773">
    <w:abstractNumId w:val="157"/>
  </w:num>
  <w:num w:numId="261" w16cid:durableId="2074890268">
    <w:abstractNumId w:val="22"/>
  </w:num>
  <w:numIdMacAtCleanup w:val="2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72D1"/>
    <w:rsid w:val="000043C2"/>
    <w:rsid w:val="000438C2"/>
    <w:rsid w:val="000746A8"/>
    <w:rsid w:val="000B5C9B"/>
    <w:rsid w:val="001172D1"/>
    <w:rsid w:val="00137640"/>
    <w:rsid w:val="001A19FE"/>
    <w:rsid w:val="001B3DF5"/>
    <w:rsid w:val="001C58BB"/>
    <w:rsid w:val="001F0BA8"/>
    <w:rsid w:val="00201AAC"/>
    <w:rsid w:val="002178FB"/>
    <w:rsid w:val="002373B6"/>
    <w:rsid w:val="00240401"/>
    <w:rsid w:val="00247D00"/>
    <w:rsid w:val="00253FE9"/>
    <w:rsid w:val="00256573"/>
    <w:rsid w:val="002A46ED"/>
    <w:rsid w:val="002B240C"/>
    <w:rsid w:val="002C6190"/>
    <w:rsid w:val="002C6B92"/>
    <w:rsid w:val="002E5B21"/>
    <w:rsid w:val="002E7006"/>
    <w:rsid w:val="00314CF3"/>
    <w:rsid w:val="003220CF"/>
    <w:rsid w:val="00355D79"/>
    <w:rsid w:val="003707DE"/>
    <w:rsid w:val="00380BE9"/>
    <w:rsid w:val="00396A14"/>
    <w:rsid w:val="003C3A90"/>
    <w:rsid w:val="003C635D"/>
    <w:rsid w:val="003E46FE"/>
    <w:rsid w:val="00442ACC"/>
    <w:rsid w:val="0044510E"/>
    <w:rsid w:val="004C5241"/>
    <w:rsid w:val="00507E28"/>
    <w:rsid w:val="005135D5"/>
    <w:rsid w:val="005827ED"/>
    <w:rsid w:val="005C0C08"/>
    <w:rsid w:val="005E3388"/>
    <w:rsid w:val="005E7AB9"/>
    <w:rsid w:val="005F0168"/>
    <w:rsid w:val="005F317D"/>
    <w:rsid w:val="00654902"/>
    <w:rsid w:val="006808AA"/>
    <w:rsid w:val="00681951"/>
    <w:rsid w:val="006C237F"/>
    <w:rsid w:val="006C6D08"/>
    <w:rsid w:val="006D1304"/>
    <w:rsid w:val="00704579"/>
    <w:rsid w:val="00705919"/>
    <w:rsid w:val="00710289"/>
    <w:rsid w:val="00731B56"/>
    <w:rsid w:val="00735987"/>
    <w:rsid w:val="007365FD"/>
    <w:rsid w:val="00787221"/>
    <w:rsid w:val="0079385F"/>
    <w:rsid w:val="007B2DF3"/>
    <w:rsid w:val="007E3E79"/>
    <w:rsid w:val="008637CD"/>
    <w:rsid w:val="008B5FCC"/>
    <w:rsid w:val="008C2478"/>
    <w:rsid w:val="00933130"/>
    <w:rsid w:val="00953326"/>
    <w:rsid w:val="00967D12"/>
    <w:rsid w:val="009876EE"/>
    <w:rsid w:val="00990174"/>
    <w:rsid w:val="00992C6C"/>
    <w:rsid w:val="00993A4E"/>
    <w:rsid w:val="009D5277"/>
    <w:rsid w:val="009D6E73"/>
    <w:rsid w:val="00A764CD"/>
    <w:rsid w:val="00AC23EC"/>
    <w:rsid w:val="00AE1069"/>
    <w:rsid w:val="00B20460"/>
    <w:rsid w:val="00B309ED"/>
    <w:rsid w:val="00B41475"/>
    <w:rsid w:val="00B56316"/>
    <w:rsid w:val="00B7665A"/>
    <w:rsid w:val="00B96E39"/>
    <w:rsid w:val="00BD4E26"/>
    <w:rsid w:val="00BE3E95"/>
    <w:rsid w:val="00C64466"/>
    <w:rsid w:val="00C64F1C"/>
    <w:rsid w:val="00C65091"/>
    <w:rsid w:val="00C66993"/>
    <w:rsid w:val="00C80589"/>
    <w:rsid w:val="00CE2180"/>
    <w:rsid w:val="00D5450F"/>
    <w:rsid w:val="00D60B27"/>
    <w:rsid w:val="00D6302D"/>
    <w:rsid w:val="00D81088"/>
    <w:rsid w:val="00DB2933"/>
    <w:rsid w:val="00DC171A"/>
    <w:rsid w:val="00DD2F3F"/>
    <w:rsid w:val="00DE4C45"/>
    <w:rsid w:val="00DF423D"/>
    <w:rsid w:val="00E36A67"/>
    <w:rsid w:val="00E67450"/>
    <w:rsid w:val="00EA1428"/>
    <w:rsid w:val="00EC74D5"/>
    <w:rsid w:val="00EF1679"/>
    <w:rsid w:val="00FE2CB8"/>
    <w:rsid w:val="00FE3491"/>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381B77A1"/>
  <w15:docId w15:val="{C856EFDB-ABA2-4923-869D-7D61CB2B8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8C2"/>
  </w:style>
  <w:style w:type="paragraph" w:styleId="Heading1">
    <w:name w:val="heading 1"/>
    <w:basedOn w:val="Normal"/>
    <w:next w:val="Normal"/>
    <w:link w:val="Heading1Char"/>
    <w:uiPriority w:val="9"/>
    <w:qFormat/>
    <w:rsid w:val="00C64F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unhideWhenUsed/>
    <w:qFormat/>
    <w:rsid w:val="00C64F1C"/>
    <w:pPr>
      <w:spacing w:before="100" w:beforeAutospacing="1" w:after="100" w:afterAutospacing="1" w:line="240" w:lineRule="auto"/>
      <w:outlineLvl w:val="1"/>
    </w:pPr>
    <w:rPr>
      <w:rFonts w:ascii="Segoe UI" w:eastAsia="Times New Roman" w:hAnsi="Segoe UI" w:cs="Segoe UI"/>
      <w:b/>
      <w:bCs/>
      <w:color w:val="3F529C"/>
      <w:sz w:val="40"/>
      <w:szCs w:val="40"/>
    </w:rPr>
  </w:style>
  <w:style w:type="paragraph" w:styleId="Heading3">
    <w:name w:val="heading 3"/>
    <w:basedOn w:val="Normal"/>
    <w:next w:val="Normal"/>
    <w:link w:val="Heading3Char"/>
    <w:uiPriority w:val="9"/>
    <w:unhideWhenUsed/>
    <w:qFormat/>
    <w:rsid w:val="00C64F1C"/>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5F016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link w:val="Heading6Char"/>
    <w:uiPriority w:val="9"/>
    <w:qFormat/>
    <w:rsid w:val="00C64F1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F1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64F1C"/>
    <w:rPr>
      <w:rFonts w:ascii="Segoe UI" w:eastAsia="Times New Roman" w:hAnsi="Segoe UI" w:cs="Segoe UI"/>
      <w:b/>
      <w:bCs/>
      <w:color w:val="3F529C"/>
      <w:sz w:val="40"/>
      <w:szCs w:val="40"/>
    </w:rPr>
  </w:style>
  <w:style w:type="character" w:customStyle="1" w:styleId="Heading3Char">
    <w:name w:val="Heading 3 Char"/>
    <w:basedOn w:val="DefaultParagraphFont"/>
    <w:link w:val="Heading3"/>
    <w:uiPriority w:val="9"/>
    <w:rsid w:val="00C64F1C"/>
    <w:rPr>
      <w:rFonts w:asciiTheme="majorHAnsi" w:eastAsiaTheme="majorEastAsia" w:hAnsiTheme="majorHAnsi" w:cstheme="majorBidi"/>
      <w:b/>
      <w:bCs/>
      <w:color w:val="4F81BD" w:themeColor="accent1"/>
      <w:sz w:val="24"/>
      <w:szCs w:val="24"/>
    </w:rPr>
  </w:style>
  <w:style w:type="character" w:customStyle="1" w:styleId="Heading6Char">
    <w:name w:val="Heading 6 Char"/>
    <w:basedOn w:val="DefaultParagraphFont"/>
    <w:link w:val="Heading6"/>
    <w:uiPriority w:val="9"/>
    <w:rsid w:val="00C64F1C"/>
    <w:rPr>
      <w:rFonts w:ascii="Times New Roman" w:eastAsia="Times New Roman" w:hAnsi="Times New Roman" w:cs="Times New Roman"/>
      <w:b/>
      <w:bCs/>
      <w:sz w:val="15"/>
      <w:szCs w:val="15"/>
    </w:rPr>
  </w:style>
  <w:style w:type="paragraph" w:styleId="ListParagraph">
    <w:name w:val="List Paragraph"/>
    <w:basedOn w:val="Normal"/>
    <w:uiPriority w:val="34"/>
    <w:qFormat/>
    <w:rsid w:val="00C64F1C"/>
    <w:pPr>
      <w:ind w:left="720"/>
      <w:contextualSpacing/>
    </w:pPr>
  </w:style>
  <w:style w:type="paragraph" w:styleId="NormalWeb">
    <w:name w:val="Normal (Web)"/>
    <w:basedOn w:val="Normal"/>
    <w:uiPriority w:val="99"/>
    <w:unhideWhenUsed/>
    <w:rsid w:val="00C64F1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4F1C"/>
    <w:rPr>
      <w:b/>
      <w:bCs/>
    </w:rPr>
  </w:style>
  <w:style w:type="paragraph" w:styleId="BalloonText">
    <w:name w:val="Balloon Text"/>
    <w:basedOn w:val="Normal"/>
    <w:link w:val="BalloonTextChar"/>
    <w:uiPriority w:val="99"/>
    <w:semiHidden/>
    <w:unhideWhenUsed/>
    <w:rsid w:val="00C64F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F1C"/>
    <w:rPr>
      <w:rFonts w:ascii="Tahoma" w:hAnsi="Tahoma" w:cs="Tahoma"/>
      <w:sz w:val="16"/>
      <w:szCs w:val="16"/>
    </w:rPr>
  </w:style>
  <w:style w:type="table" w:styleId="TableGrid">
    <w:name w:val="Table Grid"/>
    <w:basedOn w:val="TableNormal"/>
    <w:uiPriority w:val="59"/>
    <w:rsid w:val="00C64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link">
    <w:name w:val="klink"/>
    <w:basedOn w:val="DefaultParagraphFont"/>
    <w:rsid w:val="00C64F1C"/>
  </w:style>
  <w:style w:type="character" w:customStyle="1" w:styleId="apple-converted-space">
    <w:name w:val="apple-converted-space"/>
    <w:basedOn w:val="DefaultParagraphFont"/>
    <w:rsid w:val="00C64F1C"/>
  </w:style>
  <w:style w:type="character" w:styleId="Hyperlink">
    <w:name w:val="Hyperlink"/>
    <w:basedOn w:val="DefaultParagraphFont"/>
    <w:uiPriority w:val="99"/>
    <w:unhideWhenUsed/>
    <w:rsid w:val="00C64F1C"/>
    <w:rPr>
      <w:color w:val="0000FF"/>
      <w:u w:val="single"/>
    </w:rPr>
  </w:style>
  <w:style w:type="paragraph" w:styleId="Header">
    <w:name w:val="header"/>
    <w:basedOn w:val="Normal"/>
    <w:link w:val="HeaderChar"/>
    <w:uiPriority w:val="99"/>
    <w:unhideWhenUsed/>
    <w:rsid w:val="00C64F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F1C"/>
  </w:style>
  <w:style w:type="paragraph" w:styleId="Footer">
    <w:name w:val="footer"/>
    <w:basedOn w:val="Normal"/>
    <w:link w:val="FooterChar"/>
    <w:uiPriority w:val="99"/>
    <w:unhideWhenUsed/>
    <w:rsid w:val="00C64F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F1C"/>
  </w:style>
  <w:style w:type="paragraph" w:styleId="BodyText">
    <w:name w:val="Body Text"/>
    <w:basedOn w:val="Normal"/>
    <w:link w:val="BodyTextChar"/>
    <w:rsid w:val="00C64F1C"/>
    <w:pPr>
      <w:spacing w:after="0" w:line="240" w:lineRule="auto"/>
      <w:jc w:val="both"/>
    </w:pPr>
    <w:rPr>
      <w:rFonts w:ascii="Bookman Old Style" w:eastAsia="Times New Roman" w:hAnsi="Bookman Old Style" w:cs="Times New Roman"/>
      <w:szCs w:val="24"/>
    </w:rPr>
  </w:style>
  <w:style w:type="character" w:customStyle="1" w:styleId="BodyTextChar">
    <w:name w:val="Body Text Char"/>
    <w:basedOn w:val="DefaultParagraphFont"/>
    <w:link w:val="BodyText"/>
    <w:rsid w:val="00C64F1C"/>
    <w:rPr>
      <w:rFonts w:ascii="Bookman Old Style" w:eastAsia="Times New Roman" w:hAnsi="Bookman Old Style" w:cs="Times New Roman"/>
      <w:szCs w:val="24"/>
    </w:rPr>
  </w:style>
  <w:style w:type="paragraph" w:styleId="PlainText">
    <w:name w:val="Plain Text"/>
    <w:basedOn w:val="Normal"/>
    <w:link w:val="PlainTextChar"/>
    <w:rsid w:val="00C64F1C"/>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C64F1C"/>
    <w:rPr>
      <w:rFonts w:ascii="Courier New" w:eastAsia="Times New Roman" w:hAnsi="Courier New" w:cs="Courier New"/>
      <w:sz w:val="20"/>
      <w:szCs w:val="20"/>
    </w:rPr>
  </w:style>
  <w:style w:type="paragraph" w:styleId="BodyTextIndent">
    <w:name w:val="Body Text Indent"/>
    <w:basedOn w:val="Normal"/>
    <w:link w:val="BodyTextIndentChar"/>
    <w:rsid w:val="00C64F1C"/>
    <w:pPr>
      <w:spacing w:after="0" w:line="240" w:lineRule="auto"/>
      <w:ind w:left="1440"/>
      <w:jc w:val="both"/>
    </w:pPr>
    <w:rPr>
      <w:rFonts w:ascii="Bookman Old Style" w:eastAsia="Times New Roman" w:hAnsi="Bookman Old Style" w:cs="Times New Roman"/>
      <w:szCs w:val="24"/>
    </w:rPr>
  </w:style>
  <w:style w:type="character" w:customStyle="1" w:styleId="BodyTextIndentChar">
    <w:name w:val="Body Text Indent Char"/>
    <w:basedOn w:val="DefaultParagraphFont"/>
    <w:link w:val="BodyTextIndent"/>
    <w:rsid w:val="00C64F1C"/>
    <w:rPr>
      <w:rFonts w:ascii="Bookman Old Style" w:eastAsia="Times New Roman" w:hAnsi="Bookman Old Style" w:cs="Times New Roman"/>
      <w:szCs w:val="24"/>
    </w:rPr>
  </w:style>
  <w:style w:type="character" w:styleId="Emphasis">
    <w:name w:val="Emphasis"/>
    <w:uiPriority w:val="20"/>
    <w:qFormat/>
    <w:rsid w:val="00C64F1C"/>
    <w:rPr>
      <w:i/>
      <w:iCs/>
    </w:rPr>
  </w:style>
  <w:style w:type="character" w:customStyle="1" w:styleId="it">
    <w:name w:val="it"/>
    <w:basedOn w:val="DefaultParagraphFont"/>
    <w:rsid w:val="00C64F1C"/>
  </w:style>
  <w:style w:type="paragraph" w:styleId="Title">
    <w:name w:val="Title"/>
    <w:basedOn w:val="Normal"/>
    <w:link w:val="TitleChar"/>
    <w:qFormat/>
    <w:rsid w:val="00C64F1C"/>
    <w:pPr>
      <w:spacing w:after="0" w:line="240" w:lineRule="auto"/>
      <w:jc w:val="center"/>
    </w:pPr>
    <w:rPr>
      <w:rFonts w:ascii="Times New Roman" w:eastAsia="Times New Roman" w:hAnsi="Times New Roman" w:cs="Times New Roman"/>
      <w:b/>
      <w:sz w:val="36"/>
      <w:szCs w:val="24"/>
      <w:u w:val="single"/>
    </w:rPr>
  </w:style>
  <w:style w:type="character" w:customStyle="1" w:styleId="TitleChar">
    <w:name w:val="Title Char"/>
    <w:basedOn w:val="DefaultParagraphFont"/>
    <w:link w:val="Title"/>
    <w:rsid w:val="00C64F1C"/>
    <w:rPr>
      <w:rFonts w:ascii="Times New Roman" w:eastAsia="Times New Roman" w:hAnsi="Times New Roman" w:cs="Times New Roman"/>
      <w:b/>
      <w:sz w:val="36"/>
      <w:szCs w:val="24"/>
      <w:u w:val="single"/>
    </w:rPr>
  </w:style>
  <w:style w:type="paragraph" w:customStyle="1" w:styleId="para">
    <w:name w:val="para"/>
    <w:basedOn w:val="Normal"/>
    <w:rsid w:val="00C64F1C"/>
    <w:pPr>
      <w:spacing w:after="225" w:line="300" w:lineRule="atLeast"/>
    </w:pPr>
    <w:rPr>
      <w:rFonts w:ascii="WOL_Reg" w:eastAsia="Times New Roman" w:hAnsi="WOL_Reg" w:cs="Times New Roman"/>
      <w:color w:val="505050"/>
      <w:sz w:val="20"/>
      <w:szCs w:val="20"/>
    </w:rPr>
  </w:style>
  <w:style w:type="character" w:customStyle="1" w:styleId="newterm">
    <w:name w:val="newterm"/>
    <w:basedOn w:val="DefaultParagraphFont"/>
    <w:rsid w:val="00C64F1C"/>
    <w:rPr>
      <w:rFonts w:ascii="WOL_SB" w:hAnsi="WOL_SB" w:hint="default"/>
      <w:b/>
      <w:bCs/>
      <w:sz w:val="20"/>
      <w:szCs w:val="20"/>
    </w:rPr>
  </w:style>
  <w:style w:type="paragraph" w:customStyle="1" w:styleId="tab">
    <w:name w:val="tab"/>
    <w:basedOn w:val="Normal"/>
    <w:rsid w:val="00C64F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C64F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
    <w:name w:val="pl"/>
    <w:basedOn w:val="Normal"/>
    <w:rsid w:val="00C64F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j">
    <w:name w:val="pj"/>
    <w:basedOn w:val="Normal"/>
    <w:rsid w:val="00C64F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w">
    <w:name w:val="nw"/>
    <w:basedOn w:val="DefaultParagraphFont"/>
    <w:rsid w:val="00C64F1C"/>
  </w:style>
  <w:style w:type="character" w:customStyle="1" w:styleId="txt-strong">
    <w:name w:val="txt-strong"/>
    <w:basedOn w:val="DefaultParagraphFont"/>
    <w:rsid w:val="008C2478"/>
  </w:style>
  <w:style w:type="paragraph" w:customStyle="1" w:styleId="first-para">
    <w:name w:val="first-para"/>
    <w:basedOn w:val="Normal"/>
    <w:rsid w:val="001C58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5F01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5F0168"/>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63662">
      <w:bodyDiv w:val="1"/>
      <w:marLeft w:val="0"/>
      <w:marRight w:val="0"/>
      <w:marTop w:val="0"/>
      <w:marBottom w:val="0"/>
      <w:divBdr>
        <w:top w:val="none" w:sz="0" w:space="0" w:color="auto"/>
        <w:left w:val="none" w:sz="0" w:space="0" w:color="auto"/>
        <w:bottom w:val="none" w:sz="0" w:space="0" w:color="auto"/>
        <w:right w:val="none" w:sz="0" w:space="0" w:color="auto"/>
      </w:divBdr>
    </w:div>
    <w:div w:id="102237807">
      <w:bodyDiv w:val="1"/>
      <w:marLeft w:val="0"/>
      <w:marRight w:val="0"/>
      <w:marTop w:val="0"/>
      <w:marBottom w:val="0"/>
      <w:divBdr>
        <w:top w:val="none" w:sz="0" w:space="0" w:color="auto"/>
        <w:left w:val="none" w:sz="0" w:space="0" w:color="auto"/>
        <w:bottom w:val="none" w:sz="0" w:space="0" w:color="auto"/>
        <w:right w:val="none" w:sz="0" w:space="0" w:color="auto"/>
      </w:divBdr>
    </w:div>
    <w:div w:id="152649466">
      <w:bodyDiv w:val="1"/>
      <w:marLeft w:val="0"/>
      <w:marRight w:val="0"/>
      <w:marTop w:val="0"/>
      <w:marBottom w:val="0"/>
      <w:divBdr>
        <w:top w:val="none" w:sz="0" w:space="0" w:color="auto"/>
        <w:left w:val="none" w:sz="0" w:space="0" w:color="auto"/>
        <w:bottom w:val="none" w:sz="0" w:space="0" w:color="auto"/>
        <w:right w:val="none" w:sz="0" w:space="0" w:color="auto"/>
      </w:divBdr>
    </w:div>
    <w:div w:id="168449495">
      <w:bodyDiv w:val="1"/>
      <w:marLeft w:val="0"/>
      <w:marRight w:val="0"/>
      <w:marTop w:val="0"/>
      <w:marBottom w:val="0"/>
      <w:divBdr>
        <w:top w:val="none" w:sz="0" w:space="0" w:color="auto"/>
        <w:left w:val="none" w:sz="0" w:space="0" w:color="auto"/>
        <w:bottom w:val="none" w:sz="0" w:space="0" w:color="auto"/>
        <w:right w:val="none" w:sz="0" w:space="0" w:color="auto"/>
      </w:divBdr>
    </w:div>
    <w:div w:id="218175092">
      <w:bodyDiv w:val="1"/>
      <w:marLeft w:val="0"/>
      <w:marRight w:val="0"/>
      <w:marTop w:val="0"/>
      <w:marBottom w:val="0"/>
      <w:divBdr>
        <w:top w:val="none" w:sz="0" w:space="0" w:color="auto"/>
        <w:left w:val="none" w:sz="0" w:space="0" w:color="auto"/>
        <w:bottom w:val="none" w:sz="0" w:space="0" w:color="auto"/>
        <w:right w:val="none" w:sz="0" w:space="0" w:color="auto"/>
      </w:divBdr>
    </w:div>
    <w:div w:id="290676859">
      <w:bodyDiv w:val="1"/>
      <w:marLeft w:val="0"/>
      <w:marRight w:val="0"/>
      <w:marTop w:val="0"/>
      <w:marBottom w:val="0"/>
      <w:divBdr>
        <w:top w:val="none" w:sz="0" w:space="0" w:color="auto"/>
        <w:left w:val="none" w:sz="0" w:space="0" w:color="auto"/>
        <w:bottom w:val="none" w:sz="0" w:space="0" w:color="auto"/>
        <w:right w:val="none" w:sz="0" w:space="0" w:color="auto"/>
      </w:divBdr>
    </w:div>
    <w:div w:id="306402515">
      <w:bodyDiv w:val="1"/>
      <w:marLeft w:val="0"/>
      <w:marRight w:val="0"/>
      <w:marTop w:val="0"/>
      <w:marBottom w:val="0"/>
      <w:divBdr>
        <w:top w:val="none" w:sz="0" w:space="0" w:color="auto"/>
        <w:left w:val="none" w:sz="0" w:space="0" w:color="auto"/>
        <w:bottom w:val="none" w:sz="0" w:space="0" w:color="auto"/>
        <w:right w:val="none" w:sz="0" w:space="0" w:color="auto"/>
      </w:divBdr>
    </w:div>
    <w:div w:id="377973751">
      <w:bodyDiv w:val="1"/>
      <w:marLeft w:val="0"/>
      <w:marRight w:val="0"/>
      <w:marTop w:val="0"/>
      <w:marBottom w:val="0"/>
      <w:divBdr>
        <w:top w:val="none" w:sz="0" w:space="0" w:color="auto"/>
        <w:left w:val="none" w:sz="0" w:space="0" w:color="auto"/>
        <w:bottom w:val="none" w:sz="0" w:space="0" w:color="auto"/>
        <w:right w:val="none" w:sz="0" w:space="0" w:color="auto"/>
      </w:divBdr>
    </w:div>
    <w:div w:id="390160256">
      <w:bodyDiv w:val="1"/>
      <w:marLeft w:val="0"/>
      <w:marRight w:val="0"/>
      <w:marTop w:val="0"/>
      <w:marBottom w:val="0"/>
      <w:divBdr>
        <w:top w:val="none" w:sz="0" w:space="0" w:color="auto"/>
        <w:left w:val="none" w:sz="0" w:space="0" w:color="auto"/>
        <w:bottom w:val="none" w:sz="0" w:space="0" w:color="auto"/>
        <w:right w:val="none" w:sz="0" w:space="0" w:color="auto"/>
      </w:divBdr>
    </w:div>
    <w:div w:id="400100756">
      <w:bodyDiv w:val="1"/>
      <w:marLeft w:val="0"/>
      <w:marRight w:val="0"/>
      <w:marTop w:val="0"/>
      <w:marBottom w:val="0"/>
      <w:divBdr>
        <w:top w:val="none" w:sz="0" w:space="0" w:color="auto"/>
        <w:left w:val="none" w:sz="0" w:space="0" w:color="auto"/>
        <w:bottom w:val="none" w:sz="0" w:space="0" w:color="auto"/>
        <w:right w:val="none" w:sz="0" w:space="0" w:color="auto"/>
      </w:divBdr>
    </w:div>
    <w:div w:id="415128162">
      <w:bodyDiv w:val="1"/>
      <w:marLeft w:val="0"/>
      <w:marRight w:val="0"/>
      <w:marTop w:val="0"/>
      <w:marBottom w:val="0"/>
      <w:divBdr>
        <w:top w:val="none" w:sz="0" w:space="0" w:color="auto"/>
        <w:left w:val="none" w:sz="0" w:space="0" w:color="auto"/>
        <w:bottom w:val="none" w:sz="0" w:space="0" w:color="auto"/>
        <w:right w:val="none" w:sz="0" w:space="0" w:color="auto"/>
      </w:divBdr>
    </w:div>
    <w:div w:id="445779418">
      <w:bodyDiv w:val="1"/>
      <w:marLeft w:val="0"/>
      <w:marRight w:val="0"/>
      <w:marTop w:val="0"/>
      <w:marBottom w:val="0"/>
      <w:divBdr>
        <w:top w:val="none" w:sz="0" w:space="0" w:color="auto"/>
        <w:left w:val="none" w:sz="0" w:space="0" w:color="auto"/>
        <w:bottom w:val="none" w:sz="0" w:space="0" w:color="auto"/>
        <w:right w:val="none" w:sz="0" w:space="0" w:color="auto"/>
      </w:divBdr>
    </w:div>
    <w:div w:id="480927770">
      <w:bodyDiv w:val="1"/>
      <w:marLeft w:val="0"/>
      <w:marRight w:val="0"/>
      <w:marTop w:val="0"/>
      <w:marBottom w:val="0"/>
      <w:divBdr>
        <w:top w:val="none" w:sz="0" w:space="0" w:color="auto"/>
        <w:left w:val="none" w:sz="0" w:space="0" w:color="auto"/>
        <w:bottom w:val="none" w:sz="0" w:space="0" w:color="auto"/>
        <w:right w:val="none" w:sz="0" w:space="0" w:color="auto"/>
      </w:divBdr>
    </w:div>
    <w:div w:id="506289178">
      <w:bodyDiv w:val="1"/>
      <w:marLeft w:val="0"/>
      <w:marRight w:val="0"/>
      <w:marTop w:val="0"/>
      <w:marBottom w:val="0"/>
      <w:divBdr>
        <w:top w:val="none" w:sz="0" w:space="0" w:color="auto"/>
        <w:left w:val="none" w:sz="0" w:space="0" w:color="auto"/>
        <w:bottom w:val="none" w:sz="0" w:space="0" w:color="auto"/>
        <w:right w:val="none" w:sz="0" w:space="0" w:color="auto"/>
      </w:divBdr>
    </w:div>
    <w:div w:id="512646027">
      <w:bodyDiv w:val="1"/>
      <w:marLeft w:val="0"/>
      <w:marRight w:val="0"/>
      <w:marTop w:val="0"/>
      <w:marBottom w:val="0"/>
      <w:divBdr>
        <w:top w:val="none" w:sz="0" w:space="0" w:color="auto"/>
        <w:left w:val="none" w:sz="0" w:space="0" w:color="auto"/>
        <w:bottom w:val="none" w:sz="0" w:space="0" w:color="auto"/>
        <w:right w:val="none" w:sz="0" w:space="0" w:color="auto"/>
      </w:divBdr>
    </w:div>
    <w:div w:id="616528044">
      <w:bodyDiv w:val="1"/>
      <w:marLeft w:val="0"/>
      <w:marRight w:val="0"/>
      <w:marTop w:val="0"/>
      <w:marBottom w:val="0"/>
      <w:divBdr>
        <w:top w:val="none" w:sz="0" w:space="0" w:color="auto"/>
        <w:left w:val="none" w:sz="0" w:space="0" w:color="auto"/>
        <w:bottom w:val="none" w:sz="0" w:space="0" w:color="auto"/>
        <w:right w:val="none" w:sz="0" w:space="0" w:color="auto"/>
      </w:divBdr>
    </w:div>
    <w:div w:id="653684119">
      <w:bodyDiv w:val="1"/>
      <w:marLeft w:val="0"/>
      <w:marRight w:val="0"/>
      <w:marTop w:val="0"/>
      <w:marBottom w:val="0"/>
      <w:divBdr>
        <w:top w:val="none" w:sz="0" w:space="0" w:color="auto"/>
        <w:left w:val="none" w:sz="0" w:space="0" w:color="auto"/>
        <w:bottom w:val="none" w:sz="0" w:space="0" w:color="auto"/>
        <w:right w:val="none" w:sz="0" w:space="0" w:color="auto"/>
      </w:divBdr>
    </w:div>
    <w:div w:id="665481508">
      <w:bodyDiv w:val="1"/>
      <w:marLeft w:val="0"/>
      <w:marRight w:val="0"/>
      <w:marTop w:val="0"/>
      <w:marBottom w:val="0"/>
      <w:divBdr>
        <w:top w:val="none" w:sz="0" w:space="0" w:color="auto"/>
        <w:left w:val="none" w:sz="0" w:space="0" w:color="auto"/>
        <w:bottom w:val="none" w:sz="0" w:space="0" w:color="auto"/>
        <w:right w:val="none" w:sz="0" w:space="0" w:color="auto"/>
      </w:divBdr>
    </w:div>
    <w:div w:id="676690041">
      <w:bodyDiv w:val="1"/>
      <w:marLeft w:val="0"/>
      <w:marRight w:val="0"/>
      <w:marTop w:val="0"/>
      <w:marBottom w:val="0"/>
      <w:divBdr>
        <w:top w:val="none" w:sz="0" w:space="0" w:color="auto"/>
        <w:left w:val="none" w:sz="0" w:space="0" w:color="auto"/>
        <w:bottom w:val="none" w:sz="0" w:space="0" w:color="auto"/>
        <w:right w:val="none" w:sz="0" w:space="0" w:color="auto"/>
      </w:divBdr>
    </w:div>
    <w:div w:id="689910984">
      <w:bodyDiv w:val="1"/>
      <w:marLeft w:val="0"/>
      <w:marRight w:val="0"/>
      <w:marTop w:val="0"/>
      <w:marBottom w:val="0"/>
      <w:divBdr>
        <w:top w:val="none" w:sz="0" w:space="0" w:color="auto"/>
        <w:left w:val="none" w:sz="0" w:space="0" w:color="auto"/>
        <w:bottom w:val="none" w:sz="0" w:space="0" w:color="auto"/>
        <w:right w:val="none" w:sz="0" w:space="0" w:color="auto"/>
      </w:divBdr>
    </w:div>
    <w:div w:id="715740856">
      <w:bodyDiv w:val="1"/>
      <w:marLeft w:val="0"/>
      <w:marRight w:val="0"/>
      <w:marTop w:val="0"/>
      <w:marBottom w:val="0"/>
      <w:divBdr>
        <w:top w:val="none" w:sz="0" w:space="0" w:color="auto"/>
        <w:left w:val="none" w:sz="0" w:space="0" w:color="auto"/>
        <w:bottom w:val="none" w:sz="0" w:space="0" w:color="auto"/>
        <w:right w:val="none" w:sz="0" w:space="0" w:color="auto"/>
      </w:divBdr>
    </w:div>
    <w:div w:id="803157296">
      <w:bodyDiv w:val="1"/>
      <w:marLeft w:val="0"/>
      <w:marRight w:val="0"/>
      <w:marTop w:val="0"/>
      <w:marBottom w:val="0"/>
      <w:divBdr>
        <w:top w:val="none" w:sz="0" w:space="0" w:color="auto"/>
        <w:left w:val="none" w:sz="0" w:space="0" w:color="auto"/>
        <w:bottom w:val="none" w:sz="0" w:space="0" w:color="auto"/>
        <w:right w:val="none" w:sz="0" w:space="0" w:color="auto"/>
      </w:divBdr>
    </w:div>
    <w:div w:id="824128051">
      <w:bodyDiv w:val="1"/>
      <w:marLeft w:val="0"/>
      <w:marRight w:val="0"/>
      <w:marTop w:val="0"/>
      <w:marBottom w:val="0"/>
      <w:divBdr>
        <w:top w:val="none" w:sz="0" w:space="0" w:color="auto"/>
        <w:left w:val="none" w:sz="0" w:space="0" w:color="auto"/>
        <w:bottom w:val="none" w:sz="0" w:space="0" w:color="auto"/>
        <w:right w:val="none" w:sz="0" w:space="0" w:color="auto"/>
      </w:divBdr>
    </w:div>
    <w:div w:id="833452679">
      <w:bodyDiv w:val="1"/>
      <w:marLeft w:val="0"/>
      <w:marRight w:val="0"/>
      <w:marTop w:val="0"/>
      <w:marBottom w:val="0"/>
      <w:divBdr>
        <w:top w:val="none" w:sz="0" w:space="0" w:color="auto"/>
        <w:left w:val="none" w:sz="0" w:space="0" w:color="auto"/>
        <w:bottom w:val="none" w:sz="0" w:space="0" w:color="auto"/>
        <w:right w:val="none" w:sz="0" w:space="0" w:color="auto"/>
      </w:divBdr>
    </w:div>
    <w:div w:id="873274657">
      <w:bodyDiv w:val="1"/>
      <w:marLeft w:val="0"/>
      <w:marRight w:val="0"/>
      <w:marTop w:val="0"/>
      <w:marBottom w:val="0"/>
      <w:divBdr>
        <w:top w:val="none" w:sz="0" w:space="0" w:color="auto"/>
        <w:left w:val="none" w:sz="0" w:space="0" w:color="auto"/>
        <w:bottom w:val="none" w:sz="0" w:space="0" w:color="auto"/>
        <w:right w:val="none" w:sz="0" w:space="0" w:color="auto"/>
      </w:divBdr>
    </w:div>
    <w:div w:id="949778612">
      <w:bodyDiv w:val="1"/>
      <w:marLeft w:val="0"/>
      <w:marRight w:val="0"/>
      <w:marTop w:val="0"/>
      <w:marBottom w:val="0"/>
      <w:divBdr>
        <w:top w:val="none" w:sz="0" w:space="0" w:color="auto"/>
        <w:left w:val="none" w:sz="0" w:space="0" w:color="auto"/>
        <w:bottom w:val="none" w:sz="0" w:space="0" w:color="auto"/>
        <w:right w:val="none" w:sz="0" w:space="0" w:color="auto"/>
      </w:divBdr>
    </w:div>
    <w:div w:id="979463083">
      <w:bodyDiv w:val="1"/>
      <w:marLeft w:val="0"/>
      <w:marRight w:val="0"/>
      <w:marTop w:val="0"/>
      <w:marBottom w:val="0"/>
      <w:divBdr>
        <w:top w:val="none" w:sz="0" w:space="0" w:color="auto"/>
        <w:left w:val="none" w:sz="0" w:space="0" w:color="auto"/>
        <w:bottom w:val="none" w:sz="0" w:space="0" w:color="auto"/>
        <w:right w:val="none" w:sz="0" w:space="0" w:color="auto"/>
      </w:divBdr>
    </w:div>
    <w:div w:id="1008220007">
      <w:bodyDiv w:val="1"/>
      <w:marLeft w:val="0"/>
      <w:marRight w:val="0"/>
      <w:marTop w:val="0"/>
      <w:marBottom w:val="0"/>
      <w:divBdr>
        <w:top w:val="none" w:sz="0" w:space="0" w:color="auto"/>
        <w:left w:val="none" w:sz="0" w:space="0" w:color="auto"/>
        <w:bottom w:val="none" w:sz="0" w:space="0" w:color="auto"/>
        <w:right w:val="none" w:sz="0" w:space="0" w:color="auto"/>
      </w:divBdr>
    </w:div>
    <w:div w:id="1025129537">
      <w:bodyDiv w:val="1"/>
      <w:marLeft w:val="0"/>
      <w:marRight w:val="0"/>
      <w:marTop w:val="0"/>
      <w:marBottom w:val="0"/>
      <w:divBdr>
        <w:top w:val="none" w:sz="0" w:space="0" w:color="auto"/>
        <w:left w:val="none" w:sz="0" w:space="0" w:color="auto"/>
        <w:bottom w:val="none" w:sz="0" w:space="0" w:color="auto"/>
        <w:right w:val="none" w:sz="0" w:space="0" w:color="auto"/>
      </w:divBdr>
    </w:div>
    <w:div w:id="1054238191">
      <w:bodyDiv w:val="1"/>
      <w:marLeft w:val="0"/>
      <w:marRight w:val="0"/>
      <w:marTop w:val="0"/>
      <w:marBottom w:val="0"/>
      <w:divBdr>
        <w:top w:val="none" w:sz="0" w:space="0" w:color="auto"/>
        <w:left w:val="none" w:sz="0" w:space="0" w:color="auto"/>
        <w:bottom w:val="none" w:sz="0" w:space="0" w:color="auto"/>
        <w:right w:val="none" w:sz="0" w:space="0" w:color="auto"/>
      </w:divBdr>
    </w:div>
    <w:div w:id="1054743486">
      <w:bodyDiv w:val="1"/>
      <w:marLeft w:val="0"/>
      <w:marRight w:val="0"/>
      <w:marTop w:val="0"/>
      <w:marBottom w:val="0"/>
      <w:divBdr>
        <w:top w:val="none" w:sz="0" w:space="0" w:color="auto"/>
        <w:left w:val="none" w:sz="0" w:space="0" w:color="auto"/>
        <w:bottom w:val="none" w:sz="0" w:space="0" w:color="auto"/>
        <w:right w:val="none" w:sz="0" w:space="0" w:color="auto"/>
      </w:divBdr>
    </w:div>
    <w:div w:id="1146626773">
      <w:bodyDiv w:val="1"/>
      <w:marLeft w:val="0"/>
      <w:marRight w:val="0"/>
      <w:marTop w:val="0"/>
      <w:marBottom w:val="0"/>
      <w:divBdr>
        <w:top w:val="none" w:sz="0" w:space="0" w:color="auto"/>
        <w:left w:val="none" w:sz="0" w:space="0" w:color="auto"/>
        <w:bottom w:val="none" w:sz="0" w:space="0" w:color="auto"/>
        <w:right w:val="none" w:sz="0" w:space="0" w:color="auto"/>
      </w:divBdr>
    </w:div>
    <w:div w:id="1176305962">
      <w:bodyDiv w:val="1"/>
      <w:marLeft w:val="0"/>
      <w:marRight w:val="0"/>
      <w:marTop w:val="0"/>
      <w:marBottom w:val="0"/>
      <w:divBdr>
        <w:top w:val="none" w:sz="0" w:space="0" w:color="auto"/>
        <w:left w:val="none" w:sz="0" w:space="0" w:color="auto"/>
        <w:bottom w:val="none" w:sz="0" w:space="0" w:color="auto"/>
        <w:right w:val="none" w:sz="0" w:space="0" w:color="auto"/>
      </w:divBdr>
    </w:div>
    <w:div w:id="1229148526">
      <w:bodyDiv w:val="1"/>
      <w:marLeft w:val="0"/>
      <w:marRight w:val="0"/>
      <w:marTop w:val="0"/>
      <w:marBottom w:val="0"/>
      <w:divBdr>
        <w:top w:val="none" w:sz="0" w:space="0" w:color="auto"/>
        <w:left w:val="none" w:sz="0" w:space="0" w:color="auto"/>
        <w:bottom w:val="none" w:sz="0" w:space="0" w:color="auto"/>
        <w:right w:val="none" w:sz="0" w:space="0" w:color="auto"/>
      </w:divBdr>
    </w:div>
    <w:div w:id="1234588225">
      <w:bodyDiv w:val="1"/>
      <w:marLeft w:val="0"/>
      <w:marRight w:val="0"/>
      <w:marTop w:val="0"/>
      <w:marBottom w:val="0"/>
      <w:divBdr>
        <w:top w:val="none" w:sz="0" w:space="0" w:color="auto"/>
        <w:left w:val="none" w:sz="0" w:space="0" w:color="auto"/>
        <w:bottom w:val="none" w:sz="0" w:space="0" w:color="auto"/>
        <w:right w:val="none" w:sz="0" w:space="0" w:color="auto"/>
      </w:divBdr>
    </w:div>
    <w:div w:id="1271399395">
      <w:bodyDiv w:val="1"/>
      <w:marLeft w:val="0"/>
      <w:marRight w:val="0"/>
      <w:marTop w:val="0"/>
      <w:marBottom w:val="0"/>
      <w:divBdr>
        <w:top w:val="none" w:sz="0" w:space="0" w:color="auto"/>
        <w:left w:val="none" w:sz="0" w:space="0" w:color="auto"/>
        <w:bottom w:val="none" w:sz="0" w:space="0" w:color="auto"/>
        <w:right w:val="none" w:sz="0" w:space="0" w:color="auto"/>
      </w:divBdr>
    </w:div>
    <w:div w:id="1314481520">
      <w:bodyDiv w:val="1"/>
      <w:marLeft w:val="0"/>
      <w:marRight w:val="0"/>
      <w:marTop w:val="0"/>
      <w:marBottom w:val="0"/>
      <w:divBdr>
        <w:top w:val="none" w:sz="0" w:space="0" w:color="auto"/>
        <w:left w:val="none" w:sz="0" w:space="0" w:color="auto"/>
        <w:bottom w:val="none" w:sz="0" w:space="0" w:color="auto"/>
        <w:right w:val="none" w:sz="0" w:space="0" w:color="auto"/>
      </w:divBdr>
    </w:div>
    <w:div w:id="1374036031">
      <w:bodyDiv w:val="1"/>
      <w:marLeft w:val="0"/>
      <w:marRight w:val="0"/>
      <w:marTop w:val="0"/>
      <w:marBottom w:val="0"/>
      <w:divBdr>
        <w:top w:val="none" w:sz="0" w:space="0" w:color="auto"/>
        <w:left w:val="none" w:sz="0" w:space="0" w:color="auto"/>
        <w:bottom w:val="none" w:sz="0" w:space="0" w:color="auto"/>
        <w:right w:val="none" w:sz="0" w:space="0" w:color="auto"/>
      </w:divBdr>
    </w:div>
    <w:div w:id="1412432896">
      <w:bodyDiv w:val="1"/>
      <w:marLeft w:val="0"/>
      <w:marRight w:val="0"/>
      <w:marTop w:val="0"/>
      <w:marBottom w:val="0"/>
      <w:divBdr>
        <w:top w:val="none" w:sz="0" w:space="0" w:color="auto"/>
        <w:left w:val="none" w:sz="0" w:space="0" w:color="auto"/>
        <w:bottom w:val="none" w:sz="0" w:space="0" w:color="auto"/>
        <w:right w:val="none" w:sz="0" w:space="0" w:color="auto"/>
      </w:divBdr>
    </w:div>
    <w:div w:id="1414350118">
      <w:bodyDiv w:val="1"/>
      <w:marLeft w:val="0"/>
      <w:marRight w:val="0"/>
      <w:marTop w:val="0"/>
      <w:marBottom w:val="0"/>
      <w:divBdr>
        <w:top w:val="none" w:sz="0" w:space="0" w:color="auto"/>
        <w:left w:val="none" w:sz="0" w:space="0" w:color="auto"/>
        <w:bottom w:val="none" w:sz="0" w:space="0" w:color="auto"/>
        <w:right w:val="none" w:sz="0" w:space="0" w:color="auto"/>
      </w:divBdr>
    </w:div>
    <w:div w:id="1501430396">
      <w:bodyDiv w:val="1"/>
      <w:marLeft w:val="0"/>
      <w:marRight w:val="0"/>
      <w:marTop w:val="0"/>
      <w:marBottom w:val="0"/>
      <w:divBdr>
        <w:top w:val="none" w:sz="0" w:space="0" w:color="auto"/>
        <w:left w:val="none" w:sz="0" w:space="0" w:color="auto"/>
        <w:bottom w:val="none" w:sz="0" w:space="0" w:color="auto"/>
        <w:right w:val="none" w:sz="0" w:space="0" w:color="auto"/>
      </w:divBdr>
    </w:div>
    <w:div w:id="1509324473">
      <w:bodyDiv w:val="1"/>
      <w:marLeft w:val="0"/>
      <w:marRight w:val="0"/>
      <w:marTop w:val="0"/>
      <w:marBottom w:val="0"/>
      <w:divBdr>
        <w:top w:val="none" w:sz="0" w:space="0" w:color="auto"/>
        <w:left w:val="none" w:sz="0" w:space="0" w:color="auto"/>
        <w:bottom w:val="none" w:sz="0" w:space="0" w:color="auto"/>
        <w:right w:val="none" w:sz="0" w:space="0" w:color="auto"/>
      </w:divBdr>
    </w:div>
    <w:div w:id="1526023364">
      <w:bodyDiv w:val="1"/>
      <w:marLeft w:val="0"/>
      <w:marRight w:val="0"/>
      <w:marTop w:val="0"/>
      <w:marBottom w:val="0"/>
      <w:divBdr>
        <w:top w:val="none" w:sz="0" w:space="0" w:color="auto"/>
        <w:left w:val="none" w:sz="0" w:space="0" w:color="auto"/>
        <w:bottom w:val="none" w:sz="0" w:space="0" w:color="auto"/>
        <w:right w:val="none" w:sz="0" w:space="0" w:color="auto"/>
      </w:divBdr>
    </w:div>
    <w:div w:id="1546985921">
      <w:bodyDiv w:val="1"/>
      <w:marLeft w:val="0"/>
      <w:marRight w:val="0"/>
      <w:marTop w:val="0"/>
      <w:marBottom w:val="0"/>
      <w:divBdr>
        <w:top w:val="none" w:sz="0" w:space="0" w:color="auto"/>
        <w:left w:val="none" w:sz="0" w:space="0" w:color="auto"/>
        <w:bottom w:val="none" w:sz="0" w:space="0" w:color="auto"/>
        <w:right w:val="none" w:sz="0" w:space="0" w:color="auto"/>
      </w:divBdr>
    </w:div>
    <w:div w:id="1574195666">
      <w:bodyDiv w:val="1"/>
      <w:marLeft w:val="0"/>
      <w:marRight w:val="0"/>
      <w:marTop w:val="0"/>
      <w:marBottom w:val="0"/>
      <w:divBdr>
        <w:top w:val="none" w:sz="0" w:space="0" w:color="auto"/>
        <w:left w:val="none" w:sz="0" w:space="0" w:color="auto"/>
        <w:bottom w:val="none" w:sz="0" w:space="0" w:color="auto"/>
        <w:right w:val="none" w:sz="0" w:space="0" w:color="auto"/>
      </w:divBdr>
    </w:div>
    <w:div w:id="1687827251">
      <w:bodyDiv w:val="1"/>
      <w:marLeft w:val="0"/>
      <w:marRight w:val="0"/>
      <w:marTop w:val="0"/>
      <w:marBottom w:val="0"/>
      <w:divBdr>
        <w:top w:val="none" w:sz="0" w:space="0" w:color="auto"/>
        <w:left w:val="none" w:sz="0" w:space="0" w:color="auto"/>
        <w:bottom w:val="none" w:sz="0" w:space="0" w:color="auto"/>
        <w:right w:val="none" w:sz="0" w:space="0" w:color="auto"/>
      </w:divBdr>
    </w:div>
    <w:div w:id="1693385603">
      <w:bodyDiv w:val="1"/>
      <w:marLeft w:val="0"/>
      <w:marRight w:val="0"/>
      <w:marTop w:val="0"/>
      <w:marBottom w:val="0"/>
      <w:divBdr>
        <w:top w:val="none" w:sz="0" w:space="0" w:color="auto"/>
        <w:left w:val="none" w:sz="0" w:space="0" w:color="auto"/>
        <w:bottom w:val="none" w:sz="0" w:space="0" w:color="auto"/>
        <w:right w:val="none" w:sz="0" w:space="0" w:color="auto"/>
      </w:divBdr>
    </w:div>
    <w:div w:id="1778989712">
      <w:bodyDiv w:val="1"/>
      <w:marLeft w:val="0"/>
      <w:marRight w:val="0"/>
      <w:marTop w:val="0"/>
      <w:marBottom w:val="0"/>
      <w:divBdr>
        <w:top w:val="none" w:sz="0" w:space="0" w:color="auto"/>
        <w:left w:val="none" w:sz="0" w:space="0" w:color="auto"/>
        <w:bottom w:val="none" w:sz="0" w:space="0" w:color="auto"/>
        <w:right w:val="none" w:sz="0" w:space="0" w:color="auto"/>
      </w:divBdr>
    </w:div>
    <w:div w:id="1782215629">
      <w:bodyDiv w:val="1"/>
      <w:marLeft w:val="0"/>
      <w:marRight w:val="0"/>
      <w:marTop w:val="0"/>
      <w:marBottom w:val="0"/>
      <w:divBdr>
        <w:top w:val="none" w:sz="0" w:space="0" w:color="auto"/>
        <w:left w:val="none" w:sz="0" w:space="0" w:color="auto"/>
        <w:bottom w:val="none" w:sz="0" w:space="0" w:color="auto"/>
        <w:right w:val="none" w:sz="0" w:space="0" w:color="auto"/>
      </w:divBdr>
    </w:div>
    <w:div w:id="1821270162">
      <w:bodyDiv w:val="1"/>
      <w:marLeft w:val="0"/>
      <w:marRight w:val="0"/>
      <w:marTop w:val="0"/>
      <w:marBottom w:val="0"/>
      <w:divBdr>
        <w:top w:val="none" w:sz="0" w:space="0" w:color="auto"/>
        <w:left w:val="none" w:sz="0" w:space="0" w:color="auto"/>
        <w:bottom w:val="none" w:sz="0" w:space="0" w:color="auto"/>
        <w:right w:val="none" w:sz="0" w:space="0" w:color="auto"/>
      </w:divBdr>
    </w:div>
    <w:div w:id="1841693107">
      <w:bodyDiv w:val="1"/>
      <w:marLeft w:val="0"/>
      <w:marRight w:val="0"/>
      <w:marTop w:val="0"/>
      <w:marBottom w:val="0"/>
      <w:divBdr>
        <w:top w:val="none" w:sz="0" w:space="0" w:color="auto"/>
        <w:left w:val="none" w:sz="0" w:space="0" w:color="auto"/>
        <w:bottom w:val="none" w:sz="0" w:space="0" w:color="auto"/>
        <w:right w:val="none" w:sz="0" w:space="0" w:color="auto"/>
      </w:divBdr>
    </w:div>
    <w:div w:id="1894348481">
      <w:bodyDiv w:val="1"/>
      <w:marLeft w:val="0"/>
      <w:marRight w:val="0"/>
      <w:marTop w:val="0"/>
      <w:marBottom w:val="0"/>
      <w:divBdr>
        <w:top w:val="none" w:sz="0" w:space="0" w:color="auto"/>
        <w:left w:val="none" w:sz="0" w:space="0" w:color="auto"/>
        <w:bottom w:val="none" w:sz="0" w:space="0" w:color="auto"/>
        <w:right w:val="none" w:sz="0" w:space="0" w:color="auto"/>
      </w:divBdr>
    </w:div>
    <w:div w:id="1908568931">
      <w:bodyDiv w:val="1"/>
      <w:marLeft w:val="0"/>
      <w:marRight w:val="0"/>
      <w:marTop w:val="0"/>
      <w:marBottom w:val="0"/>
      <w:divBdr>
        <w:top w:val="none" w:sz="0" w:space="0" w:color="auto"/>
        <w:left w:val="none" w:sz="0" w:space="0" w:color="auto"/>
        <w:bottom w:val="none" w:sz="0" w:space="0" w:color="auto"/>
        <w:right w:val="none" w:sz="0" w:space="0" w:color="auto"/>
      </w:divBdr>
    </w:div>
    <w:div w:id="1912811569">
      <w:bodyDiv w:val="1"/>
      <w:marLeft w:val="0"/>
      <w:marRight w:val="0"/>
      <w:marTop w:val="0"/>
      <w:marBottom w:val="0"/>
      <w:divBdr>
        <w:top w:val="none" w:sz="0" w:space="0" w:color="auto"/>
        <w:left w:val="none" w:sz="0" w:space="0" w:color="auto"/>
        <w:bottom w:val="none" w:sz="0" w:space="0" w:color="auto"/>
        <w:right w:val="none" w:sz="0" w:space="0" w:color="auto"/>
      </w:divBdr>
    </w:div>
    <w:div w:id="203407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jpeg"/><Relationship Id="rId39" Type="http://schemas.openxmlformats.org/officeDocument/2006/relationships/image" Target="media/image26.jpeg"/><Relationship Id="rId21" Type="http://schemas.openxmlformats.org/officeDocument/2006/relationships/image" Target="media/image13.jpeg"/><Relationship Id="rId34" Type="http://schemas.openxmlformats.org/officeDocument/2006/relationships/image" Target="media/image22.png"/><Relationship Id="rId42" Type="http://schemas.openxmlformats.org/officeDocument/2006/relationships/image" Target="media/image28.png"/><Relationship Id="rId47" Type="http://schemas.openxmlformats.org/officeDocument/2006/relationships/hyperlink" Target="http://www.learningcomputer.com/ms_excel/home_tab.html" TargetMode="External"/><Relationship Id="rId50" Type="http://schemas.openxmlformats.org/officeDocument/2006/relationships/hyperlink" Target="http://www.learningcomputer.com/ms_excel/home_tab.html" TargetMode="External"/><Relationship Id="rId55" Type="http://schemas.openxmlformats.org/officeDocument/2006/relationships/image" Target="media/image32.png"/><Relationship Id="rId63" Type="http://schemas.openxmlformats.org/officeDocument/2006/relationships/image" Target="media/image37.png"/><Relationship Id="rId68" Type="http://schemas.openxmlformats.org/officeDocument/2006/relationships/image" Target="media/image42.gif"/><Relationship Id="rId7" Type="http://schemas.openxmlformats.org/officeDocument/2006/relationships/header" Target="header1.xml"/><Relationship Id="rId71"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hyperlink" Target="http://www.free-computer-tutorials.net/word-2007-mailings.html" TargetMode="Externa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0.png"/><Relationship Id="rId37" Type="http://schemas.openxmlformats.org/officeDocument/2006/relationships/hyperlink" Target="http://www.free-computer-tutorials.net/word-2007-review.html" TargetMode="External"/><Relationship Id="rId40" Type="http://schemas.openxmlformats.org/officeDocument/2006/relationships/image" Target="media/image27.png"/><Relationship Id="rId45" Type="http://schemas.openxmlformats.org/officeDocument/2006/relationships/hyperlink" Target="http://www.learningcomputer.com/ms_excel/home_tab.html" TargetMode="External"/><Relationship Id="rId53" Type="http://schemas.openxmlformats.org/officeDocument/2006/relationships/hyperlink" Target="mk:@MSITStore:D:\Program%20Files\Microsoft%20Office\OFFICE11\1033\xlmain11.chm::/html/xlnschowPivotTableCommandDataMenu1.htm" TargetMode="External"/><Relationship Id="rId58" Type="http://schemas.openxmlformats.org/officeDocument/2006/relationships/image" Target="media/image35.png"/><Relationship Id="rId66" Type="http://schemas.openxmlformats.org/officeDocument/2006/relationships/image" Target="media/image40.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hyperlink" Target="http://www.free-computer-tutorials.net/word-2007-mailings.html" TargetMode="External"/><Relationship Id="rId36" Type="http://schemas.openxmlformats.org/officeDocument/2006/relationships/image" Target="media/image24.png"/><Relationship Id="rId49" Type="http://schemas.openxmlformats.org/officeDocument/2006/relationships/hyperlink" Target="http://www.learningcomputer.com/ms_excel/home_tab.html" TargetMode="External"/><Relationship Id="rId57" Type="http://schemas.openxmlformats.org/officeDocument/2006/relationships/image" Target="media/image34.png"/><Relationship Id="rId61" Type="http://schemas.openxmlformats.org/officeDocument/2006/relationships/hyperlink" Target="http://www.free-computer-tutorials.net/word-2007-review.html"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9.png"/><Relationship Id="rId44" Type="http://schemas.openxmlformats.org/officeDocument/2006/relationships/image" Target="media/image30.png"/><Relationship Id="rId52" Type="http://schemas.openxmlformats.org/officeDocument/2006/relationships/hyperlink" Target="mk:@MSITStore:D:\Program%20Files\Microsoft%20Office\OFFICE11\1033\xlmain11.chm::/html/xlnschowPivotTableCommandDataMenu1.htm" TargetMode="External"/><Relationship Id="rId60" Type="http://schemas.openxmlformats.org/officeDocument/2006/relationships/hyperlink" Target="mk:@MSITStore:D:\Program%20Files\Microsoft%20Office\OFFICE11\1033\xlmain11.chm::/html/xlhowDisplayAutomaticSubtotalsInAList1.htm" TargetMode="External"/><Relationship Id="rId65" Type="http://schemas.openxmlformats.org/officeDocument/2006/relationships/image" Target="media/image39.pn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hyperlink" Target="http://www.baycongroup.com/word2007/01_word2007.html" TargetMode="External"/><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29.png"/><Relationship Id="rId48" Type="http://schemas.openxmlformats.org/officeDocument/2006/relationships/hyperlink" Target="http://www.learningcomputer.com/ms_excel/home_tab.html" TargetMode="External"/><Relationship Id="rId56" Type="http://schemas.openxmlformats.org/officeDocument/2006/relationships/image" Target="media/image33.png"/><Relationship Id="rId64" Type="http://schemas.openxmlformats.org/officeDocument/2006/relationships/image" Target="media/image38.png"/><Relationship Id="rId69" Type="http://schemas.openxmlformats.org/officeDocument/2006/relationships/image" Target="media/image43.gif"/><Relationship Id="rId8" Type="http://schemas.openxmlformats.org/officeDocument/2006/relationships/footer" Target="footer1.xml"/><Relationship Id="rId51" Type="http://schemas.openxmlformats.org/officeDocument/2006/relationships/hyperlink" Target="http://www.learningcomputer.com/ms_excel/home_tab.html"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baycongroup.com/wlesson0.htm" TargetMode="External"/><Relationship Id="rId33" Type="http://schemas.openxmlformats.org/officeDocument/2006/relationships/image" Target="media/image21.png"/><Relationship Id="rId38" Type="http://schemas.openxmlformats.org/officeDocument/2006/relationships/image" Target="media/image25.jpeg"/><Relationship Id="rId46" Type="http://schemas.openxmlformats.org/officeDocument/2006/relationships/hyperlink" Target="http://www.learningcomputer.com/ms_excel/home_tab.html" TargetMode="External"/><Relationship Id="rId59" Type="http://schemas.openxmlformats.org/officeDocument/2006/relationships/hyperlink" Target="https://support.office.com/en-us/article/PMT-function-0214da64-9a63-4996-bc20-214433fa6441" TargetMode="External"/><Relationship Id="rId67" Type="http://schemas.openxmlformats.org/officeDocument/2006/relationships/image" Target="media/image41.png"/><Relationship Id="rId20" Type="http://schemas.openxmlformats.org/officeDocument/2006/relationships/image" Target="media/image12.jpeg"/><Relationship Id="rId41" Type="http://schemas.openxmlformats.org/officeDocument/2006/relationships/hyperlink" Target="http://www.excel-easy.com/introduction/range.html" TargetMode="External"/><Relationship Id="rId54" Type="http://schemas.openxmlformats.org/officeDocument/2006/relationships/image" Target="media/image31.jpeg"/><Relationship Id="rId62" Type="http://schemas.openxmlformats.org/officeDocument/2006/relationships/image" Target="media/image36.jpeg"/><Relationship Id="rId7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3232</TotalTime>
  <Pages>84</Pages>
  <Words>26417</Words>
  <Characters>150578</Characters>
  <Application>Microsoft Office Word</Application>
  <DocSecurity>0</DocSecurity>
  <Lines>1254</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Muthahar</dc:creator>
  <cp:lastModifiedBy>SRI HARI NAAC</cp:lastModifiedBy>
  <cp:revision>27</cp:revision>
  <cp:lastPrinted>2023-06-06T06:19:00Z</cp:lastPrinted>
  <dcterms:created xsi:type="dcterms:W3CDTF">2021-03-21T06:51:00Z</dcterms:created>
  <dcterms:modified xsi:type="dcterms:W3CDTF">2023-06-06T06:22:00Z</dcterms:modified>
</cp:coreProperties>
</file>